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490" w:type="dxa"/>
        <w:jc w:val="center"/>
        <w:tblBorders>
          <w:top w:val="single" w:sz="4" w:space="0" w:color="auto"/>
          <w:left w:val="single" w:sz="4" w:space="0" w:color="auto"/>
          <w:bottom w:val="single" w:sz="4" w:space="0" w:color="auto"/>
          <w:right w:val="single" w:sz="4" w:space="0" w:color="auto"/>
          <w:insideH w:val="single" w:sz="4" w:space="0" w:color="auto"/>
        </w:tblBorders>
        <w:tblLayout w:type="fixed"/>
        <w:tblLook w:val="04A0" w:firstRow="1" w:lastRow="0" w:firstColumn="1" w:lastColumn="0" w:noHBand="0" w:noVBand="1"/>
      </w:tblPr>
      <w:tblGrid>
        <w:gridCol w:w="10490"/>
      </w:tblGrid>
      <w:tr w:rsidR="008C58FA" w:rsidRPr="006E6C53" w14:paraId="51332535" w14:textId="77777777" w:rsidTr="005E799D">
        <w:trPr>
          <w:trHeight w:val="1021"/>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7B628FCE" w14:textId="77777777" w:rsidR="008C58FA" w:rsidRPr="006E6C53" w:rsidRDefault="008C58FA" w:rsidP="005E799D">
            <w:pPr>
              <w:jc w:val="center"/>
              <w:rPr>
                <w:rFonts w:eastAsia="Times New Roman" w:cstheme="minorBidi"/>
                <w:b/>
                <w:sz w:val="24"/>
                <w:szCs w:val="24"/>
                <w:lang w:val="fr-CA" w:bidi="ar-SA"/>
              </w:rPr>
            </w:pPr>
            <w:r w:rsidRPr="006E6C53">
              <w:rPr>
                <w:rFonts w:eastAsia="Times New Roman" w:cstheme="minorBidi"/>
                <w:b/>
                <w:smallCaps/>
                <w:sz w:val="24"/>
                <w:szCs w:val="24"/>
                <w:lang w:val="fr-CA" w:bidi="ar-SA"/>
              </w:rPr>
              <w:t>ASSOCIATION CANADIENNE DES SPORTS POUR AVEUGLES</w:t>
            </w:r>
          </w:p>
          <w:p w14:paraId="0F33CC59" w14:textId="77777777" w:rsidR="008C58FA" w:rsidRPr="006E6C53" w:rsidRDefault="008C58FA" w:rsidP="005E799D">
            <w:pPr>
              <w:pStyle w:val="Heading1"/>
              <w:spacing w:before="0"/>
              <w:rPr>
                <w:rFonts w:cstheme="minorBidi"/>
                <w:sz w:val="24"/>
                <w:szCs w:val="24"/>
                <w:lang w:val="fr-CA"/>
              </w:rPr>
            </w:pPr>
            <w:bookmarkStart w:id="0" w:name="_Toc55897198"/>
            <w:r w:rsidRPr="006E6C53">
              <w:rPr>
                <w:rFonts w:cstheme="minorBidi"/>
                <w:sz w:val="24"/>
                <w:szCs w:val="24"/>
                <w:lang w:val="fr-CA"/>
              </w:rPr>
              <w:t>POLITIQUE CONCERNANT LA VÉRIFICATION</w:t>
            </w:r>
            <w:bookmarkEnd w:id="0"/>
          </w:p>
        </w:tc>
      </w:tr>
      <w:tr w:rsidR="008C58FA" w:rsidRPr="006E6C53" w14:paraId="2824C047" w14:textId="77777777" w:rsidTr="005E799D">
        <w:trPr>
          <w:trHeight w:val="510"/>
          <w:jc w:val="center"/>
        </w:trPr>
        <w:tc>
          <w:tcPr>
            <w:tcW w:w="10490" w:type="dxa"/>
            <w:tcBorders>
              <w:top w:val="single" w:sz="4" w:space="0" w:color="auto"/>
              <w:left w:val="single" w:sz="4" w:space="0" w:color="auto"/>
              <w:bottom w:val="single" w:sz="4" w:space="0" w:color="auto"/>
              <w:right w:val="single" w:sz="4" w:space="0" w:color="auto"/>
            </w:tcBorders>
            <w:vAlign w:val="center"/>
            <w:hideMark/>
          </w:tcPr>
          <w:p w14:paraId="322748E8" w14:textId="77777777" w:rsidR="008C58FA" w:rsidRPr="006E6C53" w:rsidRDefault="008C58FA" w:rsidP="005E799D">
            <w:pPr>
              <w:jc w:val="center"/>
              <w:rPr>
                <w:rFonts w:cstheme="minorBidi"/>
                <w:sz w:val="24"/>
                <w:szCs w:val="24"/>
                <w:lang w:val="fr-CA"/>
              </w:rPr>
            </w:pPr>
            <w:r w:rsidRPr="006E6C53">
              <w:rPr>
                <w:rFonts w:eastAsia="Times New Roman" w:cstheme="minorBidi"/>
                <w:b/>
                <w:bCs/>
                <w:i/>
                <w:sz w:val="24"/>
                <w:szCs w:val="24"/>
                <w:lang w:val="fr-CA"/>
              </w:rPr>
              <w:t>La présente politique a été élaborée par l’organisation. Elle s’applique à l’organisation et aux membres participants et a une portée pancanadienne. Un membre participant ne peut pas modifier le présent document sans avoir préalablement consulté l’organisation et obtenu l’approbation de cette dernière.</w:t>
            </w:r>
          </w:p>
        </w:tc>
      </w:tr>
    </w:tbl>
    <w:p w14:paraId="24F12F06" w14:textId="77777777" w:rsidR="008C58FA" w:rsidRPr="006E6C53" w:rsidRDefault="008C58FA" w:rsidP="008C58FA">
      <w:pPr>
        <w:widowControl w:val="0"/>
        <w:ind w:left="720" w:hanging="360"/>
        <w:rPr>
          <w:rFonts w:cstheme="minorBidi"/>
          <w:b/>
          <w:bCs/>
          <w:sz w:val="24"/>
          <w:szCs w:val="24"/>
          <w:lang w:val="fr-CA" w:bidi="ar-SA"/>
        </w:rPr>
      </w:pPr>
      <w:r w:rsidRPr="006E6C53" w:rsidDel="0025262B">
        <w:rPr>
          <w:rFonts w:cstheme="minorBidi"/>
          <w:sz w:val="24"/>
          <w:szCs w:val="24"/>
          <w:lang w:val="fr-CA"/>
        </w:rPr>
        <w:t xml:space="preserve"> </w:t>
      </w:r>
    </w:p>
    <w:p w14:paraId="53A5BABE" w14:textId="77777777" w:rsidR="008C58FA" w:rsidRPr="006E6C53" w:rsidRDefault="008C58FA" w:rsidP="00B07B3A">
      <w:pPr>
        <w:pStyle w:val="Heading2"/>
      </w:pPr>
      <w:r w:rsidRPr="006E6C53">
        <w:t>Préambule</w:t>
      </w:r>
    </w:p>
    <w:p w14:paraId="17F9E265"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L’Association canadienne des sports pour aveugles (« l’organisation ») et ses membres participants sont d’avis que la vérification des antécédents du personnel et des bénévoles joue un rôle clé dans la création d’un environnement sportif sûr. De plus, il s’agit d’une pratique courante au sein des organismes de sport qui offrent des programmes et des services à la collectivité du sport.</w:t>
      </w:r>
    </w:p>
    <w:p w14:paraId="686EE839" w14:textId="77777777" w:rsidR="008C58FA" w:rsidRPr="006E6C53" w:rsidRDefault="008C58FA" w:rsidP="008C58FA">
      <w:pPr>
        <w:widowControl w:val="0"/>
        <w:ind w:left="426" w:hanging="426"/>
        <w:rPr>
          <w:rFonts w:cstheme="minorBidi"/>
          <w:sz w:val="24"/>
          <w:szCs w:val="24"/>
          <w:lang w:val="fr-CA" w:bidi="ar-SA"/>
        </w:rPr>
      </w:pPr>
    </w:p>
    <w:p w14:paraId="01CFC101" w14:textId="77777777" w:rsidR="008C58FA" w:rsidRPr="006E6C53" w:rsidRDefault="008C58FA" w:rsidP="00B07B3A">
      <w:pPr>
        <w:pStyle w:val="Heading2"/>
      </w:pPr>
      <w:r w:rsidRPr="006E6C53">
        <w:t xml:space="preserve">Application de la présente </w:t>
      </w:r>
      <w:r w:rsidRPr="006E6C53">
        <w:rPr>
          <w:i/>
        </w:rPr>
        <w:t>Politique</w:t>
      </w:r>
    </w:p>
    <w:p w14:paraId="1A2C053A"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La présente </w:t>
      </w:r>
      <w:r w:rsidRPr="006E6C53">
        <w:rPr>
          <w:rFonts w:cstheme="minorBidi"/>
          <w:i/>
          <w:iCs/>
          <w:sz w:val="24"/>
          <w:szCs w:val="24"/>
          <w:lang w:val="fr-CA"/>
        </w:rPr>
        <w:t>Politique</w:t>
      </w:r>
      <w:r w:rsidRPr="006E6C53">
        <w:rPr>
          <w:rFonts w:cstheme="minorBidi"/>
          <w:sz w:val="24"/>
          <w:szCs w:val="24"/>
          <w:lang w:val="fr-CA"/>
        </w:rPr>
        <w:t xml:space="preserve"> s’applique à toutes les personnes occupant une position de confiance ou d’autorité pour le compte de l’organisation ou d’un membre participant qui se rattache, au minimum, aux finances, à la supervision ou aux participants vulnérables. </w:t>
      </w:r>
    </w:p>
    <w:p w14:paraId="25D14EF3" w14:textId="77777777" w:rsidR="008C58FA" w:rsidRPr="006E6C53" w:rsidRDefault="008C58FA" w:rsidP="008C58FA">
      <w:pPr>
        <w:ind w:left="360"/>
        <w:jc w:val="both"/>
        <w:rPr>
          <w:rFonts w:cstheme="minorBidi"/>
          <w:sz w:val="24"/>
          <w:szCs w:val="24"/>
          <w:lang w:val="fr-CA"/>
        </w:rPr>
      </w:pPr>
    </w:p>
    <w:p w14:paraId="69CE98B1"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Toutes les personnes liées à l’organisation ou aux membres participants ne sont pas tenues de se plier à une vérification du casier judiciaire ou de soumettre des documents de vérification car toutes les situations ne présentent pas nécessairement de risques de préjudice pour l’organisation, les membres participants ou les participants. L’organisation ou le membre participant déterminera quelles personnes doivent être assujetties à une vérification en s’appuyant sur les lignes directrices énoncées ci-après (ces lignes directrices peuvent faire l’objet de modifications, à la discrétion de l’organisation ou du membre participant).</w:t>
      </w:r>
    </w:p>
    <w:p w14:paraId="35C4A507" w14:textId="77777777" w:rsidR="008C58FA" w:rsidRPr="006E6C53" w:rsidRDefault="008C58FA" w:rsidP="008C58FA">
      <w:pPr>
        <w:widowControl w:val="0"/>
        <w:rPr>
          <w:rFonts w:cstheme="minorBidi"/>
          <w:sz w:val="24"/>
          <w:szCs w:val="24"/>
          <w:lang w:val="fr-CA" w:bidi="ar-SA"/>
        </w:rPr>
      </w:pPr>
    </w:p>
    <w:p w14:paraId="53FBD881" w14:textId="77777777" w:rsidR="008C58FA" w:rsidRPr="006E6C53" w:rsidRDefault="008C58FA" w:rsidP="008C58FA">
      <w:pPr>
        <w:pStyle w:val="Body-bullet"/>
        <w:rPr>
          <w:rFonts w:cstheme="minorBidi"/>
          <w:sz w:val="24"/>
          <w:szCs w:val="24"/>
        </w:rPr>
      </w:pPr>
      <w:r w:rsidRPr="006E6C53">
        <w:rPr>
          <w:rFonts w:cstheme="minorBidi"/>
          <w:b/>
          <w:sz w:val="24"/>
          <w:szCs w:val="24"/>
          <w:u w:val="single"/>
        </w:rPr>
        <w:t>Niveau 1 – Risque faible</w:t>
      </w:r>
      <w:r w:rsidRPr="006E6C53">
        <w:rPr>
          <w:rFonts w:cstheme="minorBidi"/>
          <w:sz w:val="24"/>
          <w:szCs w:val="24"/>
        </w:rPr>
        <w:t xml:space="preserve"> – Participants impliqués dans des affectations à faible risque qui n'ont pas de rôle de supervision, ne dirigent pas d'autres personnes, ne sont pas impliqués dans les finances et/ou n'ont pas d'accès non supervisé à des participants vulnérables. Exemples :</w:t>
      </w:r>
    </w:p>
    <w:p w14:paraId="7FADBA54" w14:textId="77777777" w:rsidR="008C58FA" w:rsidRPr="006E6C53" w:rsidRDefault="008C58FA" w:rsidP="008C58FA">
      <w:pPr>
        <w:pStyle w:val="body-subbullet"/>
        <w:numPr>
          <w:ilvl w:val="0"/>
          <w:numId w:val="19"/>
        </w:numPr>
        <w:rPr>
          <w:rFonts w:cstheme="minorBidi"/>
          <w:sz w:val="24"/>
          <w:szCs w:val="24"/>
        </w:rPr>
      </w:pPr>
      <w:r w:rsidRPr="006E6C53">
        <w:rPr>
          <w:rFonts w:cstheme="minorBidi"/>
          <w:sz w:val="24"/>
          <w:szCs w:val="24"/>
        </w:rPr>
        <w:t>Parents, jeunes ou bénévoles qui donnent un coup de main sur une base non régulière ou informelle</w:t>
      </w:r>
    </w:p>
    <w:p w14:paraId="46D2372E" w14:textId="77777777" w:rsidR="008C58FA" w:rsidRPr="006E6C53" w:rsidRDefault="008C58FA" w:rsidP="008C58FA">
      <w:pPr>
        <w:ind w:left="720"/>
        <w:rPr>
          <w:rFonts w:cstheme="minorBidi"/>
          <w:sz w:val="24"/>
          <w:szCs w:val="24"/>
          <w:lang w:val="fr-CA"/>
        </w:rPr>
      </w:pPr>
    </w:p>
    <w:p w14:paraId="099BB38F" w14:textId="77777777" w:rsidR="008C58FA" w:rsidRPr="006E6C53" w:rsidRDefault="008C58FA" w:rsidP="008C58FA">
      <w:pPr>
        <w:pStyle w:val="Body-bullet"/>
        <w:rPr>
          <w:rFonts w:cstheme="minorBidi"/>
          <w:sz w:val="24"/>
          <w:szCs w:val="24"/>
        </w:rPr>
      </w:pPr>
      <w:r w:rsidRPr="006E6C53">
        <w:rPr>
          <w:rFonts w:cstheme="minorBidi"/>
          <w:b/>
          <w:sz w:val="24"/>
          <w:szCs w:val="24"/>
          <w:u w:val="single"/>
        </w:rPr>
        <w:t>Niveau 2 – Risque moyen</w:t>
      </w:r>
      <w:r w:rsidRPr="006E6C53">
        <w:rPr>
          <w:rFonts w:cstheme="minorBidi"/>
          <w:sz w:val="24"/>
          <w:szCs w:val="24"/>
        </w:rPr>
        <w:t xml:space="preserve"> – Participants impliqués dans des affectations à risque moyen qui peuvent jouer un rôle de supervision, diriger d'autres personnes, s'occuper des finances et/ou avoir un accès limité aux participants vulnérables. Exemples :</w:t>
      </w:r>
    </w:p>
    <w:p w14:paraId="3544323E" w14:textId="77777777" w:rsidR="008C58FA" w:rsidRPr="006E6C53" w:rsidRDefault="008C58FA" w:rsidP="008C58FA">
      <w:pPr>
        <w:pStyle w:val="body-subbullet"/>
        <w:numPr>
          <w:ilvl w:val="0"/>
          <w:numId w:val="20"/>
        </w:numPr>
        <w:rPr>
          <w:rFonts w:cstheme="minorBidi"/>
          <w:sz w:val="24"/>
          <w:szCs w:val="24"/>
        </w:rPr>
      </w:pPr>
      <w:r w:rsidRPr="006E6C53">
        <w:rPr>
          <w:rFonts w:cstheme="minorBidi"/>
          <w:sz w:val="24"/>
          <w:szCs w:val="24"/>
        </w:rPr>
        <w:t>Employés ou responsables qui ne sont pas entraîneurs</w:t>
      </w:r>
    </w:p>
    <w:p w14:paraId="14483E55" w14:textId="77777777" w:rsidR="008C58FA" w:rsidRPr="006E6C53" w:rsidRDefault="008C58FA" w:rsidP="008C58FA">
      <w:pPr>
        <w:pStyle w:val="body-subbullet"/>
        <w:rPr>
          <w:rFonts w:cstheme="minorBidi"/>
          <w:sz w:val="24"/>
          <w:szCs w:val="24"/>
        </w:rPr>
      </w:pPr>
      <w:r w:rsidRPr="006E6C53">
        <w:rPr>
          <w:rFonts w:cstheme="minorBidi"/>
          <w:sz w:val="24"/>
          <w:szCs w:val="24"/>
        </w:rPr>
        <w:t>Directeurs</w:t>
      </w:r>
    </w:p>
    <w:p w14:paraId="328BF322" w14:textId="77777777" w:rsidR="008C58FA" w:rsidRPr="006E6C53" w:rsidRDefault="008C58FA" w:rsidP="008C58FA">
      <w:pPr>
        <w:pStyle w:val="body-subbullet"/>
        <w:rPr>
          <w:rFonts w:cstheme="minorBidi"/>
          <w:sz w:val="24"/>
          <w:szCs w:val="24"/>
        </w:rPr>
      </w:pPr>
      <w:r w:rsidRPr="006E6C53">
        <w:rPr>
          <w:rFonts w:cstheme="minorBidi"/>
          <w:sz w:val="24"/>
          <w:szCs w:val="24"/>
        </w:rPr>
        <w:t>Entraîneurs qui sont généralement sous la supervision d'un autre entraîneur</w:t>
      </w:r>
    </w:p>
    <w:p w14:paraId="3DFB384B" w14:textId="77777777" w:rsidR="008C58FA" w:rsidRPr="006E6C53" w:rsidRDefault="008C58FA" w:rsidP="008C58FA">
      <w:pPr>
        <w:pStyle w:val="body-subbullet"/>
        <w:rPr>
          <w:rFonts w:cstheme="minorBidi"/>
          <w:sz w:val="24"/>
          <w:szCs w:val="24"/>
        </w:rPr>
      </w:pPr>
      <w:r w:rsidRPr="006E6C53">
        <w:rPr>
          <w:rFonts w:cstheme="minorBidi"/>
          <w:sz w:val="24"/>
          <w:szCs w:val="24"/>
        </w:rPr>
        <w:t>Officiels mineurs</w:t>
      </w:r>
    </w:p>
    <w:p w14:paraId="69AB6006" w14:textId="77777777" w:rsidR="008C58FA" w:rsidRPr="006E6C53" w:rsidRDefault="008C58FA" w:rsidP="008C58FA">
      <w:pPr>
        <w:ind w:left="720"/>
        <w:rPr>
          <w:rFonts w:cstheme="minorBidi"/>
          <w:sz w:val="24"/>
          <w:szCs w:val="24"/>
        </w:rPr>
      </w:pPr>
    </w:p>
    <w:p w14:paraId="6E8FAAA8" w14:textId="77777777" w:rsidR="008C58FA" w:rsidRPr="006E6C53" w:rsidRDefault="008C58FA" w:rsidP="008C58FA">
      <w:pPr>
        <w:pStyle w:val="Body-bullet"/>
        <w:rPr>
          <w:rFonts w:cstheme="minorBidi"/>
          <w:sz w:val="24"/>
          <w:szCs w:val="24"/>
        </w:rPr>
      </w:pPr>
      <w:r w:rsidRPr="006E6C53">
        <w:rPr>
          <w:rFonts w:cstheme="minorBidi"/>
          <w:b/>
          <w:sz w:val="24"/>
          <w:szCs w:val="24"/>
          <w:u w:val="single"/>
        </w:rPr>
        <w:lastRenderedPageBreak/>
        <w:t>Niveau 3 – Risque élevé</w:t>
      </w:r>
      <w:r w:rsidRPr="006E6C53">
        <w:rPr>
          <w:rFonts w:cstheme="minorBidi"/>
          <w:sz w:val="24"/>
          <w:szCs w:val="24"/>
        </w:rPr>
        <w:t xml:space="preserve"> – Participants impliqués dans des affectations à risque élevé qui occupent des postes de confiance et/ou d'autorité, ont un rôle de supervision, dirigent d'autres personnes, sont impliqués dans les finances et ont un accès fréquent ou non supervisé à des participants vulnérables. Exemples :</w:t>
      </w:r>
    </w:p>
    <w:p w14:paraId="1892DF20" w14:textId="77777777" w:rsidR="008C58FA" w:rsidRPr="006E6C53" w:rsidRDefault="008C58FA" w:rsidP="008C58FA">
      <w:pPr>
        <w:pStyle w:val="body-subbullet"/>
        <w:numPr>
          <w:ilvl w:val="0"/>
          <w:numId w:val="21"/>
        </w:numPr>
        <w:rPr>
          <w:rFonts w:cstheme="minorBidi"/>
          <w:sz w:val="24"/>
          <w:szCs w:val="24"/>
        </w:rPr>
      </w:pPr>
      <w:r w:rsidRPr="006E6C53">
        <w:rPr>
          <w:rFonts w:cstheme="minorBidi"/>
          <w:sz w:val="24"/>
          <w:szCs w:val="24"/>
        </w:rPr>
        <w:t>Personnel de soutien de l’athlète</w:t>
      </w:r>
    </w:p>
    <w:p w14:paraId="55869E46" w14:textId="77777777" w:rsidR="008C58FA" w:rsidRPr="006E6C53" w:rsidRDefault="008C58FA" w:rsidP="008C58FA">
      <w:pPr>
        <w:pStyle w:val="body-subbullet"/>
        <w:rPr>
          <w:rFonts w:cstheme="minorBidi"/>
          <w:sz w:val="24"/>
          <w:szCs w:val="24"/>
        </w:rPr>
      </w:pPr>
      <w:r w:rsidRPr="006E6C53">
        <w:rPr>
          <w:rFonts w:cstheme="minorBidi"/>
          <w:sz w:val="24"/>
          <w:szCs w:val="24"/>
        </w:rPr>
        <w:t>Entraîneurs à plein temps ou de l’équipe nationale et personnel de soutien</w:t>
      </w:r>
    </w:p>
    <w:p w14:paraId="2872C07E" w14:textId="77777777" w:rsidR="008C58FA" w:rsidRPr="006E6C53" w:rsidRDefault="008C58FA" w:rsidP="008C58FA">
      <w:pPr>
        <w:pStyle w:val="body-subbullet"/>
        <w:rPr>
          <w:rFonts w:cstheme="minorBidi"/>
          <w:sz w:val="24"/>
          <w:szCs w:val="24"/>
        </w:rPr>
      </w:pPr>
      <w:r w:rsidRPr="006E6C53">
        <w:rPr>
          <w:rFonts w:cstheme="minorBidi"/>
          <w:sz w:val="24"/>
          <w:szCs w:val="24"/>
        </w:rPr>
        <w:t>Entraîneurs / personnel qui voyagent avec les athlètes</w:t>
      </w:r>
    </w:p>
    <w:p w14:paraId="554F6C2D" w14:textId="77777777" w:rsidR="008C58FA" w:rsidRPr="006E6C53" w:rsidRDefault="008C58FA" w:rsidP="008C58FA">
      <w:pPr>
        <w:pStyle w:val="body-subbullet"/>
        <w:rPr>
          <w:rFonts w:cstheme="minorBidi"/>
          <w:sz w:val="24"/>
          <w:szCs w:val="24"/>
        </w:rPr>
      </w:pPr>
      <w:r w:rsidRPr="006E6C53">
        <w:rPr>
          <w:rFonts w:cstheme="minorBidi"/>
          <w:sz w:val="24"/>
          <w:szCs w:val="24"/>
        </w:rPr>
        <w:t>Entraîneurs qui pourraient être seuls avec les athlètes</w:t>
      </w:r>
    </w:p>
    <w:p w14:paraId="62F5E259" w14:textId="77777777" w:rsidR="008C58FA" w:rsidRPr="006E6C53" w:rsidRDefault="008C58FA" w:rsidP="008C58FA">
      <w:pPr>
        <w:pStyle w:val="body-subbullet"/>
        <w:rPr>
          <w:rFonts w:cstheme="minorBidi"/>
          <w:sz w:val="24"/>
          <w:szCs w:val="24"/>
        </w:rPr>
      </w:pPr>
      <w:r w:rsidRPr="006E6C53">
        <w:rPr>
          <w:rFonts w:cstheme="minorBidi"/>
          <w:sz w:val="24"/>
          <w:szCs w:val="24"/>
        </w:rPr>
        <w:t>Arbitres et classificateurs</w:t>
      </w:r>
    </w:p>
    <w:p w14:paraId="0DF94EAC" w14:textId="77777777" w:rsidR="008C58FA" w:rsidRPr="006E6C53" w:rsidRDefault="008C58FA" w:rsidP="008C58FA">
      <w:pPr>
        <w:widowControl w:val="0"/>
        <w:rPr>
          <w:rFonts w:cstheme="minorBidi"/>
          <w:sz w:val="24"/>
          <w:szCs w:val="24"/>
          <w:lang w:val="fr-CA" w:bidi="ar-SA"/>
        </w:rPr>
      </w:pPr>
    </w:p>
    <w:p w14:paraId="304BC3E6" w14:textId="77777777" w:rsidR="008C58FA" w:rsidRPr="006E6C53" w:rsidRDefault="008C58FA" w:rsidP="00B07B3A">
      <w:pPr>
        <w:pStyle w:val="Heading2"/>
      </w:pPr>
      <w:r w:rsidRPr="006E6C53">
        <w:t>Comité de vérification</w:t>
      </w:r>
    </w:p>
    <w:p w14:paraId="65A716DC"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La mise en œuvre de la présente </w:t>
      </w:r>
      <w:r w:rsidRPr="006E6C53">
        <w:rPr>
          <w:rFonts w:cstheme="minorBidi"/>
          <w:i/>
          <w:iCs/>
          <w:sz w:val="24"/>
          <w:szCs w:val="24"/>
          <w:lang w:val="fr-CA"/>
        </w:rPr>
        <w:t>Politique</w:t>
      </w:r>
      <w:r w:rsidRPr="006E6C53">
        <w:rPr>
          <w:rFonts w:cstheme="minorBidi"/>
          <w:sz w:val="24"/>
          <w:szCs w:val="24"/>
          <w:lang w:val="fr-CA"/>
        </w:rPr>
        <w:t xml:space="preserve"> incombe au comité de vérification, qui est formé d’un (1) ou de trois (3) membres. L’organisation et ses membres participants veilleront à ce que les membres nommés à leur comité de vérification respectif possèdent les compétences, connaissances et aptitudes requises pour procéder à une vérification appropriée des documents et rendre des décisions en vertu de la présente </w:t>
      </w:r>
      <w:r w:rsidRPr="006E6C53">
        <w:rPr>
          <w:rFonts w:cstheme="minorBidi"/>
          <w:i/>
          <w:iCs/>
          <w:sz w:val="24"/>
          <w:szCs w:val="24"/>
          <w:lang w:val="fr-CA"/>
        </w:rPr>
        <w:t>Politique</w:t>
      </w:r>
      <w:r w:rsidRPr="006E6C53">
        <w:rPr>
          <w:rFonts w:cstheme="minorBidi"/>
          <w:sz w:val="24"/>
          <w:szCs w:val="24"/>
          <w:lang w:val="fr-CA"/>
        </w:rPr>
        <w:t xml:space="preserve">. </w:t>
      </w:r>
    </w:p>
    <w:p w14:paraId="5624DAA0" w14:textId="77777777" w:rsidR="008C58FA" w:rsidRPr="006E6C53" w:rsidRDefault="008C58FA" w:rsidP="008C58FA">
      <w:pPr>
        <w:ind w:left="360"/>
        <w:jc w:val="both"/>
        <w:rPr>
          <w:rFonts w:cstheme="minorBidi"/>
          <w:sz w:val="24"/>
          <w:szCs w:val="24"/>
          <w:lang w:val="fr-CA"/>
        </w:rPr>
      </w:pPr>
    </w:p>
    <w:p w14:paraId="5EE40AC2"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Le comité de vérification a la responsabilité d’examiner tous les documents qui lui sont soumis et, en s’appuyant sur les conclusions de cet examen, de décider si les personnes concernées sont aptes à remplir des fonctions au sein de l’organisation ou du membre participant, s’il y a lieu. Le comité de vérification peut consulter des experts indépendants pour s’acquitter de ses obligations, y compris des avocats, des policiers, des conseillers en gestion du risque, des bénévoles spécialisés dans la vérification ou toute autre personne.</w:t>
      </w:r>
    </w:p>
    <w:p w14:paraId="6D7D9E1F" w14:textId="77777777" w:rsidR="008C58FA" w:rsidRPr="006E6C53" w:rsidRDefault="008C58FA" w:rsidP="008C58FA">
      <w:pPr>
        <w:ind w:left="360"/>
        <w:jc w:val="both"/>
        <w:rPr>
          <w:rFonts w:cstheme="minorBidi"/>
          <w:sz w:val="24"/>
          <w:szCs w:val="24"/>
          <w:lang w:val="fr-CA"/>
        </w:rPr>
      </w:pPr>
    </w:p>
    <w:p w14:paraId="07280FD0" w14:textId="77777777" w:rsidR="008C58FA" w:rsidRPr="006E6C53" w:rsidRDefault="008C58FA" w:rsidP="008C58FA">
      <w:pPr>
        <w:numPr>
          <w:ilvl w:val="0"/>
          <w:numId w:val="18"/>
        </w:numPr>
        <w:jc w:val="both"/>
        <w:rPr>
          <w:rFonts w:cstheme="minorBidi"/>
          <w:sz w:val="24"/>
          <w:szCs w:val="24"/>
          <w:lang w:val="fr-CA"/>
        </w:rPr>
      </w:pPr>
      <w:bookmarkStart w:id="1" w:name="_Hlk23298512"/>
      <w:bookmarkStart w:id="2" w:name="_Hlk26751159"/>
      <w:r w:rsidRPr="006E6C53">
        <w:rPr>
          <w:rFonts w:cstheme="minorBidi"/>
          <w:sz w:val="24"/>
          <w:szCs w:val="24"/>
          <w:lang w:val="fr-CA"/>
        </w:rPr>
        <w:t xml:space="preserve">Aucun élément de la présente </w:t>
      </w:r>
      <w:r w:rsidRPr="006E6C53">
        <w:rPr>
          <w:rFonts w:cstheme="minorBidi"/>
          <w:i/>
          <w:iCs/>
          <w:sz w:val="24"/>
          <w:szCs w:val="24"/>
          <w:lang w:val="fr-CA"/>
        </w:rPr>
        <w:t>Politique</w:t>
      </w:r>
      <w:r w:rsidRPr="006E6C53">
        <w:rPr>
          <w:rFonts w:cstheme="minorBidi"/>
          <w:sz w:val="24"/>
          <w:szCs w:val="24"/>
          <w:lang w:val="fr-CA"/>
        </w:rPr>
        <w:t xml:space="preserve"> ne restreint ni n’empêche le comité de vérification de demander à ce que la personne participe à une entrevue avec le comité de vérification si ce dernier juge que cela est approprié et nécessaire en vue de procéder à la vérification de la candidature de ladite personne.</w:t>
      </w:r>
    </w:p>
    <w:p w14:paraId="26F35E7A" w14:textId="77777777" w:rsidR="008C58FA" w:rsidRPr="006E6C53" w:rsidRDefault="008C58FA" w:rsidP="008C58FA">
      <w:pPr>
        <w:ind w:left="360"/>
        <w:jc w:val="both"/>
        <w:rPr>
          <w:rFonts w:cstheme="minorBidi"/>
          <w:sz w:val="24"/>
          <w:szCs w:val="24"/>
          <w:lang w:val="fr-CA"/>
        </w:rPr>
      </w:pPr>
    </w:p>
    <w:p w14:paraId="617C45D6"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Aucun élément de la présente </w:t>
      </w:r>
      <w:r w:rsidRPr="006E6C53">
        <w:rPr>
          <w:rFonts w:cstheme="minorBidi"/>
          <w:i/>
          <w:iCs/>
          <w:sz w:val="24"/>
          <w:szCs w:val="24"/>
          <w:lang w:val="fr-CA"/>
        </w:rPr>
        <w:t>Politique</w:t>
      </w:r>
      <w:r w:rsidRPr="006E6C53">
        <w:rPr>
          <w:rFonts w:cstheme="minorBidi"/>
          <w:sz w:val="24"/>
          <w:szCs w:val="24"/>
          <w:lang w:val="fr-CA"/>
        </w:rPr>
        <w:t xml:space="preserve"> ne restreint ni n’empêche le comité de vérification de demander à ce que la personne consente à ce que tout professionnel, organisme de sport ou autre organisation soit contacté dans le but d’évaluer l’aptitude de ladite personne à occuper le poste pour lequel elle pose sa candidature.</w:t>
      </w:r>
    </w:p>
    <w:p w14:paraId="77900293" w14:textId="77777777" w:rsidR="008C58FA" w:rsidRPr="006E6C53" w:rsidRDefault="008C58FA" w:rsidP="008C58FA">
      <w:pPr>
        <w:ind w:left="360"/>
        <w:jc w:val="both"/>
        <w:rPr>
          <w:rFonts w:cstheme="minorBidi"/>
          <w:sz w:val="24"/>
          <w:szCs w:val="24"/>
          <w:lang w:val="fr-CA"/>
        </w:rPr>
      </w:pPr>
    </w:p>
    <w:p w14:paraId="6ABFA774"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Aucun élément de la présente </w:t>
      </w:r>
      <w:r w:rsidRPr="006E6C53">
        <w:rPr>
          <w:rFonts w:cstheme="minorBidi"/>
          <w:i/>
          <w:iCs/>
          <w:sz w:val="24"/>
          <w:szCs w:val="24"/>
          <w:lang w:val="fr-CA"/>
        </w:rPr>
        <w:t>Politique</w:t>
      </w:r>
      <w:r w:rsidRPr="006E6C53">
        <w:rPr>
          <w:rFonts w:cstheme="minorBidi"/>
          <w:sz w:val="24"/>
          <w:szCs w:val="24"/>
          <w:lang w:val="fr-CA"/>
        </w:rPr>
        <w:t xml:space="preserve"> ne restreint ni n’empêche le comité de vérification de demander, à plus d’une reprise, des renseignements additionnels à la personne, pourvu que ladite personne puisse exercer son droit d’exiger que le comité de vérification prenne une décision en se fondant sur les renseignements qui lui ont été fournis.</w:t>
      </w:r>
    </w:p>
    <w:p w14:paraId="5587F644" w14:textId="77777777" w:rsidR="008C58FA" w:rsidRPr="006E6C53" w:rsidRDefault="008C58FA" w:rsidP="008C58FA">
      <w:pPr>
        <w:ind w:left="360"/>
        <w:jc w:val="both"/>
        <w:rPr>
          <w:rFonts w:cstheme="minorBidi"/>
          <w:sz w:val="24"/>
          <w:szCs w:val="24"/>
          <w:lang w:val="fr-CA"/>
        </w:rPr>
      </w:pPr>
    </w:p>
    <w:p w14:paraId="5BFF6279"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Le comité de vérification peut, le cas échéant, tirer des conclusions négatives si la personne omet de fournir les informations ou de répondre aux demandes de renseignements.</w:t>
      </w:r>
    </w:p>
    <w:p w14:paraId="6F7198A4" w14:textId="77777777" w:rsidR="008C58FA" w:rsidRPr="006E6C53" w:rsidRDefault="008C58FA" w:rsidP="008C58FA">
      <w:pPr>
        <w:ind w:left="360"/>
        <w:jc w:val="both"/>
        <w:rPr>
          <w:rFonts w:cstheme="minorBidi"/>
          <w:sz w:val="24"/>
          <w:szCs w:val="24"/>
          <w:lang w:val="fr-CA"/>
        </w:rPr>
      </w:pPr>
    </w:p>
    <w:p w14:paraId="73F9BFD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Lors de l’évaluation de la demande de vérification de la personne, le comité de vérification déterminera s’il existe des motifs de croire que la personne peut poser un risque pour les membres de l’organisation ou de ses membres participants.</w:t>
      </w:r>
    </w:p>
    <w:p w14:paraId="4F427DE4" w14:textId="77777777" w:rsidR="008C58FA" w:rsidRPr="006E6C53" w:rsidRDefault="008C58FA" w:rsidP="008C58FA">
      <w:pPr>
        <w:ind w:left="360"/>
        <w:jc w:val="both"/>
        <w:rPr>
          <w:rFonts w:cstheme="minorBidi"/>
          <w:sz w:val="24"/>
          <w:szCs w:val="24"/>
          <w:lang w:val="fr-CA"/>
        </w:rPr>
      </w:pPr>
    </w:p>
    <w:p w14:paraId="44E4705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lastRenderedPageBreak/>
        <w:t>Une personne qui a été sanctionnée pour une infraction commise antérieurement ne peut pas empêcher le comité de vérification de tenir compte de ladite infraction lors de l’examen de sa demande de vérification.</w:t>
      </w:r>
    </w:p>
    <w:p w14:paraId="0AB78624" w14:textId="77777777" w:rsidR="008C58FA" w:rsidRPr="006E6C53" w:rsidRDefault="008C58FA" w:rsidP="008C58FA">
      <w:pPr>
        <w:ind w:left="360"/>
        <w:jc w:val="both"/>
        <w:rPr>
          <w:rFonts w:cstheme="minorBidi"/>
          <w:sz w:val="24"/>
          <w:szCs w:val="24"/>
          <w:lang w:val="fr-CA"/>
        </w:rPr>
      </w:pPr>
    </w:p>
    <w:p w14:paraId="3DA1CB33"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Si le comité de vérification détermine, en s’appuyant sur la demande de vérification de la personne et sur tout autre document lui ayant été fourni, que la personne ne présente pas de risque pour les membres de l’organisation, le comité de vérification approuvera la demande mais aura néanmoins de droit d’imposer des conditions.</w:t>
      </w:r>
    </w:p>
    <w:p w14:paraId="02FD3F3E" w14:textId="77777777" w:rsidR="008C58FA" w:rsidRPr="006E6C53" w:rsidRDefault="008C58FA" w:rsidP="008C58FA">
      <w:pPr>
        <w:ind w:left="360"/>
        <w:jc w:val="both"/>
        <w:rPr>
          <w:rFonts w:cstheme="minorBidi"/>
          <w:sz w:val="24"/>
          <w:szCs w:val="24"/>
          <w:lang w:val="fr-CA"/>
        </w:rPr>
      </w:pPr>
    </w:p>
    <w:p w14:paraId="486FED96"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Si le comité de vérification approuve la demande telle quelle ou avec des conditions, une copie de la décision sera remise à la personne et au conseil d’administration de l’organisation, qui pourra la diffuser comme elle le juge appropriée dans l’intérêt supérieur du mandat de l’organisation.</w:t>
      </w:r>
    </w:p>
    <w:p w14:paraId="08FA78F3"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Un participant dont la demande de vérification a été rejetée ou révoquée ne peut pas présenter une nouvelle demande de participation aux programmes ou activités de l’organisation pendant deux (2) ans suivant la date à laquelle la demande rejetée a été soumise</w:t>
      </w:r>
      <w:bookmarkEnd w:id="1"/>
      <w:bookmarkEnd w:id="2"/>
      <w:r w:rsidRPr="006E6C53">
        <w:rPr>
          <w:rFonts w:cstheme="minorBidi"/>
          <w:sz w:val="24"/>
          <w:szCs w:val="24"/>
          <w:lang w:val="fr-CA"/>
        </w:rPr>
        <w:t xml:space="preserve">. </w:t>
      </w:r>
    </w:p>
    <w:p w14:paraId="0BFECA83" w14:textId="77777777" w:rsidR="008C58FA" w:rsidRPr="006E6C53" w:rsidRDefault="008C58FA" w:rsidP="008C58FA">
      <w:pPr>
        <w:widowControl w:val="0"/>
        <w:ind w:left="426" w:hanging="426"/>
        <w:rPr>
          <w:rFonts w:cstheme="minorBidi"/>
          <w:sz w:val="24"/>
          <w:szCs w:val="24"/>
          <w:lang w:val="fr-CA" w:bidi="ar-SA"/>
        </w:rPr>
      </w:pPr>
    </w:p>
    <w:p w14:paraId="48ABBAF6" w14:textId="77777777" w:rsidR="008C58FA" w:rsidRPr="006E6C53" w:rsidRDefault="008C58FA" w:rsidP="00B07B3A">
      <w:pPr>
        <w:pStyle w:val="Heading2"/>
      </w:pPr>
      <w:r w:rsidRPr="006E6C53">
        <w:t>Exigences liées à la vérification</w:t>
      </w:r>
    </w:p>
    <w:p w14:paraId="7F30521F"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La matrice des exigences liées à la vérification est présentée à l’</w:t>
      </w:r>
      <w:r w:rsidRPr="006E6C53">
        <w:rPr>
          <w:rFonts w:cstheme="minorBidi"/>
          <w:b/>
          <w:bCs/>
          <w:sz w:val="24"/>
          <w:szCs w:val="24"/>
          <w:lang w:val="fr-CA"/>
        </w:rPr>
        <w:t>annexe A.</w:t>
      </w:r>
    </w:p>
    <w:p w14:paraId="7BCB5888" w14:textId="77777777" w:rsidR="008C58FA" w:rsidRPr="006E6C53" w:rsidRDefault="008C58FA" w:rsidP="008C58FA">
      <w:pPr>
        <w:ind w:left="360"/>
        <w:jc w:val="both"/>
        <w:rPr>
          <w:rFonts w:cstheme="minorBidi"/>
          <w:sz w:val="24"/>
          <w:szCs w:val="24"/>
          <w:lang w:val="fr-CA"/>
        </w:rPr>
      </w:pPr>
    </w:p>
    <w:p w14:paraId="4310618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Conformément à la politique de l’organisation et de ses membres participants, les exigences ci-dessous s’appliquent lorsqu’une personne s’engage auprès de l’organisation pour la première fois, selon le niveau de risque établi grâce à la matrice des exigences liées à la vérification.</w:t>
      </w:r>
    </w:p>
    <w:p w14:paraId="667B39B5" w14:textId="77777777" w:rsidR="008C58FA" w:rsidRPr="006E6C53" w:rsidRDefault="008C58FA" w:rsidP="008C58FA">
      <w:pPr>
        <w:pStyle w:val="Body-bullet"/>
        <w:numPr>
          <w:ilvl w:val="0"/>
          <w:numId w:val="32"/>
        </w:numPr>
        <w:rPr>
          <w:rFonts w:cstheme="minorBidi"/>
          <w:sz w:val="24"/>
          <w:szCs w:val="24"/>
        </w:rPr>
      </w:pPr>
      <w:r w:rsidRPr="006E6C53">
        <w:rPr>
          <w:rFonts w:cstheme="minorBidi"/>
          <w:sz w:val="24"/>
          <w:szCs w:val="24"/>
        </w:rPr>
        <w:t>Les personnes de niveau 1 doivent :</w:t>
      </w:r>
    </w:p>
    <w:p w14:paraId="2061CCA4" w14:textId="77777777" w:rsidR="008C58FA" w:rsidRPr="006E6C53" w:rsidRDefault="008C58FA" w:rsidP="008C58FA">
      <w:pPr>
        <w:pStyle w:val="body-subbullet"/>
        <w:numPr>
          <w:ilvl w:val="0"/>
          <w:numId w:val="22"/>
        </w:numPr>
        <w:rPr>
          <w:rFonts w:cstheme="minorBidi"/>
          <w:sz w:val="24"/>
          <w:szCs w:val="24"/>
        </w:rPr>
      </w:pPr>
      <w:r w:rsidRPr="006E6C53">
        <w:rPr>
          <w:rFonts w:cstheme="minorBidi"/>
          <w:sz w:val="24"/>
          <w:szCs w:val="24"/>
        </w:rPr>
        <w:t>remplir le formulaire de demande (</w:t>
      </w:r>
      <w:r w:rsidRPr="006E6C53">
        <w:rPr>
          <w:rFonts w:cstheme="minorBidi"/>
          <w:b/>
          <w:sz w:val="24"/>
          <w:szCs w:val="24"/>
        </w:rPr>
        <w:t>annexe B</w:t>
      </w:r>
      <w:r w:rsidRPr="006E6C53">
        <w:rPr>
          <w:rFonts w:cstheme="minorBidi"/>
          <w:sz w:val="24"/>
          <w:szCs w:val="24"/>
        </w:rPr>
        <w:t>);</w:t>
      </w:r>
    </w:p>
    <w:p w14:paraId="62F47B07" w14:textId="77777777" w:rsidR="008C58FA" w:rsidRPr="006E6C53" w:rsidRDefault="008C58FA" w:rsidP="008C58FA">
      <w:pPr>
        <w:pStyle w:val="body-subbullet"/>
        <w:rPr>
          <w:rFonts w:cstheme="minorBidi"/>
          <w:sz w:val="24"/>
          <w:szCs w:val="24"/>
        </w:rPr>
      </w:pPr>
      <w:r w:rsidRPr="006E6C53">
        <w:rPr>
          <w:rFonts w:cstheme="minorBidi"/>
          <w:sz w:val="24"/>
          <w:szCs w:val="24"/>
        </w:rPr>
        <w:t>remplir le formulaire de divulgation d’information pour la vérification (</w:t>
      </w:r>
      <w:r w:rsidRPr="006E6C53">
        <w:rPr>
          <w:rFonts w:cstheme="minorBidi"/>
          <w:b/>
          <w:sz w:val="24"/>
          <w:szCs w:val="24"/>
        </w:rPr>
        <w:t>annexe C</w:t>
      </w:r>
      <w:r w:rsidRPr="006E6C53">
        <w:rPr>
          <w:rFonts w:cstheme="minorBidi"/>
          <w:sz w:val="24"/>
          <w:szCs w:val="24"/>
        </w:rPr>
        <w:t>);</w:t>
      </w:r>
    </w:p>
    <w:p w14:paraId="5820B85F" w14:textId="77777777" w:rsidR="008C58FA" w:rsidRPr="006E6C53" w:rsidRDefault="008C58FA" w:rsidP="008C58FA">
      <w:pPr>
        <w:pStyle w:val="body-subbullet"/>
        <w:rPr>
          <w:rFonts w:cstheme="minorBidi"/>
          <w:sz w:val="24"/>
          <w:szCs w:val="24"/>
        </w:rPr>
      </w:pPr>
      <w:r w:rsidRPr="006E6C53">
        <w:rPr>
          <w:rFonts w:cstheme="minorBidi"/>
          <w:sz w:val="24"/>
          <w:szCs w:val="24"/>
        </w:rPr>
        <w:t>participer aux activités de formation, d’orientation et de suivi, selon ce qui a été établi par l’organisation.</w:t>
      </w:r>
    </w:p>
    <w:p w14:paraId="7A4E05E0" w14:textId="77777777" w:rsidR="008C58FA" w:rsidRPr="006E6C53" w:rsidRDefault="008C58FA" w:rsidP="008C58FA">
      <w:pPr>
        <w:pStyle w:val="Body-bullet"/>
        <w:rPr>
          <w:rFonts w:cstheme="minorBidi"/>
          <w:sz w:val="24"/>
          <w:szCs w:val="24"/>
        </w:rPr>
      </w:pPr>
    </w:p>
    <w:p w14:paraId="1E445BC3" w14:textId="77777777" w:rsidR="008C58FA" w:rsidRPr="006E6C53" w:rsidRDefault="008C58FA" w:rsidP="008C58FA">
      <w:pPr>
        <w:pStyle w:val="Body-bullet"/>
        <w:numPr>
          <w:ilvl w:val="0"/>
          <w:numId w:val="32"/>
        </w:numPr>
        <w:rPr>
          <w:rFonts w:cstheme="minorBidi"/>
          <w:sz w:val="24"/>
          <w:szCs w:val="24"/>
        </w:rPr>
      </w:pPr>
      <w:r w:rsidRPr="006E6C53">
        <w:rPr>
          <w:rFonts w:cstheme="minorBidi"/>
          <w:sz w:val="24"/>
          <w:szCs w:val="24"/>
        </w:rPr>
        <w:t>Les personnes de niveau 2 doivent :</w:t>
      </w:r>
    </w:p>
    <w:p w14:paraId="3F810535" w14:textId="77777777" w:rsidR="008C58FA" w:rsidRPr="006E6C53" w:rsidRDefault="008C58FA" w:rsidP="008C58FA">
      <w:pPr>
        <w:pStyle w:val="body-subbullet"/>
        <w:numPr>
          <w:ilvl w:val="0"/>
          <w:numId w:val="23"/>
        </w:numPr>
        <w:rPr>
          <w:rFonts w:cstheme="minorBidi"/>
          <w:sz w:val="24"/>
          <w:szCs w:val="24"/>
        </w:rPr>
      </w:pPr>
      <w:r w:rsidRPr="006E6C53">
        <w:rPr>
          <w:rFonts w:cstheme="minorBidi"/>
          <w:sz w:val="24"/>
          <w:szCs w:val="24"/>
        </w:rPr>
        <w:t>remplir le formulaire de demande;</w:t>
      </w:r>
    </w:p>
    <w:p w14:paraId="53B19307" w14:textId="77777777" w:rsidR="008C58FA" w:rsidRPr="006E6C53" w:rsidRDefault="008C58FA" w:rsidP="008C58FA">
      <w:pPr>
        <w:pStyle w:val="body-subbullet"/>
        <w:rPr>
          <w:rFonts w:cstheme="minorBidi"/>
          <w:sz w:val="24"/>
          <w:szCs w:val="24"/>
        </w:rPr>
      </w:pPr>
      <w:r w:rsidRPr="006E6C53">
        <w:rPr>
          <w:rFonts w:cstheme="minorBidi"/>
          <w:sz w:val="24"/>
          <w:szCs w:val="24"/>
        </w:rPr>
        <w:t>remplir le formulaire de divulgation d’information pour la vérification;</w:t>
      </w:r>
    </w:p>
    <w:p w14:paraId="5E62460A" w14:textId="77777777" w:rsidR="008C58FA" w:rsidRPr="006E6C53" w:rsidRDefault="008C58FA" w:rsidP="008C58FA">
      <w:pPr>
        <w:pStyle w:val="body-subbullet"/>
        <w:rPr>
          <w:rFonts w:cstheme="minorBidi"/>
          <w:sz w:val="24"/>
          <w:szCs w:val="24"/>
        </w:rPr>
      </w:pPr>
      <w:r w:rsidRPr="006E6C53">
        <w:rPr>
          <w:rFonts w:cstheme="minorBidi"/>
          <w:sz w:val="24"/>
          <w:szCs w:val="24"/>
        </w:rPr>
        <w:t>se soumettre à une VAAJ et en fournir les résultats;</w:t>
      </w:r>
    </w:p>
    <w:p w14:paraId="7B25C6F2" w14:textId="77777777" w:rsidR="008C58FA" w:rsidRPr="006E6C53" w:rsidRDefault="008C58FA" w:rsidP="008C58FA">
      <w:pPr>
        <w:pStyle w:val="body-subbullet"/>
        <w:rPr>
          <w:rFonts w:cstheme="minorBidi"/>
          <w:sz w:val="24"/>
          <w:szCs w:val="24"/>
        </w:rPr>
      </w:pPr>
      <w:r w:rsidRPr="006E6C53">
        <w:rPr>
          <w:rFonts w:cstheme="minorBidi"/>
          <w:sz w:val="24"/>
          <w:szCs w:val="24"/>
        </w:rPr>
        <w:t>fournir une lettre de référence en lien avec le poste;</w:t>
      </w:r>
    </w:p>
    <w:p w14:paraId="734E1F88" w14:textId="77777777" w:rsidR="008C58FA" w:rsidRPr="006E6C53" w:rsidRDefault="008C58FA" w:rsidP="008C58FA">
      <w:pPr>
        <w:pStyle w:val="body-subbullet"/>
        <w:rPr>
          <w:rFonts w:cstheme="minorBidi"/>
          <w:sz w:val="24"/>
          <w:szCs w:val="24"/>
        </w:rPr>
      </w:pPr>
      <w:r w:rsidRPr="006E6C53">
        <w:rPr>
          <w:rFonts w:cstheme="minorBidi"/>
          <w:sz w:val="24"/>
          <w:szCs w:val="24"/>
        </w:rPr>
        <w:t>participer aux activités de formation, d’orientation et de suivi, selon ce qui a été établi par l’organisation;</w:t>
      </w:r>
    </w:p>
    <w:p w14:paraId="171C9AB9" w14:textId="77777777" w:rsidR="008C58FA" w:rsidRPr="006E6C53" w:rsidRDefault="008C58FA" w:rsidP="008C58FA">
      <w:pPr>
        <w:pStyle w:val="body-subbullet"/>
        <w:rPr>
          <w:rFonts w:cstheme="minorBidi"/>
          <w:sz w:val="24"/>
          <w:szCs w:val="24"/>
        </w:rPr>
      </w:pPr>
      <w:r w:rsidRPr="006E6C53">
        <w:rPr>
          <w:rFonts w:cstheme="minorBidi"/>
          <w:sz w:val="24"/>
          <w:szCs w:val="24"/>
        </w:rPr>
        <w:t>sur demande, fournir le dossier du conducteur.</w:t>
      </w:r>
    </w:p>
    <w:p w14:paraId="3F68577D" w14:textId="77777777" w:rsidR="008C58FA" w:rsidRPr="006E6C53" w:rsidRDefault="008C58FA" w:rsidP="008C58FA">
      <w:pPr>
        <w:widowControl w:val="0"/>
        <w:rPr>
          <w:rFonts w:cstheme="minorBidi"/>
          <w:sz w:val="24"/>
          <w:szCs w:val="24"/>
          <w:lang w:val="fr-CA" w:bidi="ar-SA"/>
        </w:rPr>
      </w:pPr>
    </w:p>
    <w:p w14:paraId="20F13DAA" w14:textId="77777777" w:rsidR="008C58FA" w:rsidRPr="006E6C53" w:rsidRDefault="008C58FA" w:rsidP="008C58FA">
      <w:pPr>
        <w:pStyle w:val="Body-bullet"/>
        <w:numPr>
          <w:ilvl w:val="0"/>
          <w:numId w:val="32"/>
        </w:numPr>
        <w:rPr>
          <w:rFonts w:cstheme="minorBidi"/>
          <w:sz w:val="24"/>
          <w:szCs w:val="24"/>
        </w:rPr>
      </w:pPr>
      <w:r w:rsidRPr="006E6C53">
        <w:rPr>
          <w:rFonts w:cstheme="minorBidi"/>
          <w:sz w:val="24"/>
          <w:szCs w:val="24"/>
        </w:rPr>
        <w:t>Les personnes de niveau 3 doivent :</w:t>
      </w:r>
    </w:p>
    <w:p w14:paraId="61D761C5" w14:textId="77777777" w:rsidR="008C58FA" w:rsidRPr="006E6C53" w:rsidRDefault="008C58FA" w:rsidP="008C58FA">
      <w:pPr>
        <w:pStyle w:val="body-subbullet"/>
        <w:numPr>
          <w:ilvl w:val="0"/>
          <w:numId w:val="24"/>
        </w:numPr>
        <w:rPr>
          <w:rFonts w:cstheme="minorBidi"/>
          <w:sz w:val="24"/>
          <w:szCs w:val="24"/>
        </w:rPr>
      </w:pPr>
      <w:r w:rsidRPr="006E6C53">
        <w:rPr>
          <w:rFonts w:cstheme="minorBidi"/>
          <w:sz w:val="24"/>
          <w:szCs w:val="24"/>
        </w:rPr>
        <w:t>remplir le formulaire de demande;</w:t>
      </w:r>
    </w:p>
    <w:p w14:paraId="1ECEB98E" w14:textId="77777777" w:rsidR="008C58FA" w:rsidRPr="006E6C53" w:rsidRDefault="008C58FA" w:rsidP="008C58FA">
      <w:pPr>
        <w:pStyle w:val="body-subbullet"/>
        <w:rPr>
          <w:rFonts w:cstheme="minorBidi"/>
          <w:sz w:val="24"/>
          <w:szCs w:val="24"/>
        </w:rPr>
      </w:pPr>
      <w:r w:rsidRPr="006E6C53">
        <w:rPr>
          <w:rFonts w:cstheme="minorBidi"/>
          <w:sz w:val="24"/>
          <w:szCs w:val="24"/>
        </w:rPr>
        <w:t>remplir le formulaire de divulgation d’information pour la vérification;</w:t>
      </w:r>
    </w:p>
    <w:p w14:paraId="7BB14124" w14:textId="77777777" w:rsidR="008C58FA" w:rsidRPr="006E6C53" w:rsidRDefault="008C58FA" w:rsidP="008C58FA">
      <w:pPr>
        <w:pStyle w:val="body-subbullet"/>
        <w:rPr>
          <w:rFonts w:cstheme="minorBidi"/>
          <w:sz w:val="24"/>
          <w:szCs w:val="24"/>
        </w:rPr>
      </w:pPr>
      <w:r w:rsidRPr="006E6C53">
        <w:rPr>
          <w:rFonts w:cstheme="minorBidi"/>
          <w:sz w:val="24"/>
          <w:szCs w:val="24"/>
        </w:rPr>
        <w:t>se soumettre à une VAAJ et à une VHPV et en fournir les résultats;</w:t>
      </w:r>
    </w:p>
    <w:p w14:paraId="5A1D09FF" w14:textId="77777777" w:rsidR="008C58FA" w:rsidRPr="006E6C53" w:rsidRDefault="008C58FA" w:rsidP="008C58FA">
      <w:pPr>
        <w:pStyle w:val="body-subbullet"/>
        <w:rPr>
          <w:rFonts w:cstheme="minorBidi"/>
          <w:sz w:val="24"/>
          <w:szCs w:val="24"/>
        </w:rPr>
      </w:pPr>
      <w:r w:rsidRPr="006E6C53">
        <w:rPr>
          <w:rFonts w:cstheme="minorBidi"/>
          <w:sz w:val="24"/>
          <w:szCs w:val="24"/>
        </w:rPr>
        <w:t>fournir une lettre de référence en lien avec le poste;</w:t>
      </w:r>
    </w:p>
    <w:p w14:paraId="271568A9" w14:textId="77777777" w:rsidR="008C58FA" w:rsidRPr="006E6C53" w:rsidRDefault="008C58FA" w:rsidP="008C58FA">
      <w:pPr>
        <w:pStyle w:val="body-subbullet"/>
        <w:rPr>
          <w:rFonts w:cstheme="minorBidi"/>
          <w:sz w:val="24"/>
          <w:szCs w:val="24"/>
        </w:rPr>
      </w:pPr>
      <w:r w:rsidRPr="006E6C53">
        <w:rPr>
          <w:rFonts w:cstheme="minorBidi"/>
          <w:sz w:val="24"/>
          <w:szCs w:val="24"/>
        </w:rPr>
        <w:lastRenderedPageBreak/>
        <w:t>participer aux activités de formation, d’orientation et de suivi, selon ce qui a été établi par l’organisation;</w:t>
      </w:r>
    </w:p>
    <w:p w14:paraId="7B5CD9E2" w14:textId="77777777" w:rsidR="008C58FA" w:rsidRPr="006E6C53" w:rsidRDefault="008C58FA" w:rsidP="008C58FA">
      <w:pPr>
        <w:pStyle w:val="body-subbullet"/>
        <w:rPr>
          <w:rFonts w:cstheme="minorBidi"/>
          <w:sz w:val="24"/>
          <w:szCs w:val="24"/>
        </w:rPr>
      </w:pPr>
      <w:r w:rsidRPr="006E6C53">
        <w:rPr>
          <w:rFonts w:cstheme="minorBidi"/>
          <w:sz w:val="24"/>
          <w:szCs w:val="24"/>
        </w:rPr>
        <w:t>sur demande, fournir le dossier du conducteur.</w:t>
      </w:r>
    </w:p>
    <w:p w14:paraId="341F9FAC" w14:textId="77777777" w:rsidR="008C58FA" w:rsidRPr="006E6C53" w:rsidRDefault="008C58FA" w:rsidP="008C58FA">
      <w:pPr>
        <w:widowControl w:val="0"/>
        <w:rPr>
          <w:rFonts w:cstheme="minorBidi"/>
          <w:sz w:val="24"/>
          <w:szCs w:val="24"/>
          <w:lang w:val="fr-CA" w:bidi="ar-SA"/>
        </w:rPr>
      </w:pPr>
    </w:p>
    <w:p w14:paraId="3C3D6AF7" w14:textId="77777777" w:rsidR="008C58FA" w:rsidRPr="006E6C53" w:rsidRDefault="008C58FA" w:rsidP="008C58FA">
      <w:pPr>
        <w:pStyle w:val="Body-bullet"/>
        <w:numPr>
          <w:ilvl w:val="0"/>
          <w:numId w:val="32"/>
        </w:numPr>
        <w:rPr>
          <w:rFonts w:cstheme="minorBidi"/>
          <w:sz w:val="24"/>
          <w:szCs w:val="24"/>
        </w:rPr>
      </w:pPr>
      <w:r w:rsidRPr="006E6C53">
        <w:rPr>
          <w:rFonts w:cstheme="minorBidi"/>
          <w:sz w:val="24"/>
          <w:szCs w:val="24"/>
        </w:rPr>
        <w:t>Si la personne est subséquemment accusée, condamnée ou reconnue coupable d’une infraction, elle doit immédiatement faire part de la situation à l’organisation ou au membre participant, s’il y a lieu. De plus, si des changements font en sorte que les réponses initialement fournies dans le formulaire de divulgation d’information pour la vérification ne sont plus exactes, la personne doit en aviser l’organisation.</w:t>
      </w:r>
    </w:p>
    <w:p w14:paraId="1B3D6BA3" w14:textId="77777777" w:rsidR="008C58FA" w:rsidRPr="006E6C53" w:rsidRDefault="008C58FA" w:rsidP="008C58FA">
      <w:pPr>
        <w:pStyle w:val="Body-bullet"/>
        <w:rPr>
          <w:rFonts w:cstheme="minorBidi"/>
          <w:sz w:val="24"/>
          <w:szCs w:val="24"/>
        </w:rPr>
      </w:pPr>
    </w:p>
    <w:p w14:paraId="1E5700E4" w14:textId="77777777" w:rsidR="008C58FA" w:rsidRPr="006E6C53" w:rsidRDefault="008C58FA" w:rsidP="008C58FA">
      <w:pPr>
        <w:pStyle w:val="Body-bullet"/>
        <w:numPr>
          <w:ilvl w:val="0"/>
          <w:numId w:val="32"/>
        </w:numPr>
        <w:rPr>
          <w:rFonts w:cstheme="minorBidi"/>
          <w:sz w:val="24"/>
          <w:szCs w:val="24"/>
        </w:rPr>
      </w:pPr>
      <w:r w:rsidRPr="006E6C53">
        <w:rPr>
          <w:rFonts w:cstheme="minorBidi"/>
          <w:sz w:val="24"/>
          <w:szCs w:val="24"/>
        </w:rPr>
        <w:t xml:space="preserve">Si l’organisation ou le membre participant apprend que la personne a fourni des renseignements faux, inexacts ou trompeurs, la personne sera immédiatement relevée de ses fonctions et pourra faire l’objet de mesures disciplinaires additionnelles, conformément à la </w:t>
      </w:r>
      <w:r w:rsidRPr="006E6C53">
        <w:rPr>
          <w:rFonts w:cstheme="minorBidi"/>
          <w:i/>
          <w:sz w:val="24"/>
          <w:szCs w:val="24"/>
        </w:rPr>
        <w:t>Politique concernant la discipline et les plaintes.</w:t>
      </w:r>
    </w:p>
    <w:p w14:paraId="0AC9F8E8" w14:textId="77777777" w:rsidR="008C58FA" w:rsidRPr="006E6C53" w:rsidRDefault="008C58FA" w:rsidP="008C58FA">
      <w:pPr>
        <w:widowControl w:val="0"/>
        <w:rPr>
          <w:rFonts w:cstheme="minorBidi"/>
          <w:sz w:val="24"/>
          <w:szCs w:val="24"/>
          <w:lang w:val="fr-CA" w:bidi="ar-SA"/>
        </w:rPr>
      </w:pPr>
    </w:p>
    <w:p w14:paraId="015E9A1A" w14:textId="77777777" w:rsidR="008C58FA" w:rsidRPr="006E6C53" w:rsidRDefault="008C58FA" w:rsidP="00B07B3A">
      <w:pPr>
        <w:pStyle w:val="Heading2"/>
      </w:pPr>
      <w:r w:rsidRPr="006E6C53">
        <w:t>Adolescents</w:t>
      </w:r>
    </w:p>
    <w:p w14:paraId="254A854E"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Selon la définition utilisée par l’organisation et ses membres participants, un adolescent est une personne âgée de moins de 18 ans. L’organisation et ses membres participants appliqueront le processus de vérification décrit ci-après en ce qui a trait aux adolescents :</w:t>
      </w:r>
    </w:p>
    <w:p w14:paraId="36E8BB1C" w14:textId="77777777" w:rsidR="008C58FA" w:rsidRPr="006E6C53" w:rsidRDefault="008C58FA" w:rsidP="008C58FA">
      <w:pPr>
        <w:pStyle w:val="Body-bullet"/>
        <w:rPr>
          <w:rFonts w:cstheme="minorBidi"/>
          <w:sz w:val="24"/>
          <w:szCs w:val="24"/>
        </w:rPr>
      </w:pPr>
      <w:r w:rsidRPr="006E6C53">
        <w:rPr>
          <w:rFonts w:cstheme="minorBidi"/>
          <w:sz w:val="24"/>
          <w:szCs w:val="24"/>
        </w:rPr>
        <w:t>les adolescents ne sont pas tenus de se soumettre à une VHPV ou à VAAJ;</w:t>
      </w:r>
    </w:p>
    <w:p w14:paraId="195EE1E0" w14:textId="77777777" w:rsidR="008C58FA" w:rsidRPr="006E6C53" w:rsidRDefault="008C58FA" w:rsidP="008C58FA">
      <w:pPr>
        <w:pStyle w:val="Body-bullet"/>
        <w:rPr>
          <w:rFonts w:cstheme="minorBidi"/>
          <w:sz w:val="24"/>
          <w:szCs w:val="24"/>
        </w:rPr>
      </w:pPr>
      <w:r w:rsidRPr="006E6C53">
        <w:rPr>
          <w:rFonts w:cstheme="minorBidi"/>
          <w:sz w:val="24"/>
          <w:szCs w:val="24"/>
        </w:rPr>
        <w:t>les adolescents doivent plutôt fournir jusqu’à deux (2) lettres de référence additionnelles.</w:t>
      </w:r>
    </w:p>
    <w:p w14:paraId="680C0F1C" w14:textId="77777777" w:rsidR="008C58FA" w:rsidRPr="006E6C53" w:rsidRDefault="008C58FA" w:rsidP="008C58FA">
      <w:pPr>
        <w:widowControl w:val="0"/>
        <w:ind w:left="426" w:hanging="426"/>
        <w:rPr>
          <w:rFonts w:cstheme="minorBidi"/>
          <w:b/>
          <w:sz w:val="24"/>
          <w:szCs w:val="24"/>
          <w:lang w:val="fr-CA" w:bidi="ar-SA"/>
        </w:rPr>
      </w:pPr>
    </w:p>
    <w:p w14:paraId="31ACA2FA"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Indépendamment de ce qui est énoncé ci-dessus, l’organisation ou le membre participant peut exiger qu’un adolescent se soumette à une VHPV ou à une VAAJ si l’organisation soupçonne que ledit adolescent a été condamné en tant qu’adulte et a par conséquent un casier judiciaire. Dans de telles circonstances, l’organisation indiquera clairement qu’elle ne souhaite pas obtenir le </w:t>
      </w:r>
      <w:r w:rsidRPr="006E6C53">
        <w:rPr>
          <w:rFonts w:cstheme="minorBidi"/>
          <w:i/>
          <w:iCs/>
          <w:sz w:val="24"/>
          <w:szCs w:val="24"/>
          <w:lang w:val="fr-CA"/>
        </w:rPr>
        <w:t>dossier de l’adolescent</w:t>
      </w:r>
      <w:r w:rsidRPr="006E6C53">
        <w:rPr>
          <w:rFonts w:cstheme="minorBidi"/>
          <w:sz w:val="24"/>
          <w:szCs w:val="24"/>
          <w:lang w:val="fr-CA"/>
        </w:rPr>
        <w:t>. L’organisation et ses membres participants comprennent qu’ils ne sont pas autorisés à faire une telle demande.</w:t>
      </w:r>
    </w:p>
    <w:p w14:paraId="46F529AF" w14:textId="77777777" w:rsidR="008C58FA" w:rsidRPr="006E6C53" w:rsidRDefault="008C58FA" w:rsidP="008C58FA">
      <w:pPr>
        <w:ind w:left="360"/>
        <w:jc w:val="both"/>
        <w:rPr>
          <w:rFonts w:cstheme="minorBidi"/>
          <w:sz w:val="24"/>
          <w:szCs w:val="24"/>
          <w:lang w:val="fr-CA"/>
        </w:rPr>
      </w:pPr>
    </w:p>
    <w:p w14:paraId="464D08BF" w14:textId="77777777" w:rsidR="008C58FA" w:rsidRPr="006E6C53" w:rsidRDefault="008C58FA" w:rsidP="00B07B3A">
      <w:pPr>
        <w:pStyle w:val="Heading2"/>
      </w:pPr>
      <w:r w:rsidRPr="006E6C53">
        <w:t>Renouvellement</w:t>
      </w:r>
    </w:p>
    <w:p w14:paraId="14556FF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À moins que le comité de vérification décide, en fonction de chaque cas, de modifier les exigences relatives à la présentation de documents, les personnes qui doivent soumettre une VAAJ, un formulaire de divulgation d’information pour la vérification, une VHPV ou un formulaire de renouvellement pour la vérification doivent fournir :</w:t>
      </w:r>
    </w:p>
    <w:p w14:paraId="2CB60644" w14:textId="77777777" w:rsidR="008C58FA" w:rsidRPr="006E6C53" w:rsidRDefault="008C58FA" w:rsidP="008C58FA">
      <w:pPr>
        <w:pStyle w:val="Body-bullet"/>
        <w:numPr>
          <w:ilvl w:val="0"/>
          <w:numId w:val="33"/>
        </w:numPr>
        <w:rPr>
          <w:rFonts w:cstheme="minorBidi"/>
          <w:sz w:val="24"/>
          <w:szCs w:val="24"/>
        </w:rPr>
      </w:pPr>
      <w:r w:rsidRPr="006E6C53">
        <w:rPr>
          <w:rFonts w:cstheme="minorBidi"/>
          <w:sz w:val="24"/>
          <w:szCs w:val="24"/>
        </w:rPr>
        <w:t>une VAAJ à tous les trois ans;</w:t>
      </w:r>
    </w:p>
    <w:p w14:paraId="5E1B31DF" w14:textId="77777777" w:rsidR="008C58FA" w:rsidRPr="006E6C53" w:rsidRDefault="008C58FA" w:rsidP="008C58FA">
      <w:pPr>
        <w:pStyle w:val="Body-bullet"/>
        <w:numPr>
          <w:ilvl w:val="0"/>
          <w:numId w:val="33"/>
        </w:numPr>
        <w:rPr>
          <w:rFonts w:cstheme="minorBidi"/>
          <w:sz w:val="24"/>
          <w:szCs w:val="24"/>
        </w:rPr>
      </w:pPr>
      <w:r w:rsidRPr="006E6C53">
        <w:rPr>
          <w:rFonts w:cstheme="minorBidi"/>
          <w:sz w:val="24"/>
          <w:szCs w:val="24"/>
        </w:rPr>
        <w:t>un formulaire de divulgation d’information pour la vérification à tous les trois ans;</w:t>
      </w:r>
    </w:p>
    <w:p w14:paraId="545529AD" w14:textId="77777777" w:rsidR="008C58FA" w:rsidRPr="006E6C53" w:rsidRDefault="008C58FA" w:rsidP="008C58FA">
      <w:pPr>
        <w:pStyle w:val="Body-bullet"/>
        <w:numPr>
          <w:ilvl w:val="0"/>
          <w:numId w:val="33"/>
        </w:numPr>
        <w:rPr>
          <w:rFonts w:cstheme="minorBidi"/>
          <w:sz w:val="24"/>
          <w:szCs w:val="24"/>
        </w:rPr>
      </w:pPr>
      <w:r w:rsidRPr="006E6C53">
        <w:rPr>
          <w:rFonts w:cstheme="minorBidi"/>
          <w:sz w:val="24"/>
          <w:szCs w:val="24"/>
        </w:rPr>
        <w:t>un formulaire de renouvellement pour la vérification (</w:t>
      </w:r>
      <w:r w:rsidRPr="006E6C53">
        <w:rPr>
          <w:rFonts w:cstheme="minorBidi"/>
          <w:b/>
          <w:sz w:val="24"/>
          <w:szCs w:val="24"/>
        </w:rPr>
        <w:t>annexe D</w:t>
      </w:r>
      <w:r w:rsidRPr="006E6C53">
        <w:rPr>
          <w:rFonts w:cstheme="minorBidi"/>
          <w:sz w:val="24"/>
          <w:szCs w:val="24"/>
        </w:rPr>
        <w:t>) à tous les ans;</w:t>
      </w:r>
    </w:p>
    <w:p w14:paraId="622CC0BD" w14:textId="77777777" w:rsidR="008C58FA" w:rsidRPr="006E6C53" w:rsidRDefault="008C58FA" w:rsidP="008C58FA">
      <w:pPr>
        <w:pStyle w:val="Body-bullet"/>
        <w:numPr>
          <w:ilvl w:val="0"/>
          <w:numId w:val="33"/>
        </w:numPr>
        <w:rPr>
          <w:rFonts w:cstheme="minorBidi"/>
          <w:sz w:val="24"/>
          <w:szCs w:val="24"/>
          <w:lang w:val="en-CA"/>
        </w:rPr>
      </w:pPr>
      <w:r w:rsidRPr="006E6C53">
        <w:rPr>
          <w:rFonts w:cstheme="minorBidi"/>
          <w:sz w:val="24"/>
          <w:szCs w:val="24"/>
          <w:lang w:val="en-CA"/>
        </w:rPr>
        <w:t>A Vulnerable Sector Check every 3 to 5 years if their role is in direct contact with athletes.</w:t>
      </w:r>
    </w:p>
    <w:p w14:paraId="69EB0C44" w14:textId="77777777" w:rsidR="008C58FA" w:rsidRPr="006E6C53" w:rsidRDefault="008C58FA" w:rsidP="008C58FA">
      <w:pPr>
        <w:pStyle w:val="Body-bullet"/>
        <w:rPr>
          <w:rFonts w:cstheme="minorBidi"/>
          <w:sz w:val="24"/>
          <w:szCs w:val="24"/>
          <w:lang w:val="en-CA"/>
        </w:rPr>
      </w:pPr>
    </w:p>
    <w:p w14:paraId="79428556" w14:textId="77777777" w:rsidR="008C58FA" w:rsidRPr="006E6C53" w:rsidRDefault="008C58FA" w:rsidP="008C58FA">
      <w:pPr>
        <w:numPr>
          <w:ilvl w:val="0"/>
          <w:numId w:val="18"/>
        </w:numPr>
        <w:jc w:val="both"/>
        <w:rPr>
          <w:rFonts w:cstheme="minorBidi"/>
          <w:sz w:val="24"/>
          <w:szCs w:val="24"/>
          <w:lang w:val="fr-CA"/>
        </w:rPr>
      </w:pPr>
      <w:bookmarkStart w:id="3" w:name="_Hlk30084346"/>
      <w:r w:rsidRPr="006E6C53">
        <w:rPr>
          <w:rFonts w:cstheme="minorBidi"/>
          <w:sz w:val="24"/>
          <w:szCs w:val="24"/>
          <w:lang w:val="fr-CA"/>
        </w:rPr>
        <w:t xml:space="preserve">Le comité de vérification peut, en tout temps et y compris après que la personne ait présenté sa demande ou que cette dernière ait été acceptée (avec ou sans conditions), rouvrir le </w:t>
      </w:r>
      <w:r w:rsidRPr="006E6C53">
        <w:rPr>
          <w:rFonts w:cstheme="minorBidi"/>
          <w:sz w:val="24"/>
          <w:szCs w:val="24"/>
          <w:lang w:val="fr-CA"/>
        </w:rPr>
        <w:lastRenderedPageBreak/>
        <w:t>dossier de la personne afin de procéder à des vérifications additionnelles s’il reçoit de nouvelles informations qui, de l’avis de l’organisation ou du membre participant, pourraient avoir une incidence sur l’aptitude de la personne à participer aux programmes ou aux activités de l’organisation, du membre participant ou d’un autre membre</w:t>
      </w:r>
      <w:bookmarkEnd w:id="3"/>
      <w:r w:rsidRPr="006E6C53">
        <w:rPr>
          <w:rFonts w:cstheme="minorBidi"/>
          <w:sz w:val="24"/>
          <w:szCs w:val="24"/>
          <w:lang w:val="fr-CA"/>
        </w:rPr>
        <w:t>.</w:t>
      </w:r>
    </w:p>
    <w:p w14:paraId="08021F05" w14:textId="77777777" w:rsidR="008C58FA" w:rsidRPr="006E6C53" w:rsidRDefault="008C58FA" w:rsidP="008C58FA">
      <w:pPr>
        <w:widowControl w:val="0"/>
        <w:ind w:left="426" w:hanging="426"/>
        <w:rPr>
          <w:rFonts w:cstheme="minorBidi"/>
          <w:sz w:val="24"/>
          <w:szCs w:val="24"/>
          <w:lang w:val="fr-CA" w:bidi="ar-SA"/>
        </w:rPr>
      </w:pPr>
    </w:p>
    <w:p w14:paraId="546CB026" w14:textId="77777777" w:rsidR="008C58FA" w:rsidRPr="006E6C53" w:rsidRDefault="008C58FA" w:rsidP="00B07B3A">
      <w:pPr>
        <w:pStyle w:val="Heading2"/>
      </w:pPr>
      <w:r w:rsidRPr="006E6C53">
        <w:t>Orientation, formation et suivi</w:t>
      </w:r>
    </w:p>
    <w:p w14:paraId="68AE7785"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Le type et la quantité d’activités d’orientation, de formation et de suivi varieront selon le niveau de risque attribué à la personne, à la discrétion de l’organisation ou du membre participant, s’il y a lieu.</w:t>
      </w:r>
    </w:p>
    <w:p w14:paraId="082C21BB" w14:textId="77777777" w:rsidR="008C58FA" w:rsidRPr="006E6C53" w:rsidRDefault="008C58FA" w:rsidP="008C58FA">
      <w:pPr>
        <w:ind w:left="360"/>
        <w:jc w:val="both"/>
        <w:rPr>
          <w:rFonts w:cstheme="minorBidi"/>
          <w:sz w:val="24"/>
          <w:szCs w:val="24"/>
          <w:lang w:val="fr-CA"/>
        </w:rPr>
      </w:pPr>
    </w:p>
    <w:p w14:paraId="2016B271"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Exemples d’activités d’orientation : activités d’accueil; visites des installations; démonstration de l’équipement; réunions avec les parents/athlètes; réunions avec des collègues/superviseurs; manuels d’orientation; séances d’orientation; supervision accrue lors de la réalisation des premières tâches ou de la période de travail initiale.</w:t>
      </w:r>
    </w:p>
    <w:p w14:paraId="21C852AC" w14:textId="77777777" w:rsidR="008C58FA" w:rsidRPr="006E6C53" w:rsidRDefault="008C58FA" w:rsidP="008C58FA">
      <w:pPr>
        <w:ind w:left="360"/>
        <w:jc w:val="both"/>
        <w:rPr>
          <w:rFonts w:cstheme="minorBidi"/>
          <w:sz w:val="24"/>
          <w:szCs w:val="24"/>
          <w:lang w:val="fr-CA"/>
        </w:rPr>
      </w:pPr>
    </w:p>
    <w:p w14:paraId="1D185E1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Exemples d’activités de formation : cours menant à une certification; apprentissage en ligne; mentorat; ateliers; webinaires; démonstration sur les lieux; rétroactions de la part des pairs.</w:t>
      </w:r>
    </w:p>
    <w:p w14:paraId="4ADF38E7" w14:textId="77777777" w:rsidR="008C58FA" w:rsidRPr="006E6C53" w:rsidRDefault="008C58FA" w:rsidP="008C58FA">
      <w:pPr>
        <w:ind w:left="360"/>
        <w:jc w:val="both"/>
        <w:rPr>
          <w:rFonts w:cstheme="minorBidi"/>
          <w:sz w:val="24"/>
          <w:szCs w:val="24"/>
          <w:lang w:val="fr-CA"/>
        </w:rPr>
      </w:pPr>
    </w:p>
    <w:p w14:paraId="7096E2DC"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Après avoir participé aux activités d’orientation et de formation, la personne devra reconnaître, par écrit, qu’elle a pris part auxdites activités et qu’elle les a réussies.</w:t>
      </w:r>
    </w:p>
    <w:p w14:paraId="678A162B" w14:textId="77777777" w:rsidR="008C58FA" w:rsidRPr="006E6C53" w:rsidRDefault="008C58FA" w:rsidP="008C58FA">
      <w:pPr>
        <w:ind w:left="360"/>
        <w:jc w:val="both"/>
        <w:rPr>
          <w:rFonts w:cstheme="minorBidi"/>
          <w:sz w:val="24"/>
          <w:szCs w:val="24"/>
          <w:lang w:val="fr-CA"/>
        </w:rPr>
      </w:pPr>
    </w:p>
    <w:p w14:paraId="37816064"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Exemples d’activités de suivi : rapports écrits ou verbaux; observations; suivi; surveillance électronique (p. ex., caméras de sécurité des installations); visites sur place.</w:t>
      </w:r>
    </w:p>
    <w:p w14:paraId="795B9DF6" w14:textId="77777777" w:rsidR="008C58FA" w:rsidRPr="006E6C53" w:rsidRDefault="008C58FA" w:rsidP="008C58FA">
      <w:pPr>
        <w:widowControl w:val="0"/>
        <w:ind w:left="426" w:hanging="426"/>
        <w:rPr>
          <w:rFonts w:cstheme="minorBidi"/>
          <w:sz w:val="24"/>
          <w:szCs w:val="24"/>
          <w:lang w:val="fr-CA" w:bidi="ar-SA"/>
        </w:rPr>
      </w:pPr>
    </w:p>
    <w:p w14:paraId="4AC7EB11" w14:textId="77777777" w:rsidR="008C58FA" w:rsidRPr="006E6C53" w:rsidRDefault="008C58FA" w:rsidP="00B07B3A">
      <w:pPr>
        <w:pStyle w:val="Heading2"/>
      </w:pPr>
      <w:r w:rsidRPr="006E6C53">
        <w:t>Obtention d’une VAAJ ou d’une VHPV</w:t>
      </w:r>
    </w:p>
    <w:p w14:paraId="7291B906"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Il est possible d’obtenir une VAAJ en ligne à l’adresse suivante : </w:t>
      </w:r>
      <w:hyperlink r:id="rId7" w:history="1">
        <w:r w:rsidRPr="006E6C53">
          <w:rPr>
            <w:rFonts w:cstheme="minorBidi"/>
            <w:sz w:val="24"/>
            <w:szCs w:val="24"/>
            <w:u w:val="single"/>
            <w:lang w:val="fr-CA"/>
          </w:rPr>
          <w:t>https://www.sterlingbackcheck.ca/fr/verificationantecedents-canada/</w:t>
        </w:r>
      </w:hyperlink>
      <w:r w:rsidRPr="006E6C53">
        <w:rPr>
          <w:rFonts w:cstheme="minorBidi"/>
          <w:sz w:val="24"/>
          <w:szCs w:val="24"/>
          <w:u w:val="single"/>
          <w:lang w:val="fr-CA"/>
        </w:rPr>
        <w:t>.</w:t>
      </w:r>
    </w:p>
    <w:p w14:paraId="5B7410D1" w14:textId="77777777" w:rsidR="008C58FA" w:rsidRPr="006E6C53" w:rsidRDefault="008C58FA" w:rsidP="008C58FA">
      <w:pPr>
        <w:widowControl w:val="0"/>
        <w:ind w:left="426"/>
        <w:rPr>
          <w:rFonts w:cstheme="minorBidi"/>
          <w:b/>
          <w:sz w:val="24"/>
          <w:szCs w:val="24"/>
          <w:lang w:val="fr-CA" w:bidi="ar-SA"/>
        </w:rPr>
      </w:pPr>
    </w:p>
    <w:p w14:paraId="0EB602A9" w14:textId="77777777" w:rsidR="008C58FA" w:rsidRPr="006E6C53" w:rsidRDefault="008C58FA" w:rsidP="008C58FA">
      <w:pPr>
        <w:widowControl w:val="0"/>
        <w:ind w:left="1146" w:firstLine="294"/>
        <w:rPr>
          <w:rFonts w:cstheme="minorBidi"/>
          <w:b/>
          <w:sz w:val="24"/>
          <w:szCs w:val="24"/>
          <w:lang w:val="fr-CA" w:bidi="ar-SA"/>
        </w:rPr>
      </w:pPr>
      <w:r w:rsidRPr="006E6C53">
        <w:rPr>
          <w:rFonts w:cstheme="minorBidi"/>
          <w:b/>
          <w:sz w:val="24"/>
          <w:szCs w:val="24"/>
          <w:lang w:val="fr-CA" w:bidi="ar-SA"/>
        </w:rPr>
        <w:t>OU</w:t>
      </w:r>
    </w:p>
    <w:p w14:paraId="7790D3F9" w14:textId="77777777" w:rsidR="008C58FA" w:rsidRPr="006E6C53" w:rsidRDefault="008C58FA" w:rsidP="008C58FA">
      <w:pPr>
        <w:widowControl w:val="0"/>
        <w:ind w:left="426"/>
        <w:rPr>
          <w:rFonts w:cstheme="minorBidi"/>
          <w:sz w:val="24"/>
          <w:szCs w:val="24"/>
          <w:lang w:val="fr-CA" w:bidi="ar-SA"/>
        </w:rPr>
      </w:pPr>
    </w:p>
    <w:p w14:paraId="0A20FBB6"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L’organisation s’est jointe au mouvement Entraînement responsable de l’Association canadienne des entraîneurs et bénéficie donc d’un rabais sur les VAAJ. Pour profiter dudit rabais, les participants peuvent consulter la page suivante : </w:t>
      </w:r>
      <w:hyperlink r:id="rId8" w:history="1">
        <w:r w:rsidRPr="006E6C53">
          <w:rPr>
            <w:rFonts w:cstheme="minorBidi"/>
            <w:sz w:val="24"/>
            <w:szCs w:val="24"/>
            <w:u w:val="single"/>
            <w:lang w:val="fr-CA"/>
          </w:rPr>
          <w:t>https://www.sterlingtalentsolutions.ca/landing-pages/c/cac_ace/</w:t>
        </w:r>
      </w:hyperlink>
    </w:p>
    <w:p w14:paraId="2E651929" w14:textId="77777777" w:rsidR="008C58FA" w:rsidRPr="006E6C53" w:rsidRDefault="008C58FA" w:rsidP="008C58FA">
      <w:pPr>
        <w:widowControl w:val="0"/>
        <w:ind w:left="426" w:hanging="426"/>
        <w:rPr>
          <w:rFonts w:cstheme="minorBidi"/>
          <w:sz w:val="24"/>
          <w:szCs w:val="24"/>
          <w:lang w:val="fr-CA" w:bidi="ar-SA"/>
        </w:rPr>
      </w:pPr>
    </w:p>
    <w:p w14:paraId="7782FB87"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En ce qui a trait aux organismes basés en Ontario, l’organisation et ses membres participants reconnaissent qu’en vertu de la </w:t>
      </w:r>
      <w:r w:rsidRPr="006E6C53">
        <w:rPr>
          <w:rFonts w:cstheme="minorBidi"/>
          <w:i/>
          <w:iCs/>
          <w:sz w:val="24"/>
          <w:szCs w:val="24"/>
          <w:lang w:val="fr-CA"/>
        </w:rPr>
        <w:t>Loi de 2015 sur la réforme des vérifications de dossiers de police</w:t>
      </w:r>
      <w:r w:rsidRPr="006E6C53">
        <w:rPr>
          <w:rFonts w:cstheme="minorBidi"/>
          <w:sz w:val="24"/>
          <w:szCs w:val="24"/>
          <w:lang w:val="fr-CA"/>
        </w:rPr>
        <w:t xml:space="preserve">, une personne doit fournir un consentement écrit avant de présenter une demande de vérification du casier judiciaire (p. ex., une VAAJ). La Loi exige également que la personne consente par écrit à ce que les résultats de la vérification soient divulgués à l’organisation qui a présenté la demande. </w:t>
      </w:r>
    </w:p>
    <w:p w14:paraId="76F86EBD" w14:textId="77777777" w:rsidR="008C58FA" w:rsidRPr="006E6C53" w:rsidRDefault="008C58FA" w:rsidP="008C58FA">
      <w:pPr>
        <w:ind w:left="360"/>
        <w:jc w:val="both"/>
        <w:rPr>
          <w:rFonts w:cstheme="minorBidi"/>
          <w:sz w:val="24"/>
          <w:szCs w:val="24"/>
          <w:lang w:val="fr-CA"/>
        </w:rPr>
      </w:pPr>
    </w:p>
    <w:p w14:paraId="33BD3CE0" w14:textId="77777777" w:rsidR="008C58FA" w:rsidRPr="006E6C53" w:rsidRDefault="008C58FA" w:rsidP="008C58FA">
      <w:pPr>
        <w:numPr>
          <w:ilvl w:val="0"/>
          <w:numId w:val="18"/>
        </w:numPr>
        <w:jc w:val="both"/>
        <w:rPr>
          <w:rFonts w:cstheme="minorBidi"/>
          <w:b/>
          <w:bCs/>
          <w:sz w:val="24"/>
          <w:szCs w:val="24"/>
          <w:u w:val="single"/>
          <w:lang w:val="fr-CA"/>
        </w:rPr>
      </w:pPr>
      <w:r w:rsidRPr="006E6C53">
        <w:rPr>
          <w:rFonts w:cstheme="minorBidi"/>
          <w:sz w:val="24"/>
          <w:szCs w:val="24"/>
          <w:lang w:val="fr-CA"/>
        </w:rPr>
        <w:t xml:space="preserve">En ce qui concerne les organismes basés en C.-B. ou les personnes qui résident en C.-B., l’organisation et ses membres reconnaissent que le processus d’obtention d’une vérification du casier judiciaire diffère de celui employé dans d’autres provinces et territoires et que certaines sections de la présente </w:t>
      </w:r>
      <w:r w:rsidRPr="006E6C53">
        <w:rPr>
          <w:rFonts w:cstheme="minorBidi"/>
          <w:i/>
          <w:iCs/>
          <w:sz w:val="24"/>
          <w:szCs w:val="24"/>
          <w:lang w:val="fr-CA"/>
        </w:rPr>
        <w:t>Politique</w:t>
      </w:r>
      <w:r w:rsidRPr="006E6C53">
        <w:rPr>
          <w:rFonts w:cstheme="minorBidi"/>
          <w:sz w:val="24"/>
          <w:szCs w:val="24"/>
          <w:lang w:val="fr-CA"/>
        </w:rPr>
        <w:t xml:space="preserve"> peuvent être inapplicables. Dans de telles </w:t>
      </w:r>
      <w:r w:rsidRPr="006E6C53">
        <w:rPr>
          <w:rFonts w:cstheme="minorBidi"/>
          <w:sz w:val="24"/>
          <w:szCs w:val="24"/>
          <w:lang w:val="fr-CA"/>
        </w:rPr>
        <w:lastRenderedPageBreak/>
        <w:t xml:space="preserve">circonstances, le comité de vérification fournira des directives au participant, conformément aux renseignements figurant sur le site Web </w:t>
      </w:r>
      <w:hyperlink r:id="rId9" w:history="1">
        <w:r w:rsidRPr="006E6C53">
          <w:rPr>
            <w:rFonts w:cstheme="minorBidi"/>
            <w:b/>
            <w:bCs/>
            <w:sz w:val="24"/>
            <w:szCs w:val="24"/>
            <w:u w:val="single"/>
            <w:lang w:val="fr-CA"/>
          </w:rPr>
          <w:t>https://www.viasport.ca/free-criminal-records-checks</w:t>
        </w:r>
      </w:hyperlink>
      <w:r w:rsidRPr="006E6C53">
        <w:rPr>
          <w:rFonts w:cstheme="minorBidi"/>
          <w:b/>
          <w:bCs/>
          <w:sz w:val="24"/>
          <w:szCs w:val="24"/>
          <w:u w:val="single"/>
          <w:lang w:val="fr-CA"/>
        </w:rPr>
        <w:t>.</w:t>
      </w:r>
    </w:p>
    <w:p w14:paraId="7DD52CB8" w14:textId="77777777" w:rsidR="008C58FA" w:rsidRPr="006E6C53" w:rsidRDefault="008C58FA" w:rsidP="008C58FA">
      <w:pPr>
        <w:widowControl w:val="0"/>
        <w:ind w:left="426" w:hanging="426"/>
        <w:rPr>
          <w:rFonts w:cstheme="minorBidi"/>
          <w:sz w:val="24"/>
          <w:szCs w:val="24"/>
          <w:lang w:val="fr-CA" w:bidi="ar-SA"/>
        </w:rPr>
      </w:pPr>
    </w:p>
    <w:p w14:paraId="76219CC1"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Pour obtenir une VHPV, les participants doivent se rendre dans un bureau de la GRC ou dans un poste de police, présenter deux pièces d’identité émises par le gouvernement (dont une avec photo) et remplir toute la documentation demandée. Des frais pourraient également être exigés.</w:t>
      </w:r>
    </w:p>
    <w:p w14:paraId="02879985" w14:textId="77777777" w:rsidR="008C58FA" w:rsidRPr="006E6C53" w:rsidRDefault="008C58FA" w:rsidP="008C58FA">
      <w:pPr>
        <w:ind w:left="360"/>
        <w:jc w:val="both"/>
        <w:rPr>
          <w:rFonts w:cstheme="minorBidi"/>
          <w:sz w:val="24"/>
          <w:szCs w:val="24"/>
          <w:lang w:val="fr-CA"/>
        </w:rPr>
      </w:pPr>
    </w:p>
    <w:p w14:paraId="27192B1B"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La prise d’empreintes digitales pourrait être requise si des résultats correspondant au sexe et à la date de naissance de la personne sont découverts.</w:t>
      </w:r>
    </w:p>
    <w:p w14:paraId="0B976F99" w14:textId="77777777" w:rsidR="008C58FA" w:rsidRPr="006E6C53" w:rsidRDefault="008C58FA" w:rsidP="008C58FA">
      <w:pPr>
        <w:ind w:left="360"/>
        <w:jc w:val="both"/>
        <w:rPr>
          <w:rFonts w:cstheme="minorBidi"/>
          <w:sz w:val="24"/>
          <w:szCs w:val="24"/>
          <w:lang w:val="fr-CA"/>
        </w:rPr>
      </w:pPr>
    </w:p>
    <w:p w14:paraId="4BA10152"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L’organisation et ses membres participants reconnaissent qu’ils devront peut-être aider la personne à obtenir une VHPV. Il est possible que la personne doive présenter une demande de VHPV </w:t>
      </w:r>
      <w:r w:rsidRPr="006E6C53">
        <w:rPr>
          <w:rFonts w:cstheme="minorBidi"/>
          <w:b/>
          <w:bCs/>
          <w:sz w:val="24"/>
          <w:szCs w:val="24"/>
          <w:lang w:val="fr-CA"/>
        </w:rPr>
        <w:t>(annexe E)</w:t>
      </w:r>
      <w:r w:rsidRPr="006E6C53">
        <w:rPr>
          <w:rFonts w:cstheme="minorBidi"/>
          <w:sz w:val="24"/>
          <w:szCs w:val="24"/>
          <w:lang w:val="fr-CA"/>
        </w:rPr>
        <w:t xml:space="preserve"> ou remplir d’autres documents décrivant la nature des activités de l’organisation et le rôle de la personne auprès des participants vulnérables. </w:t>
      </w:r>
    </w:p>
    <w:p w14:paraId="7ABC7E3A" w14:textId="77777777" w:rsidR="008C58FA" w:rsidRPr="006E6C53" w:rsidRDefault="008C58FA" w:rsidP="008C58FA">
      <w:pPr>
        <w:ind w:left="360"/>
        <w:jc w:val="both"/>
        <w:rPr>
          <w:rFonts w:cstheme="minorBidi"/>
          <w:sz w:val="24"/>
          <w:szCs w:val="24"/>
          <w:lang w:val="fr-CA"/>
        </w:rPr>
      </w:pPr>
    </w:p>
    <w:p w14:paraId="2C43764D" w14:textId="77777777" w:rsidR="008C58FA" w:rsidRPr="006E6C53" w:rsidRDefault="008C58FA" w:rsidP="00B07B3A">
      <w:pPr>
        <w:pStyle w:val="Heading2"/>
      </w:pPr>
      <w:r w:rsidRPr="006E6C53">
        <w:t>Procédure</w:t>
      </w:r>
    </w:p>
    <w:p w14:paraId="331E2BEF"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Les documents de vérification doivent être remis au comité de vérification.</w:t>
      </w:r>
    </w:p>
    <w:p w14:paraId="27884000" w14:textId="77777777" w:rsidR="008C58FA" w:rsidRPr="006E6C53" w:rsidRDefault="008C58FA" w:rsidP="008C58FA">
      <w:pPr>
        <w:ind w:left="360"/>
        <w:jc w:val="both"/>
        <w:rPr>
          <w:rFonts w:cstheme="minorBidi"/>
          <w:sz w:val="24"/>
          <w:szCs w:val="24"/>
          <w:lang w:val="fr-CA"/>
        </w:rPr>
      </w:pPr>
    </w:p>
    <w:p w14:paraId="310C011D"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Une personne qui refuse ou omet de fournir les documents requis pour la vérification sera déclarée inadmissible au poste de bénévole ou aux fonctions pour lesquelles elle a présenté sa candidature. La personne sera informée que le processus d’examen de la demande et/ou de la candidature sera suspendu jusqu’à ce que les documents de vérification aient été fournis. </w:t>
      </w:r>
    </w:p>
    <w:p w14:paraId="34938975" w14:textId="77777777" w:rsidR="008C58FA" w:rsidRPr="006E6C53" w:rsidRDefault="008C58FA" w:rsidP="008C58FA">
      <w:pPr>
        <w:ind w:left="360"/>
        <w:jc w:val="both"/>
        <w:rPr>
          <w:rFonts w:cstheme="minorBidi"/>
          <w:sz w:val="24"/>
          <w:szCs w:val="24"/>
          <w:lang w:val="fr-CA"/>
        </w:rPr>
      </w:pPr>
    </w:p>
    <w:p w14:paraId="1B0D11C4"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L’organisation et ses membres participants reconnaissent que la réception des résultats de la VAAJ ou de la VHPV peut connaître des délais. À sa discrétion, l’organisation peut autoriser la personne à remplir le rôle concerné durant ce délai. Cette autorisation peut être révoquée en tout temps et pour tout motif.</w:t>
      </w:r>
    </w:p>
    <w:p w14:paraId="5F6F51E3" w14:textId="77777777" w:rsidR="008C58FA" w:rsidRPr="006E6C53" w:rsidRDefault="008C58FA" w:rsidP="008C58FA">
      <w:pPr>
        <w:ind w:left="360"/>
        <w:jc w:val="both"/>
        <w:rPr>
          <w:rFonts w:cstheme="minorBidi"/>
          <w:sz w:val="24"/>
          <w:szCs w:val="24"/>
          <w:lang w:val="fr-CA"/>
        </w:rPr>
      </w:pPr>
    </w:p>
    <w:p w14:paraId="4CA54875"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L’organisation et ses membres participants reconnaissent que la disponibilité de certaines informations peut varier en fonction du type de documents de vérification fournis par la personne. P. ex., la VAAJ peut contenir des détails à propos d’une infraction donnée, ou pas, et les résultats de la VHPV peuvent comprendre des renseignements détaillés ou une simple mention « autorisé » ou « non autorisé ». Le comité de vérification s’appuiera sur son expertise et sur son pouvoir discrétionnaire afin de prendre des décisions reposant sur les documents de vérification fournis.</w:t>
      </w:r>
    </w:p>
    <w:p w14:paraId="7BD985EB" w14:textId="77777777" w:rsidR="008C58FA" w:rsidRPr="006E6C53" w:rsidRDefault="008C58FA" w:rsidP="008C58FA">
      <w:pPr>
        <w:ind w:left="360"/>
        <w:jc w:val="both"/>
        <w:rPr>
          <w:rFonts w:cstheme="minorBidi"/>
          <w:sz w:val="24"/>
          <w:szCs w:val="24"/>
          <w:lang w:val="fr-CA"/>
        </w:rPr>
      </w:pPr>
    </w:p>
    <w:p w14:paraId="62F38B45"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Après avoir examiné les documents de vérification, le comité de vérification déterminera si :</w:t>
      </w:r>
    </w:p>
    <w:p w14:paraId="3432BC7F" w14:textId="77777777" w:rsidR="008C58FA" w:rsidRPr="006E6C53" w:rsidRDefault="008C58FA" w:rsidP="008C58FA">
      <w:pPr>
        <w:pStyle w:val="Body-bullet"/>
        <w:numPr>
          <w:ilvl w:val="0"/>
          <w:numId w:val="34"/>
        </w:numPr>
        <w:rPr>
          <w:rFonts w:cstheme="minorBidi"/>
          <w:sz w:val="24"/>
          <w:szCs w:val="24"/>
        </w:rPr>
      </w:pPr>
      <w:r w:rsidRPr="006E6C53">
        <w:rPr>
          <w:rFonts w:cstheme="minorBidi"/>
          <w:sz w:val="24"/>
          <w:szCs w:val="24"/>
        </w:rPr>
        <w:t>la personne a réussi le processus de vérification et peut remplir le rôle/les fonctions en question;</w:t>
      </w:r>
    </w:p>
    <w:p w14:paraId="1976133B" w14:textId="77777777" w:rsidR="008C58FA" w:rsidRPr="006E6C53" w:rsidRDefault="008C58FA" w:rsidP="008C58FA">
      <w:pPr>
        <w:pStyle w:val="Body-bullet"/>
        <w:numPr>
          <w:ilvl w:val="0"/>
          <w:numId w:val="34"/>
        </w:numPr>
        <w:rPr>
          <w:rFonts w:cstheme="minorBidi"/>
          <w:sz w:val="24"/>
          <w:szCs w:val="24"/>
        </w:rPr>
      </w:pPr>
      <w:r w:rsidRPr="006E6C53">
        <w:rPr>
          <w:rFonts w:cstheme="minorBidi"/>
          <w:sz w:val="24"/>
          <w:szCs w:val="24"/>
        </w:rPr>
        <w:t>la personne a réussi le processus de vérification et peut remplir le rôle/les fonctions en question, sous réserve de certaines conditions;</w:t>
      </w:r>
    </w:p>
    <w:p w14:paraId="61CC6FA9" w14:textId="77777777" w:rsidR="008C58FA" w:rsidRPr="006E6C53" w:rsidRDefault="008C58FA" w:rsidP="008C58FA">
      <w:pPr>
        <w:pStyle w:val="Body-bullet"/>
        <w:numPr>
          <w:ilvl w:val="0"/>
          <w:numId w:val="34"/>
        </w:numPr>
        <w:rPr>
          <w:rFonts w:cstheme="minorBidi"/>
          <w:sz w:val="24"/>
          <w:szCs w:val="24"/>
        </w:rPr>
      </w:pPr>
      <w:r w:rsidRPr="006E6C53">
        <w:rPr>
          <w:rFonts w:cstheme="minorBidi"/>
          <w:sz w:val="24"/>
          <w:szCs w:val="24"/>
        </w:rPr>
        <w:t>la personne n’a pas réussi le processus de vérification et ne peut pas remplir le rôle/les fonctions en question;</w:t>
      </w:r>
    </w:p>
    <w:p w14:paraId="7AE48D31" w14:textId="77777777" w:rsidR="008C58FA" w:rsidRPr="006E6C53" w:rsidRDefault="008C58FA" w:rsidP="008C58FA">
      <w:pPr>
        <w:pStyle w:val="Body-bullet"/>
        <w:numPr>
          <w:ilvl w:val="0"/>
          <w:numId w:val="34"/>
        </w:numPr>
        <w:rPr>
          <w:rFonts w:cstheme="minorBidi"/>
          <w:sz w:val="24"/>
          <w:szCs w:val="24"/>
        </w:rPr>
      </w:pPr>
      <w:r w:rsidRPr="006E6C53">
        <w:rPr>
          <w:rFonts w:cstheme="minorBidi"/>
          <w:sz w:val="24"/>
          <w:szCs w:val="24"/>
        </w:rPr>
        <w:lastRenderedPageBreak/>
        <w:t>la personne doit fournir des renseignements additionnels.</w:t>
      </w:r>
    </w:p>
    <w:p w14:paraId="2D099919" w14:textId="77777777" w:rsidR="008C58FA" w:rsidRPr="006E6C53" w:rsidRDefault="008C58FA" w:rsidP="008C58FA">
      <w:pPr>
        <w:widowControl w:val="0"/>
        <w:ind w:left="720" w:hanging="360"/>
        <w:rPr>
          <w:rFonts w:cstheme="minorBidi"/>
          <w:sz w:val="24"/>
          <w:szCs w:val="24"/>
          <w:lang w:val="fr-CA" w:bidi="ar-SA"/>
        </w:rPr>
      </w:pPr>
    </w:p>
    <w:p w14:paraId="64431724"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Le comité de vérification prendra sa décision en tenant compte du type d’infraction, de la date de l’infraction et de la pertinence de l’infraction par rapport au rôle/aux fonctions. </w:t>
      </w:r>
    </w:p>
    <w:p w14:paraId="7CDBAFB8" w14:textId="77777777" w:rsidR="008C58FA" w:rsidRPr="006E6C53" w:rsidRDefault="008C58FA" w:rsidP="008C58FA">
      <w:pPr>
        <w:ind w:left="360"/>
        <w:jc w:val="both"/>
        <w:rPr>
          <w:rFonts w:cstheme="minorBidi"/>
          <w:sz w:val="24"/>
          <w:szCs w:val="24"/>
          <w:lang w:val="fr-CA"/>
        </w:rPr>
      </w:pPr>
    </w:p>
    <w:p w14:paraId="12F1186A"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Le comité de vérification pourra déterminer que la personne n’a pas réussi le processus de vérification si les documents de vérification permettent de conclure que l’une ou l’autre des infractions énumérées ci-après a été commise.</w:t>
      </w:r>
    </w:p>
    <w:p w14:paraId="464243A5" w14:textId="77777777" w:rsidR="008C58FA" w:rsidRPr="006E6C53" w:rsidRDefault="008C58FA" w:rsidP="008C58FA">
      <w:pPr>
        <w:pStyle w:val="Body-bullet"/>
        <w:numPr>
          <w:ilvl w:val="0"/>
          <w:numId w:val="35"/>
        </w:numPr>
        <w:rPr>
          <w:rFonts w:cstheme="minorBidi"/>
          <w:sz w:val="24"/>
          <w:szCs w:val="24"/>
        </w:rPr>
      </w:pPr>
      <w:r w:rsidRPr="006E6C53">
        <w:rPr>
          <w:rFonts w:cstheme="minorBidi"/>
          <w:sz w:val="24"/>
          <w:szCs w:val="24"/>
        </w:rPr>
        <w:t xml:space="preserve">Si la personne a été déclarée coupable au cours des trois dernières années : </w:t>
      </w:r>
    </w:p>
    <w:p w14:paraId="7729E010" w14:textId="77777777" w:rsidR="008C58FA" w:rsidRPr="006E6C53" w:rsidRDefault="008C58FA" w:rsidP="008C58FA">
      <w:pPr>
        <w:pStyle w:val="body-subbullet"/>
        <w:numPr>
          <w:ilvl w:val="0"/>
          <w:numId w:val="25"/>
        </w:numPr>
        <w:rPr>
          <w:rFonts w:cstheme="minorBidi"/>
          <w:sz w:val="24"/>
          <w:szCs w:val="24"/>
        </w:rPr>
      </w:pPr>
      <w:r w:rsidRPr="006E6C53">
        <w:rPr>
          <w:rFonts w:cstheme="minorBidi"/>
          <w:sz w:val="24"/>
          <w:szCs w:val="24"/>
        </w:rPr>
        <w:t>toute infraction liée à l’utilisation d’un véhicule à moteur, y compris, et sans exclure d’autres possibilités, la conduite avec facultés affaiblies;</w:t>
      </w:r>
    </w:p>
    <w:p w14:paraId="1C85BED3" w14:textId="77777777" w:rsidR="008C58FA" w:rsidRPr="006E6C53" w:rsidRDefault="008C58FA" w:rsidP="008C58FA">
      <w:pPr>
        <w:pStyle w:val="body-subbullet"/>
        <w:rPr>
          <w:rFonts w:cstheme="minorBidi"/>
          <w:sz w:val="24"/>
          <w:szCs w:val="24"/>
        </w:rPr>
      </w:pPr>
      <w:r w:rsidRPr="006E6C53">
        <w:rPr>
          <w:rFonts w:cstheme="minorBidi"/>
          <w:sz w:val="24"/>
          <w:szCs w:val="24"/>
        </w:rPr>
        <w:t>toute infraction liée au trafic et/ou à la possession de drogues et/ou de stupéfiants;</w:t>
      </w:r>
    </w:p>
    <w:p w14:paraId="51F6659D" w14:textId="77777777" w:rsidR="008C58FA" w:rsidRPr="006E6C53" w:rsidRDefault="008C58FA" w:rsidP="008C58FA">
      <w:pPr>
        <w:pStyle w:val="body-subbullet"/>
        <w:rPr>
          <w:rFonts w:cstheme="minorBidi"/>
          <w:sz w:val="24"/>
          <w:szCs w:val="24"/>
        </w:rPr>
      </w:pPr>
      <w:r w:rsidRPr="006E6C53">
        <w:rPr>
          <w:rFonts w:cstheme="minorBidi"/>
          <w:sz w:val="24"/>
          <w:szCs w:val="24"/>
        </w:rPr>
        <w:t>toute infraction liée à une conduite allant à l’encontre de la moralité publique;</w:t>
      </w:r>
    </w:p>
    <w:p w14:paraId="74A52461" w14:textId="77777777" w:rsidR="008C58FA" w:rsidRPr="006E6C53" w:rsidRDefault="008C58FA" w:rsidP="008C58FA">
      <w:pPr>
        <w:pStyle w:val="body-subbullet"/>
        <w:rPr>
          <w:rFonts w:cstheme="minorBidi"/>
          <w:sz w:val="24"/>
          <w:szCs w:val="24"/>
        </w:rPr>
      </w:pPr>
      <w:r w:rsidRPr="006E6C53">
        <w:rPr>
          <w:rFonts w:cstheme="minorBidi"/>
          <w:sz w:val="24"/>
          <w:szCs w:val="24"/>
        </w:rPr>
        <w:t>toute infraction liée au vol ou à la fraude.</w:t>
      </w:r>
    </w:p>
    <w:p w14:paraId="7E71901A" w14:textId="77777777" w:rsidR="008C58FA" w:rsidRPr="006E6C53" w:rsidRDefault="008C58FA" w:rsidP="008C58FA">
      <w:pPr>
        <w:pStyle w:val="Body-bullet"/>
        <w:numPr>
          <w:ilvl w:val="0"/>
          <w:numId w:val="35"/>
        </w:numPr>
        <w:rPr>
          <w:rFonts w:cstheme="minorBidi"/>
          <w:sz w:val="24"/>
          <w:szCs w:val="24"/>
        </w:rPr>
      </w:pPr>
      <w:r w:rsidRPr="006E6C53">
        <w:rPr>
          <w:rFonts w:cstheme="minorBidi"/>
          <w:sz w:val="24"/>
          <w:szCs w:val="24"/>
        </w:rPr>
        <w:t xml:space="preserve">Si la personne a été déclarée coupable au cours des dix dernières années : </w:t>
      </w:r>
    </w:p>
    <w:p w14:paraId="65B220D1" w14:textId="77777777" w:rsidR="008C58FA" w:rsidRPr="006E6C53" w:rsidRDefault="008C58FA" w:rsidP="008C58FA">
      <w:pPr>
        <w:pStyle w:val="body-subbullet"/>
        <w:numPr>
          <w:ilvl w:val="0"/>
          <w:numId w:val="28"/>
        </w:numPr>
        <w:rPr>
          <w:rFonts w:cstheme="minorBidi"/>
          <w:sz w:val="24"/>
          <w:szCs w:val="24"/>
        </w:rPr>
      </w:pPr>
      <w:r w:rsidRPr="006E6C53">
        <w:rPr>
          <w:rFonts w:cstheme="minorBidi"/>
          <w:sz w:val="24"/>
          <w:szCs w:val="24"/>
        </w:rPr>
        <w:t>toute infraction criminelle liée à la violence, y compris, et sans exclure d’autres possibilités, toutes les formes d’agression;</w:t>
      </w:r>
    </w:p>
    <w:p w14:paraId="7DA1D700" w14:textId="77777777" w:rsidR="008C58FA" w:rsidRPr="006E6C53" w:rsidRDefault="008C58FA" w:rsidP="008C58FA">
      <w:pPr>
        <w:pStyle w:val="body-subbullet"/>
        <w:rPr>
          <w:rFonts w:cstheme="minorBidi"/>
          <w:sz w:val="24"/>
          <w:szCs w:val="24"/>
        </w:rPr>
      </w:pPr>
      <w:r w:rsidRPr="006E6C53">
        <w:rPr>
          <w:rFonts w:cstheme="minorBidi"/>
          <w:sz w:val="24"/>
          <w:szCs w:val="24"/>
        </w:rPr>
        <w:t>toute infraction liée à une ou des personnes mineures.</w:t>
      </w:r>
    </w:p>
    <w:p w14:paraId="44C21C7A" w14:textId="77777777" w:rsidR="008C58FA" w:rsidRPr="006E6C53" w:rsidRDefault="008C58FA" w:rsidP="008C58FA">
      <w:pPr>
        <w:pStyle w:val="Body-bullet"/>
        <w:numPr>
          <w:ilvl w:val="0"/>
          <w:numId w:val="35"/>
        </w:numPr>
        <w:rPr>
          <w:rFonts w:cstheme="minorBidi"/>
          <w:sz w:val="24"/>
          <w:szCs w:val="24"/>
        </w:rPr>
      </w:pPr>
      <w:r w:rsidRPr="006E6C53">
        <w:rPr>
          <w:rFonts w:cstheme="minorBidi"/>
          <w:sz w:val="24"/>
          <w:szCs w:val="24"/>
        </w:rPr>
        <w:t xml:space="preserve">Si la personne a été déclarée coupable à quelque moment que ce soit : </w:t>
      </w:r>
    </w:p>
    <w:p w14:paraId="65CB495D" w14:textId="77777777" w:rsidR="008C58FA" w:rsidRPr="006E6C53" w:rsidRDefault="008C58FA" w:rsidP="008C58FA">
      <w:pPr>
        <w:pStyle w:val="body-subbullet"/>
        <w:numPr>
          <w:ilvl w:val="0"/>
          <w:numId w:val="27"/>
        </w:numPr>
        <w:rPr>
          <w:rFonts w:cstheme="minorBidi"/>
          <w:sz w:val="24"/>
          <w:szCs w:val="24"/>
        </w:rPr>
      </w:pPr>
      <w:r w:rsidRPr="006E6C53">
        <w:rPr>
          <w:rFonts w:cstheme="minorBidi"/>
          <w:sz w:val="24"/>
          <w:szCs w:val="24"/>
        </w:rPr>
        <w:t xml:space="preserve">de l’une ou l’autre des infractions au </w:t>
      </w:r>
      <w:r w:rsidRPr="006E6C53">
        <w:rPr>
          <w:rFonts w:cstheme="minorBidi"/>
          <w:i/>
          <w:sz w:val="24"/>
          <w:szCs w:val="24"/>
        </w:rPr>
        <w:t>Code criminel</w:t>
      </w:r>
      <w:r w:rsidRPr="006E6C53">
        <w:rPr>
          <w:rFonts w:cstheme="minorBidi"/>
          <w:sz w:val="24"/>
          <w:szCs w:val="24"/>
        </w:rPr>
        <w:t xml:space="preserve"> énumérés ci-après :</w:t>
      </w:r>
    </w:p>
    <w:p w14:paraId="42CA54D8" w14:textId="77777777" w:rsidR="008C58FA" w:rsidRPr="006E6C53" w:rsidRDefault="008C58FA" w:rsidP="008C58FA">
      <w:pPr>
        <w:pStyle w:val="numberingsubbullet"/>
        <w:numPr>
          <w:ilvl w:val="0"/>
          <w:numId w:val="26"/>
        </w:numPr>
        <w:rPr>
          <w:rFonts w:cstheme="minorBidi"/>
          <w:sz w:val="24"/>
          <w:szCs w:val="24"/>
          <w:lang w:val="fr-CA" w:bidi="ar-SA"/>
        </w:rPr>
      </w:pPr>
      <w:r w:rsidRPr="006E6C53">
        <w:rPr>
          <w:rFonts w:cstheme="minorBidi"/>
          <w:sz w:val="24"/>
          <w:szCs w:val="24"/>
          <w:lang w:val="fr-CA" w:bidi="ar-SA"/>
        </w:rPr>
        <w:t>toute infraction liée à la violence physique ou psychologique;</w:t>
      </w:r>
    </w:p>
    <w:p w14:paraId="6725B710" w14:textId="77777777" w:rsidR="008C58FA" w:rsidRPr="006E6C53" w:rsidRDefault="008C58FA" w:rsidP="008C58FA">
      <w:pPr>
        <w:pStyle w:val="numberingsubbullet"/>
        <w:rPr>
          <w:rFonts w:cstheme="minorBidi"/>
          <w:sz w:val="24"/>
          <w:szCs w:val="24"/>
          <w:lang w:val="fr-CA" w:bidi="ar-SA"/>
        </w:rPr>
      </w:pPr>
      <w:r w:rsidRPr="006E6C53">
        <w:rPr>
          <w:rFonts w:cstheme="minorBidi"/>
          <w:sz w:val="24"/>
          <w:szCs w:val="24"/>
          <w:lang w:val="fr-CA" w:bidi="ar-SA"/>
        </w:rPr>
        <w:t xml:space="preserve">toute infraction criminelle liée à la violence, y compris, et sans exclure d’autres possibilités, toutes les formes d’agression; </w:t>
      </w:r>
    </w:p>
    <w:p w14:paraId="2CECBD6D" w14:textId="77777777" w:rsidR="008C58FA" w:rsidRPr="006E6C53" w:rsidRDefault="008C58FA" w:rsidP="008C58FA">
      <w:pPr>
        <w:pStyle w:val="numberingsubbullet"/>
        <w:rPr>
          <w:rFonts w:cstheme="minorBidi"/>
          <w:sz w:val="24"/>
          <w:szCs w:val="24"/>
          <w:lang w:val="fr-CA" w:bidi="ar-SA"/>
        </w:rPr>
      </w:pPr>
      <w:r w:rsidRPr="006E6C53">
        <w:rPr>
          <w:rFonts w:cstheme="minorBidi"/>
          <w:sz w:val="24"/>
          <w:szCs w:val="24"/>
          <w:lang w:val="fr-CA" w:bidi="ar-SA"/>
        </w:rPr>
        <w:t>toute infraction liée au trafic de drogues illicites;</w:t>
      </w:r>
    </w:p>
    <w:p w14:paraId="112BC58F" w14:textId="77777777" w:rsidR="008C58FA" w:rsidRPr="006E6C53" w:rsidRDefault="008C58FA" w:rsidP="008C58FA">
      <w:pPr>
        <w:pStyle w:val="numberingsubbullet"/>
        <w:rPr>
          <w:rFonts w:cstheme="minorBidi"/>
          <w:sz w:val="24"/>
          <w:szCs w:val="24"/>
          <w:lang w:val="fr-CA" w:bidi="ar-SA"/>
        </w:rPr>
      </w:pPr>
      <w:r w:rsidRPr="006E6C53">
        <w:rPr>
          <w:rFonts w:cstheme="minorBidi"/>
          <w:sz w:val="24"/>
          <w:szCs w:val="24"/>
          <w:lang w:val="fr-CA" w:bidi="ar-SA"/>
        </w:rPr>
        <w:t>toute infraction liée à la possession, à la distribution ou à la vente de pornographie juvénile;</w:t>
      </w:r>
    </w:p>
    <w:p w14:paraId="5746B2F3" w14:textId="77777777" w:rsidR="008C58FA" w:rsidRPr="006E6C53" w:rsidRDefault="008C58FA" w:rsidP="008C58FA">
      <w:pPr>
        <w:pStyle w:val="numberingsubbullet"/>
        <w:rPr>
          <w:rFonts w:cstheme="minorBidi"/>
          <w:sz w:val="24"/>
          <w:szCs w:val="24"/>
          <w:lang w:val="fr-CA" w:bidi="ar-SA"/>
        </w:rPr>
      </w:pPr>
      <w:r w:rsidRPr="006E6C53">
        <w:rPr>
          <w:rFonts w:cstheme="minorBidi"/>
          <w:sz w:val="24"/>
          <w:szCs w:val="24"/>
          <w:lang w:val="fr-CA" w:bidi="ar-SA"/>
        </w:rPr>
        <w:t>toute infraction sexuelle.</w:t>
      </w:r>
    </w:p>
    <w:p w14:paraId="4E4BF05D" w14:textId="77777777" w:rsidR="008C58FA" w:rsidRPr="006E6C53" w:rsidRDefault="008C58FA" w:rsidP="008C58FA">
      <w:pPr>
        <w:widowControl w:val="0"/>
        <w:ind w:left="360"/>
        <w:rPr>
          <w:rFonts w:cstheme="minorBidi"/>
          <w:sz w:val="24"/>
          <w:szCs w:val="24"/>
          <w:lang w:val="fr-CA" w:bidi="ar-SA"/>
        </w:rPr>
      </w:pPr>
    </w:p>
    <w:p w14:paraId="525102B1" w14:textId="77777777" w:rsidR="008C58FA" w:rsidRPr="006E6C53" w:rsidRDefault="008C58FA" w:rsidP="00B07B3A">
      <w:pPr>
        <w:pStyle w:val="Heading2"/>
      </w:pPr>
      <w:r w:rsidRPr="006E6C53">
        <w:t>Conditions et suivi</w:t>
      </w:r>
    </w:p>
    <w:p w14:paraId="08E11127"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 xml:space="preserve">À l’exception des infractions susmentionnées, dont la révélation entraînera l’échec du processus de vérification, le comité de vérification peut déterminer que les incidents figurant dans les documents de vérification de la personne n’empêchent pas ladite personne de réussir le processus de vérification et d’accéder au poste/aux fonctions concernés, mais que des </w:t>
      </w:r>
      <w:r w:rsidRPr="006E6C53">
        <w:rPr>
          <w:rFonts w:cstheme="minorBidi"/>
          <w:i/>
          <w:iCs/>
          <w:sz w:val="24"/>
          <w:szCs w:val="24"/>
          <w:lang w:val="fr-CA"/>
        </w:rPr>
        <w:t>conditions</w:t>
      </w:r>
      <w:r w:rsidRPr="006E6C53">
        <w:rPr>
          <w:rFonts w:cstheme="minorBidi"/>
          <w:sz w:val="24"/>
          <w:szCs w:val="24"/>
          <w:lang w:val="fr-CA"/>
        </w:rPr>
        <w:t xml:space="preserve"> doivent être imposées. Le comité de vérification peut, à son entière et absolue discrétion, imposer et retirer des conditions, établir la durée des conditions et décider des mécanismes qui seront utilisés pour veiller à ce que les conditions soient respectées.</w:t>
      </w:r>
    </w:p>
    <w:p w14:paraId="3D5BB845" w14:textId="77777777" w:rsidR="008C58FA" w:rsidRPr="006E6C53" w:rsidRDefault="008C58FA" w:rsidP="008C58FA">
      <w:pPr>
        <w:widowControl w:val="0"/>
        <w:ind w:left="426" w:hanging="426"/>
        <w:rPr>
          <w:rFonts w:cstheme="minorBidi"/>
          <w:sz w:val="24"/>
          <w:szCs w:val="24"/>
          <w:lang w:val="fr-CA" w:bidi="ar-SA"/>
        </w:rPr>
      </w:pPr>
    </w:p>
    <w:p w14:paraId="02B90444" w14:textId="77777777" w:rsidR="008C58FA" w:rsidRPr="006E6C53" w:rsidRDefault="008C58FA" w:rsidP="00B07B3A">
      <w:pPr>
        <w:pStyle w:val="Heading2"/>
      </w:pPr>
      <w:r w:rsidRPr="006E6C53">
        <w:t>Dossiers</w:t>
      </w:r>
    </w:p>
    <w:p w14:paraId="0EE545FA"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t>Tous les dossiers seront conservés en assurant la confidentialité, et les informations y figurant ne seront pas divulguées, à moins que la loi ne l’exige ou que lesdites informations doivent être utilisées dans le cadre d’une action judiciaire ou quasi-judiciaire ou d’une procédure disciplinaire.</w:t>
      </w:r>
    </w:p>
    <w:p w14:paraId="0CBA2DD1" w14:textId="77777777" w:rsidR="008C58FA" w:rsidRPr="006E6C53" w:rsidRDefault="008C58FA" w:rsidP="008C58FA">
      <w:pPr>
        <w:widowControl w:val="0"/>
        <w:ind w:left="426" w:hanging="426"/>
        <w:rPr>
          <w:rFonts w:cstheme="minorBidi"/>
          <w:sz w:val="24"/>
          <w:szCs w:val="24"/>
          <w:lang w:val="fr-CA" w:bidi="ar-SA"/>
        </w:rPr>
      </w:pPr>
    </w:p>
    <w:p w14:paraId="5D7C5290" w14:textId="77777777" w:rsidR="008C58FA" w:rsidRPr="006E6C53" w:rsidRDefault="008C58FA" w:rsidP="008C58FA">
      <w:pPr>
        <w:numPr>
          <w:ilvl w:val="0"/>
          <w:numId w:val="18"/>
        </w:numPr>
        <w:jc w:val="both"/>
        <w:rPr>
          <w:rFonts w:cstheme="minorBidi"/>
          <w:sz w:val="24"/>
          <w:szCs w:val="24"/>
          <w:lang w:val="fr-CA"/>
        </w:rPr>
      </w:pPr>
      <w:r w:rsidRPr="006E6C53">
        <w:rPr>
          <w:rFonts w:cstheme="minorBidi"/>
          <w:sz w:val="24"/>
          <w:szCs w:val="24"/>
          <w:lang w:val="fr-CA"/>
        </w:rPr>
        <w:lastRenderedPageBreak/>
        <w:t>Les dossiers conservés dans le cadre du processus de vérification comprennent, sans exclure d’autres possibilités, les documents suivants :</w:t>
      </w:r>
    </w:p>
    <w:p w14:paraId="05783B87"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la vérification de l’habilitation à travailler auprès des personnes vulnérables (VHPV) de la personne;</w:t>
      </w:r>
    </w:p>
    <w:p w14:paraId="70905C04"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la vérification approfondie des antécédents judiciaires (VAAJ) de la personne (pendant trois ans);</w:t>
      </w:r>
    </w:p>
    <w:p w14:paraId="6D270B93"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le formulaire de divulgation d’information pour la vérification rempli par la personne (pendant trois ans);</w:t>
      </w:r>
    </w:p>
    <w:p w14:paraId="0DF3E5A4"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le formulaire de renouvellement pour la vérification rempli par la personne (pendant un an);</w:t>
      </w:r>
    </w:p>
    <w:p w14:paraId="60BD72F5"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la description de toute condition imposée par le comité de vérification en ce qui a trait à l’autorisation de remplir le rôle/d’exercer les fonctions;</w:t>
      </w:r>
    </w:p>
    <w:p w14:paraId="5EF00B8D" w14:textId="77777777" w:rsidR="008C58FA" w:rsidRPr="006E6C53" w:rsidRDefault="008C58FA" w:rsidP="008C58FA">
      <w:pPr>
        <w:pStyle w:val="Body-bullet"/>
        <w:numPr>
          <w:ilvl w:val="0"/>
          <w:numId w:val="36"/>
        </w:numPr>
        <w:rPr>
          <w:rFonts w:cstheme="minorBidi"/>
          <w:sz w:val="24"/>
          <w:szCs w:val="24"/>
        </w:rPr>
      </w:pPr>
      <w:r w:rsidRPr="006E6C53">
        <w:rPr>
          <w:rFonts w:cstheme="minorBidi"/>
          <w:sz w:val="24"/>
          <w:szCs w:val="24"/>
        </w:rPr>
        <w:t>la description de toute mesure disciplinaire imposée à la personne par l’organisation, un membre participant ou un autre organisme de sport.</w:t>
      </w:r>
    </w:p>
    <w:p w14:paraId="39F8054D" w14:textId="77777777" w:rsidR="008C58FA" w:rsidRPr="006E6C53" w:rsidRDefault="008C58FA" w:rsidP="008C58FA">
      <w:pPr>
        <w:pStyle w:val="Body-bullet"/>
        <w:ind w:left="1080"/>
        <w:rPr>
          <w:rFonts w:cstheme="minorBidi"/>
          <w:sz w:val="24"/>
          <w:szCs w:val="24"/>
        </w:rPr>
      </w:pPr>
    </w:p>
    <w:p w14:paraId="7AF03615" w14:textId="77777777" w:rsidR="008C58FA" w:rsidRPr="006E6C53" w:rsidRDefault="008C58FA" w:rsidP="008C58FA">
      <w:pPr>
        <w:pStyle w:val="Body"/>
        <w:spacing w:before="0" w:after="0" w:line="240" w:lineRule="auto"/>
        <w:contextualSpacing/>
        <w:rPr>
          <w:rFonts w:asciiTheme="minorBidi" w:hAnsiTheme="minorBidi" w:cstheme="minorBidi"/>
          <w:b/>
          <w:sz w:val="24"/>
          <w:szCs w:val="24"/>
          <w:lang w:val="fr-CA"/>
        </w:rPr>
      </w:pPr>
    </w:p>
    <w:tbl>
      <w:tblPr>
        <w:tblStyle w:val="TableGrid"/>
        <w:tblW w:w="0" w:type="auto"/>
        <w:tblLook w:val="04A0" w:firstRow="1" w:lastRow="0" w:firstColumn="1" w:lastColumn="0" w:noHBand="0" w:noVBand="1"/>
      </w:tblPr>
      <w:tblGrid>
        <w:gridCol w:w="4486"/>
        <w:gridCol w:w="3164"/>
      </w:tblGrid>
      <w:tr w:rsidR="008C58FA" w:rsidRPr="006E6C53" w14:paraId="7D489C66" w14:textId="77777777" w:rsidTr="009539D5">
        <w:trPr>
          <w:trHeight w:val="283"/>
        </w:trPr>
        <w:tc>
          <w:tcPr>
            <w:tcW w:w="7650" w:type="dxa"/>
            <w:gridSpan w:val="2"/>
            <w:shd w:val="clear" w:color="auto" w:fill="D9D9D9" w:themeFill="background1" w:themeFillShade="D9"/>
          </w:tcPr>
          <w:p w14:paraId="6C57BF09" w14:textId="77777777" w:rsidR="008C58FA" w:rsidRPr="006E6C53" w:rsidRDefault="008C58FA" w:rsidP="005E799D">
            <w:pPr>
              <w:pStyle w:val="Body"/>
              <w:spacing w:before="0" w:after="0" w:line="240" w:lineRule="auto"/>
              <w:contextualSpacing/>
              <w:jc w:val="center"/>
              <w:rPr>
                <w:rFonts w:asciiTheme="minorBidi" w:hAnsiTheme="minorBidi" w:cstheme="minorBidi"/>
                <w:b/>
                <w:sz w:val="24"/>
                <w:szCs w:val="24"/>
                <w:lang w:val="fr-CA"/>
              </w:rPr>
            </w:pPr>
            <w:r w:rsidRPr="006E6C53">
              <w:rPr>
                <w:rFonts w:asciiTheme="minorBidi" w:hAnsiTheme="minorBidi" w:cstheme="minorBidi"/>
                <w:b/>
                <w:sz w:val="24"/>
                <w:szCs w:val="24"/>
                <w:lang w:val="fr-CA"/>
              </w:rPr>
              <w:t>Historique de la politique</w:t>
            </w:r>
          </w:p>
        </w:tc>
      </w:tr>
      <w:tr w:rsidR="008C58FA" w:rsidRPr="006E6C53" w14:paraId="0A45A4F2" w14:textId="77777777" w:rsidTr="009539D5">
        <w:trPr>
          <w:trHeight w:val="283"/>
        </w:trPr>
        <w:tc>
          <w:tcPr>
            <w:tcW w:w="4486" w:type="dxa"/>
          </w:tcPr>
          <w:p w14:paraId="65A4F70E" w14:textId="77777777" w:rsidR="008C58FA" w:rsidRPr="006E6C53" w:rsidRDefault="008C58FA" w:rsidP="005E799D">
            <w:pPr>
              <w:pStyle w:val="Body"/>
              <w:spacing w:before="0" w:after="0" w:line="240" w:lineRule="auto"/>
              <w:contextualSpacing/>
              <w:rPr>
                <w:rFonts w:asciiTheme="minorBidi" w:hAnsiTheme="minorBidi" w:cstheme="minorBidi"/>
                <w:sz w:val="24"/>
                <w:szCs w:val="24"/>
                <w:lang w:val="fr-CA"/>
              </w:rPr>
            </w:pPr>
            <w:r w:rsidRPr="006E6C53">
              <w:rPr>
                <w:rFonts w:asciiTheme="minorBidi" w:hAnsiTheme="minorBidi" w:cstheme="minorBidi"/>
                <w:sz w:val="24"/>
                <w:szCs w:val="24"/>
                <w:lang w:val="fr-CA"/>
              </w:rPr>
              <w:t>Approuvée le</w:t>
            </w:r>
          </w:p>
        </w:tc>
        <w:tc>
          <w:tcPr>
            <w:tcW w:w="3164" w:type="dxa"/>
          </w:tcPr>
          <w:p w14:paraId="04A6B3A0" w14:textId="77777777" w:rsidR="008C58FA" w:rsidRPr="006E6C53" w:rsidRDefault="008C58FA" w:rsidP="005E799D">
            <w:pPr>
              <w:pStyle w:val="Body"/>
              <w:spacing w:before="0" w:after="0" w:line="240" w:lineRule="auto"/>
              <w:contextualSpacing/>
              <w:rPr>
                <w:rFonts w:asciiTheme="minorBidi" w:hAnsiTheme="minorBidi" w:cstheme="minorBidi"/>
                <w:b/>
                <w:sz w:val="24"/>
                <w:szCs w:val="24"/>
                <w:lang w:val="fr-CA"/>
              </w:rPr>
            </w:pPr>
            <w:r w:rsidRPr="006E6C53">
              <w:rPr>
                <w:rFonts w:asciiTheme="minorBidi" w:hAnsiTheme="minorBidi" w:cstheme="minorBidi"/>
                <w:b/>
                <w:color w:val="000000"/>
                <w:sz w:val="24"/>
                <w:szCs w:val="24"/>
                <w:lang w:val="fr-CA"/>
              </w:rPr>
              <w:t>2021 01 21</w:t>
            </w:r>
          </w:p>
        </w:tc>
      </w:tr>
      <w:tr w:rsidR="008C58FA" w:rsidRPr="006E6C53" w14:paraId="6042983A" w14:textId="77777777" w:rsidTr="009539D5">
        <w:trPr>
          <w:trHeight w:val="283"/>
        </w:trPr>
        <w:tc>
          <w:tcPr>
            <w:tcW w:w="4486" w:type="dxa"/>
          </w:tcPr>
          <w:p w14:paraId="2CD584A6" w14:textId="77777777" w:rsidR="008C58FA" w:rsidRPr="006E6C53" w:rsidRDefault="008C58FA" w:rsidP="005E799D">
            <w:pPr>
              <w:pStyle w:val="Body"/>
              <w:spacing w:before="0" w:after="0" w:line="240" w:lineRule="auto"/>
              <w:contextualSpacing/>
              <w:rPr>
                <w:rFonts w:asciiTheme="minorBidi" w:hAnsiTheme="minorBidi" w:cstheme="minorBidi"/>
                <w:sz w:val="24"/>
                <w:szCs w:val="24"/>
                <w:lang w:val="fr-CA"/>
              </w:rPr>
            </w:pPr>
            <w:r w:rsidRPr="006E6C53">
              <w:rPr>
                <w:rFonts w:asciiTheme="minorBidi" w:hAnsiTheme="minorBidi" w:cstheme="minorBidi"/>
                <w:sz w:val="24"/>
                <w:szCs w:val="24"/>
                <w:lang w:val="fr-CA"/>
              </w:rPr>
              <w:t>Date du prochain examen</w:t>
            </w:r>
          </w:p>
        </w:tc>
        <w:tc>
          <w:tcPr>
            <w:tcW w:w="3164" w:type="dxa"/>
          </w:tcPr>
          <w:p w14:paraId="164E98A4" w14:textId="77777777" w:rsidR="008C58FA" w:rsidRPr="006E6C53" w:rsidRDefault="008C58FA" w:rsidP="005E799D">
            <w:pPr>
              <w:pStyle w:val="Body"/>
              <w:spacing w:before="0" w:after="0" w:line="240" w:lineRule="auto"/>
              <w:contextualSpacing/>
              <w:rPr>
                <w:rFonts w:asciiTheme="minorBidi" w:hAnsiTheme="minorBidi" w:cstheme="minorBidi"/>
                <w:b/>
                <w:sz w:val="24"/>
                <w:szCs w:val="24"/>
                <w:lang w:val="fr-CA"/>
              </w:rPr>
            </w:pPr>
          </w:p>
        </w:tc>
      </w:tr>
      <w:tr w:rsidR="008C58FA" w:rsidRPr="006E6C53" w14:paraId="5F6FEB14" w14:textId="77777777" w:rsidTr="009539D5">
        <w:trPr>
          <w:trHeight w:val="283"/>
        </w:trPr>
        <w:tc>
          <w:tcPr>
            <w:tcW w:w="4486" w:type="dxa"/>
          </w:tcPr>
          <w:p w14:paraId="75D6E24D" w14:textId="77777777" w:rsidR="008C58FA" w:rsidRPr="006E6C53" w:rsidRDefault="008C58FA" w:rsidP="005E799D">
            <w:pPr>
              <w:pStyle w:val="Body"/>
              <w:spacing w:before="0" w:after="0" w:line="240" w:lineRule="auto"/>
              <w:contextualSpacing/>
              <w:rPr>
                <w:rFonts w:asciiTheme="minorBidi" w:hAnsiTheme="minorBidi" w:cstheme="minorBidi"/>
                <w:sz w:val="24"/>
                <w:szCs w:val="24"/>
                <w:lang w:val="fr-CA"/>
              </w:rPr>
            </w:pPr>
            <w:r w:rsidRPr="006E6C53">
              <w:rPr>
                <w:rFonts w:asciiTheme="minorBidi" w:hAnsiTheme="minorBidi" w:cstheme="minorBidi"/>
                <w:sz w:val="24"/>
                <w:szCs w:val="24"/>
                <w:lang w:val="fr-CA"/>
              </w:rPr>
              <w:t>Dates d’approbation des modifications</w:t>
            </w:r>
          </w:p>
        </w:tc>
        <w:tc>
          <w:tcPr>
            <w:tcW w:w="3164" w:type="dxa"/>
          </w:tcPr>
          <w:p w14:paraId="4FB4A021" w14:textId="77777777" w:rsidR="008C58FA" w:rsidRPr="006E6C53" w:rsidRDefault="008C58FA" w:rsidP="005E799D">
            <w:pPr>
              <w:pStyle w:val="Body"/>
              <w:spacing w:before="0" w:after="0" w:line="240" w:lineRule="auto"/>
              <w:contextualSpacing/>
              <w:rPr>
                <w:rFonts w:asciiTheme="minorBidi" w:hAnsiTheme="minorBidi" w:cstheme="minorBidi"/>
                <w:b/>
                <w:sz w:val="24"/>
                <w:szCs w:val="24"/>
                <w:lang w:val="fr-CA"/>
              </w:rPr>
            </w:pPr>
          </w:p>
        </w:tc>
      </w:tr>
    </w:tbl>
    <w:p w14:paraId="639A36FB" w14:textId="77777777" w:rsidR="008C58FA" w:rsidRPr="006E6C53" w:rsidRDefault="008C58FA" w:rsidP="008C58FA">
      <w:pPr>
        <w:rPr>
          <w:rFonts w:cstheme="minorBidi"/>
          <w:sz w:val="24"/>
          <w:szCs w:val="24"/>
        </w:rPr>
        <w:sectPr w:rsidR="008C58FA" w:rsidRPr="006E6C53" w:rsidSect="007718D8">
          <w:headerReference w:type="default" r:id="rId10"/>
          <w:footerReference w:type="default" r:id="rId11"/>
          <w:pgSz w:w="12240" w:h="15840"/>
          <w:pgMar w:top="1080" w:right="1080" w:bottom="1080" w:left="1080" w:header="720" w:footer="720" w:gutter="0"/>
          <w:cols w:space="720"/>
          <w:docGrid w:linePitch="360"/>
        </w:sectPr>
      </w:pPr>
      <w:bookmarkStart w:id="4" w:name="_Toc71468539"/>
    </w:p>
    <w:p w14:paraId="2E3C176C" w14:textId="77777777" w:rsidR="008C58FA" w:rsidRPr="006E6C53" w:rsidRDefault="008C58FA" w:rsidP="008C58FA">
      <w:pPr>
        <w:jc w:val="center"/>
        <w:rPr>
          <w:rFonts w:cstheme="minorBidi"/>
          <w:b/>
          <w:sz w:val="24"/>
          <w:szCs w:val="24"/>
          <w:lang w:val="fr-CA"/>
        </w:rPr>
      </w:pPr>
      <w:r w:rsidRPr="006E6C53">
        <w:rPr>
          <w:rFonts w:cstheme="minorBidi"/>
          <w:b/>
          <w:sz w:val="24"/>
          <w:szCs w:val="24"/>
          <w:lang w:val="fr-CA"/>
        </w:rPr>
        <w:lastRenderedPageBreak/>
        <w:t>ANNEXE A – MATRI</w:t>
      </w:r>
      <w:bookmarkEnd w:id="4"/>
      <w:r w:rsidRPr="006E6C53">
        <w:rPr>
          <w:rFonts w:cstheme="minorBidi"/>
          <w:b/>
          <w:sz w:val="24"/>
          <w:szCs w:val="24"/>
          <w:lang w:val="fr-CA"/>
        </w:rPr>
        <w:t xml:space="preserve">ce des exigences liÉes À la vÉrification </w:t>
      </w:r>
      <w:hyperlink w:anchor="_Toc55897199" w:history="1">
        <w:r w:rsidRPr="006E6C53">
          <w:rPr>
            <w:rFonts w:cstheme="minorBidi"/>
            <w:b/>
            <w:webHidden/>
            <w:sz w:val="24"/>
            <w:szCs w:val="24"/>
            <w:lang w:val="fr-CA"/>
          </w:rPr>
          <w:tab/>
        </w:r>
      </w:hyperlink>
    </w:p>
    <w:tbl>
      <w:tblPr>
        <w:tblStyle w:val="TableGrid"/>
        <w:tblW w:w="14454" w:type="dxa"/>
        <w:tblLook w:val="04A0" w:firstRow="1" w:lastRow="0" w:firstColumn="1" w:lastColumn="0" w:noHBand="0" w:noVBand="1"/>
      </w:tblPr>
      <w:tblGrid>
        <w:gridCol w:w="1166"/>
        <w:gridCol w:w="4358"/>
        <w:gridCol w:w="4536"/>
        <w:gridCol w:w="4394"/>
      </w:tblGrid>
      <w:tr w:rsidR="008C58FA" w:rsidRPr="006E6C53" w14:paraId="27483091" w14:textId="77777777" w:rsidTr="005E799D">
        <w:trPr>
          <w:trHeight w:val="511"/>
        </w:trPr>
        <w:tc>
          <w:tcPr>
            <w:tcW w:w="1166" w:type="dxa"/>
            <w:tcBorders>
              <w:bottom w:val="single" w:sz="4" w:space="0" w:color="auto"/>
            </w:tcBorders>
            <w:shd w:val="clear" w:color="auto" w:fill="C00000"/>
            <w:vAlign w:val="center"/>
          </w:tcPr>
          <w:p w14:paraId="525B54B6" w14:textId="77777777" w:rsidR="008C58FA" w:rsidRPr="006E6C53" w:rsidRDefault="008C58FA" w:rsidP="005E799D">
            <w:pPr>
              <w:jc w:val="center"/>
              <w:rPr>
                <w:rFonts w:cstheme="minorBidi"/>
                <w:b/>
                <w:bCs/>
                <w:sz w:val="24"/>
                <w:szCs w:val="24"/>
                <w:lang w:val="fr-CA"/>
              </w:rPr>
            </w:pPr>
            <w:r w:rsidRPr="006E6C53">
              <w:rPr>
                <w:rFonts w:cstheme="minorBidi"/>
                <w:b/>
                <w:bCs/>
                <w:sz w:val="24"/>
                <w:szCs w:val="24"/>
                <w:lang w:val="fr-CA"/>
              </w:rPr>
              <w:t>Niveau de risque</w:t>
            </w:r>
          </w:p>
        </w:tc>
        <w:tc>
          <w:tcPr>
            <w:tcW w:w="4358" w:type="dxa"/>
            <w:tcBorders>
              <w:bottom w:val="single" w:sz="4" w:space="0" w:color="auto"/>
            </w:tcBorders>
            <w:shd w:val="clear" w:color="auto" w:fill="C00000"/>
            <w:vAlign w:val="center"/>
          </w:tcPr>
          <w:p w14:paraId="14CDB917" w14:textId="77777777" w:rsidR="008C58FA" w:rsidRPr="006E6C53" w:rsidRDefault="008C58FA" w:rsidP="005E799D">
            <w:pPr>
              <w:jc w:val="center"/>
              <w:rPr>
                <w:rFonts w:cstheme="minorBidi"/>
                <w:b/>
                <w:bCs/>
                <w:sz w:val="24"/>
                <w:szCs w:val="24"/>
                <w:lang w:val="fr-CA"/>
              </w:rPr>
            </w:pPr>
            <w:r w:rsidRPr="006E6C53">
              <w:rPr>
                <w:rFonts w:cstheme="minorBidi"/>
                <w:b/>
                <w:bCs/>
                <w:sz w:val="24"/>
                <w:szCs w:val="24"/>
                <w:lang w:val="fr-CA"/>
              </w:rPr>
              <w:t>Rôles (voir plus bas pour les exceptions s’appliquant aux adolescents)</w:t>
            </w:r>
          </w:p>
        </w:tc>
        <w:tc>
          <w:tcPr>
            <w:tcW w:w="4536" w:type="dxa"/>
            <w:tcBorders>
              <w:bottom w:val="single" w:sz="4" w:space="0" w:color="auto"/>
            </w:tcBorders>
            <w:shd w:val="clear" w:color="auto" w:fill="C00000"/>
            <w:vAlign w:val="center"/>
          </w:tcPr>
          <w:p w14:paraId="33425B35" w14:textId="77777777" w:rsidR="008C58FA" w:rsidRPr="006E6C53" w:rsidRDefault="008C58FA" w:rsidP="005E799D">
            <w:pPr>
              <w:jc w:val="center"/>
              <w:rPr>
                <w:rFonts w:cstheme="minorBidi"/>
                <w:b/>
                <w:bCs/>
                <w:sz w:val="24"/>
                <w:szCs w:val="24"/>
                <w:lang w:val="fr-CA"/>
              </w:rPr>
            </w:pPr>
            <w:r w:rsidRPr="006E6C53">
              <w:rPr>
                <w:rFonts w:cstheme="minorBidi"/>
                <w:b/>
                <w:bCs/>
                <w:sz w:val="24"/>
                <w:szCs w:val="24"/>
                <w:lang w:val="fr-CA"/>
              </w:rPr>
              <w:t>Formation recommandée/exigée</w:t>
            </w:r>
          </w:p>
        </w:tc>
        <w:tc>
          <w:tcPr>
            <w:tcW w:w="4394" w:type="dxa"/>
            <w:tcBorders>
              <w:bottom w:val="single" w:sz="4" w:space="0" w:color="auto"/>
            </w:tcBorders>
            <w:shd w:val="clear" w:color="auto" w:fill="C00000"/>
            <w:vAlign w:val="center"/>
          </w:tcPr>
          <w:p w14:paraId="13B1CE68" w14:textId="77777777" w:rsidR="008C58FA" w:rsidRPr="006E6C53" w:rsidRDefault="008C58FA" w:rsidP="005E799D">
            <w:pPr>
              <w:jc w:val="center"/>
              <w:rPr>
                <w:rFonts w:cstheme="minorBidi"/>
                <w:b/>
                <w:bCs/>
                <w:sz w:val="24"/>
                <w:szCs w:val="24"/>
                <w:lang w:val="fr-CA"/>
              </w:rPr>
            </w:pPr>
            <w:r w:rsidRPr="006E6C53">
              <w:rPr>
                <w:rFonts w:cstheme="minorBidi"/>
                <w:b/>
                <w:bCs/>
                <w:sz w:val="24"/>
                <w:szCs w:val="24"/>
                <w:lang w:val="fr-CA"/>
              </w:rPr>
              <w:t>Vérification</w:t>
            </w:r>
          </w:p>
        </w:tc>
      </w:tr>
      <w:tr w:rsidR="008C58FA" w:rsidRPr="00B07B3A" w14:paraId="24C7D816" w14:textId="77777777" w:rsidTr="005E799D">
        <w:trPr>
          <w:trHeight w:val="2049"/>
        </w:trPr>
        <w:tc>
          <w:tcPr>
            <w:tcW w:w="1166" w:type="dxa"/>
            <w:tcBorders>
              <w:bottom w:val="single" w:sz="4" w:space="0" w:color="auto"/>
            </w:tcBorders>
            <w:shd w:val="clear" w:color="auto" w:fill="D6D6D6"/>
            <w:vAlign w:val="center"/>
          </w:tcPr>
          <w:p w14:paraId="177BFAC7" w14:textId="77777777" w:rsidR="008C58FA" w:rsidRPr="006E6C53" w:rsidRDefault="008C58FA" w:rsidP="005E799D">
            <w:pPr>
              <w:jc w:val="center"/>
              <w:rPr>
                <w:rFonts w:cstheme="minorBidi"/>
                <w:sz w:val="24"/>
                <w:szCs w:val="24"/>
                <w:lang w:val="fr-CA"/>
              </w:rPr>
            </w:pPr>
            <w:r w:rsidRPr="006E6C53">
              <w:rPr>
                <w:rFonts w:cstheme="minorBidi"/>
                <w:sz w:val="24"/>
                <w:szCs w:val="24"/>
                <w:lang w:val="fr-CA"/>
              </w:rPr>
              <w:t xml:space="preserve">Niveau 1 </w:t>
            </w:r>
          </w:p>
          <w:p w14:paraId="0A505E71" w14:textId="77777777" w:rsidR="008C58FA" w:rsidRPr="006E6C53" w:rsidRDefault="008C58FA" w:rsidP="005E799D">
            <w:pPr>
              <w:jc w:val="center"/>
              <w:rPr>
                <w:rFonts w:cstheme="minorBidi"/>
                <w:sz w:val="24"/>
                <w:szCs w:val="24"/>
                <w:lang w:val="fr-CA"/>
              </w:rPr>
            </w:pPr>
            <w:r w:rsidRPr="006E6C53">
              <w:rPr>
                <w:rFonts w:cstheme="minorBidi"/>
                <w:sz w:val="24"/>
                <w:szCs w:val="24"/>
                <w:lang w:val="fr-CA"/>
              </w:rPr>
              <w:t>Risque faible</w:t>
            </w:r>
          </w:p>
        </w:tc>
        <w:tc>
          <w:tcPr>
            <w:tcW w:w="4358" w:type="dxa"/>
            <w:tcBorders>
              <w:bottom w:val="single" w:sz="4" w:space="0" w:color="auto"/>
            </w:tcBorders>
            <w:shd w:val="clear" w:color="auto" w:fill="D6D6D6"/>
          </w:tcPr>
          <w:p w14:paraId="4843C6BA" w14:textId="77777777" w:rsidR="008C58FA" w:rsidRPr="006E6C53" w:rsidRDefault="008C58FA" w:rsidP="008C58FA">
            <w:pPr>
              <w:pStyle w:val="ListParagraph"/>
              <w:numPr>
                <w:ilvl w:val="0"/>
                <w:numId w:val="3"/>
              </w:numPr>
              <w:ind w:left="297"/>
              <w:rPr>
                <w:rFonts w:cstheme="minorBidi"/>
                <w:sz w:val="24"/>
                <w:szCs w:val="24"/>
                <w:lang w:val="fr-CA"/>
              </w:rPr>
            </w:pPr>
            <w:r w:rsidRPr="006E6C53">
              <w:rPr>
                <w:rFonts w:cstheme="minorBidi"/>
                <w:sz w:val="24"/>
                <w:szCs w:val="24"/>
                <w:lang w:val="fr-CA" w:bidi="ar-SA"/>
              </w:rPr>
              <w:t>Parents, adolescents ou bénévoles qui fournissent de l’aide occasionnellement ou de manière informelle</w:t>
            </w:r>
          </w:p>
        </w:tc>
        <w:tc>
          <w:tcPr>
            <w:tcW w:w="4536" w:type="dxa"/>
            <w:tcBorders>
              <w:bottom w:val="single" w:sz="4" w:space="0" w:color="auto"/>
            </w:tcBorders>
            <w:shd w:val="clear" w:color="auto" w:fill="D6D6D6"/>
          </w:tcPr>
          <w:p w14:paraId="6B2BB7D1" w14:textId="77777777" w:rsidR="008C58FA" w:rsidRPr="006E6C53" w:rsidRDefault="008C58FA" w:rsidP="005E799D">
            <w:pPr>
              <w:rPr>
                <w:rFonts w:cstheme="minorBidi"/>
                <w:sz w:val="24"/>
                <w:szCs w:val="24"/>
                <w:lang w:val="fr-CA"/>
              </w:rPr>
            </w:pPr>
            <w:r w:rsidRPr="006E6C53">
              <w:rPr>
                <w:rFonts w:cstheme="minorBidi"/>
                <w:sz w:val="24"/>
                <w:szCs w:val="24"/>
                <w:lang w:val="fr-CA"/>
              </w:rPr>
              <w:t xml:space="preserve">Recommandé : </w:t>
            </w:r>
          </w:p>
          <w:p w14:paraId="0737BC7F" w14:textId="77777777" w:rsidR="008C58FA" w:rsidRPr="006E6C53" w:rsidRDefault="008C58FA" w:rsidP="008C58FA">
            <w:pPr>
              <w:pStyle w:val="ListParagraph"/>
              <w:numPr>
                <w:ilvl w:val="0"/>
                <w:numId w:val="5"/>
              </w:numPr>
              <w:ind w:left="415" w:hanging="197"/>
              <w:rPr>
                <w:rFonts w:cstheme="minorBidi"/>
                <w:sz w:val="24"/>
                <w:szCs w:val="24"/>
                <w:lang w:val="fr-CA"/>
              </w:rPr>
            </w:pPr>
            <w:r w:rsidRPr="006E6C53">
              <w:rPr>
                <w:rFonts w:cstheme="minorBidi"/>
                <w:sz w:val="24"/>
                <w:szCs w:val="24"/>
                <w:lang w:val="fr-CA"/>
              </w:rPr>
              <w:t xml:space="preserve">Respect et sport pour les leaders d’activités </w:t>
            </w:r>
          </w:p>
          <w:p w14:paraId="00471973" w14:textId="77777777" w:rsidR="008C58FA" w:rsidRPr="006E6C53" w:rsidRDefault="008C58FA" w:rsidP="008C58FA">
            <w:pPr>
              <w:pStyle w:val="ListParagraph"/>
              <w:numPr>
                <w:ilvl w:val="0"/>
                <w:numId w:val="5"/>
              </w:numPr>
              <w:ind w:left="415" w:hanging="197"/>
              <w:rPr>
                <w:rFonts w:cstheme="minorBidi"/>
                <w:sz w:val="24"/>
                <w:szCs w:val="24"/>
                <w:lang w:val="fr-CA"/>
              </w:rPr>
            </w:pPr>
            <w:r w:rsidRPr="006E6C53">
              <w:rPr>
                <w:rFonts w:cstheme="minorBidi"/>
                <w:sz w:val="24"/>
                <w:szCs w:val="24"/>
                <w:lang w:val="fr-CA"/>
              </w:rPr>
              <w:t>Exigé : Formation sur la sécurité dans le sport de l’ACE</w:t>
            </w:r>
          </w:p>
          <w:p w14:paraId="42A804ED" w14:textId="77777777" w:rsidR="008C58FA" w:rsidRPr="006E6C53" w:rsidRDefault="008C58FA" w:rsidP="005E799D">
            <w:pPr>
              <w:rPr>
                <w:rFonts w:cstheme="minorBidi"/>
                <w:sz w:val="24"/>
                <w:szCs w:val="24"/>
                <w:lang w:val="fr-CA"/>
              </w:rPr>
            </w:pPr>
          </w:p>
          <w:p w14:paraId="42D1E21F" w14:textId="77777777" w:rsidR="008C58FA" w:rsidRPr="006E6C53" w:rsidRDefault="008C58FA" w:rsidP="005E799D">
            <w:pPr>
              <w:rPr>
                <w:rFonts w:cstheme="minorBidi"/>
                <w:sz w:val="24"/>
                <w:szCs w:val="24"/>
                <w:lang w:val="fr-CA"/>
              </w:rPr>
            </w:pPr>
          </w:p>
        </w:tc>
        <w:tc>
          <w:tcPr>
            <w:tcW w:w="4394" w:type="dxa"/>
            <w:tcBorders>
              <w:bottom w:val="single" w:sz="4" w:space="0" w:color="auto"/>
            </w:tcBorders>
            <w:shd w:val="clear" w:color="auto" w:fill="D6D6D6"/>
          </w:tcPr>
          <w:p w14:paraId="08DCA851" w14:textId="77777777" w:rsidR="008C58FA" w:rsidRPr="006E6C53" w:rsidRDefault="008C58FA" w:rsidP="008C58FA">
            <w:pPr>
              <w:pStyle w:val="ListParagraph"/>
              <w:widowControl w:val="0"/>
              <w:numPr>
                <w:ilvl w:val="0"/>
                <w:numId w:val="5"/>
              </w:numPr>
              <w:ind w:left="460"/>
              <w:rPr>
                <w:rFonts w:cstheme="minorBidi"/>
                <w:sz w:val="24"/>
                <w:szCs w:val="24"/>
                <w:lang w:val="fr-CA"/>
              </w:rPr>
            </w:pPr>
            <w:r w:rsidRPr="006E6C53">
              <w:rPr>
                <w:rFonts w:cstheme="minorBidi"/>
                <w:sz w:val="24"/>
                <w:szCs w:val="24"/>
                <w:lang w:val="fr-CA"/>
              </w:rPr>
              <w:t>Remplir le formulaire de demande (</w:t>
            </w:r>
            <w:r w:rsidRPr="006E6C53">
              <w:rPr>
                <w:rFonts w:cstheme="minorBidi"/>
                <w:b/>
                <w:sz w:val="24"/>
                <w:szCs w:val="24"/>
                <w:lang w:val="fr-CA"/>
              </w:rPr>
              <w:t>annexe B</w:t>
            </w:r>
            <w:r w:rsidRPr="006E6C53">
              <w:rPr>
                <w:rFonts w:cstheme="minorBidi"/>
                <w:sz w:val="24"/>
                <w:szCs w:val="24"/>
                <w:lang w:val="fr-CA"/>
              </w:rPr>
              <w:t>).</w:t>
            </w:r>
          </w:p>
          <w:p w14:paraId="1431D1DE" w14:textId="77777777" w:rsidR="008C58FA" w:rsidRPr="006E6C53" w:rsidRDefault="008C58FA" w:rsidP="005E799D">
            <w:pPr>
              <w:widowControl w:val="0"/>
              <w:ind w:left="460"/>
              <w:rPr>
                <w:rFonts w:cstheme="minorBidi"/>
                <w:sz w:val="24"/>
                <w:szCs w:val="24"/>
                <w:lang w:val="fr-CA"/>
              </w:rPr>
            </w:pPr>
          </w:p>
          <w:p w14:paraId="564CEC17" w14:textId="77777777" w:rsidR="008C58FA" w:rsidRPr="006E6C53" w:rsidRDefault="008C58FA" w:rsidP="008C58FA">
            <w:pPr>
              <w:pStyle w:val="ListParagraph"/>
              <w:widowControl w:val="0"/>
              <w:numPr>
                <w:ilvl w:val="0"/>
                <w:numId w:val="5"/>
              </w:numPr>
              <w:ind w:left="460"/>
              <w:rPr>
                <w:rFonts w:cstheme="minorBidi"/>
                <w:sz w:val="24"/>
                <w:szCs w:val="24"/>
                <w:lang w:val="fr-CA"/>
              </w:rPr>
            </w:pPr>
            <w:r w:rsidRPr="006E6C53">
              <w:rPr>
                <w:rFonts w:cstheme="minorBidi"/>
                <w:sz w:val="24"/>
                <w:szCs w:val="24"/>
                <w:lang w:val="fr-CA" w:bidi="ar-SA"/>
              </w:rPr>
              <w:t>Remplir le formulaire de divulgation d’information pour la vérification</w:t>
            </w:r>
            <w:r w:rsidRPr="006E6C53">
              <w:rPr>
                <w:rFonts w:cstheme="minorBidi"/>
                <w:sz w:val="24"/>
                <w:szCs w:val="24"/>
                <w:lang w:val="fr-CA"/>
              </w:rPr>
              <w:t xml:space="preserve"> (</w:t>
            </w:r>
            <w:r w:rsidRPr="006E6C53">
              <w:rPr>
                <w:rFonts w:cstheme="minorBidi"/>
                <w:b/>
                <w:sz w:val="24"/>
                <w:szCs w:val="24"/>
                <w:lang w:val="fr-CA"/>
              </w:rPr>
              <w:t>annexe C</w:t>
            </w:r>
            <w:r w:rsidRPr="006E6C53">
              <w:rPr>
                <w:rFonts w:cstheme="minorBidi"/>
                <w:sz w:val="24"/>
                <w:szCs w:val="24"/>
                <w:lang w:val="fr-CA"/>
              </w:rPr>
              <w:t>).</w:t>
            </w:r>
          </w:p>
          <w:p w14:paraId="600A2245" w14:textId="77777777" w:rsidR="008C58FA" w:rsidRPr="006E6C53" w:rsidRDefault="008C58FA" w:rsidP="005E799D">
            <w:pPr>
              <w:widowControl w:val="0"/>
              <w:ind w:left="460"/>
              <w:rPr>
                <w:rFonts w:cstheme="minorBidi"/>
                <w:sz w:val="24"/>
                <w:szCs w:val="24"/>
                <w:lang w:val="fr-CA"/>
              </w:rPr>
            </w:pPr>
          </w:p>
          <w:p w14:paraId="7FD18AD4" w14:textId="77777777" w:rsidR="008C58FA" w:rsidRPr="006E6C53" w:rsidRDefault="008C58FA" w:rsidP="008C58FA">
            <w:pPr>
              <w:pStyle w:val="ListParagraph"/>
              <w:widowControl w:val="0"/>
              <w:numPr>
                <w:ilvl w:val="0"/>
                <w:numId w:val="5"/>
              </w:numPr>
              <w:ind w:left="460" w:right="2"/>
              <w:rPr>
                <w:rFonts w:cstheme="minorBidi"/>
                <w:sz w:val="24"/>
                <w:szCs w:val="24"/>
                <w:lang w:val="fr-CA"/>
              </w:rPr>
            </w:pPr>
            <w:r w:rsidRPr="006E6C53">
              <w:rPr>
                <w:rFonts w:cstheme="minorBidi"/>
                <w:sz w:val="24"/>
                <w:szCs w:val="24"/>
                <w:lang w:val="fr-CA" w:bidi="ar-SA"/>
              </w:rPr>
              <w:t>Participer aux activités de formation, d’orientation et de suivi, selon ce qui a été établi par l’organisation</w:t>
            </w:r>
            <w:r w:rsidRPr="006E6C53">
              <w:rPr>
                <w:rFonts w:cstheme="minorBidi"/>
                <w:sz w:val="24"/>
                <w:szCs w:val="24"/>
                <w:lang w:val="fr-CA"/>
              </w:rPr>
              <w:t>.</w:t>
            </w:r>
          </w:p>
        </w:tc>
      </w:tr>
      <w:tr w:rsidR="008C58FA" w:rsidRPr="00B07B3A" w14:paraId="3C4DD686" w14:textId="77777777" w:rsidTr="005E799D">
        <w:trPr>
          <w:trHeight w:val="2898"/>
        </w:trPr>
        <w:tc>
          <w:tcPr>
            <w:tcW w:w="1166" w:type="dxa"/>
            <w:tcBorders>
              <w:bottom w:val="single" w:sz="4" w:space="0" w:color="auto"/>
            </w:tcBorders>
            <w:shd w:val="clear" w:color="auto" w:fill="E7E6E6" w:themeFill="background2"/>
            <w:vAlign w:val="center"/>
          </w:tcPr>
          <w:p w14:paraId="21B97B37" w14:textId="77777777" w:rsidR="008C58FA" w:rsidRPr="006E6C53" w:rsidRDefault="008C58FA" w:rsidP="005E799D">
            <w:pPr>
              <w:jc w:val="center"/>
              <w:rPr>
                <w:rFonts w:cstheme="minorBidi"/>
                <w:sz w:val="24"/>
                <w:szCs w:val="24"/>
                <w:lang w:val="fr-CA"/>
              </w:rPr>
            </w:pPr>
            <w:r w:rsidRPr="006E6C53">
              <w:rPr>
                <w:rFonts w:cstheme="minorBidi"/>
                <w:sz w:val="24"/>
                <w:szCs w:val="24"/>
                <w:lang w:val="fr-CA"/>
              </w:rPr>
              <w:t>Niveau 2 Risque modéré</w:t>
            </w:r>
          </w:p>
        </w:tc>
        <w:tc>
          <w:tcPr>
            <w:tcW w:w="4358" w:type="dxa"/>
            <w:tcBorders>
              <w:bottom w:val="single" w:sz="4" w:space="0" w:color="auto"/>
            </w:tcBorders>
            <w:shd w:val="clear" w:color="auto" w:fill="E7E6E6" w:themeFill="background2"/>
          </w:tcPr>
          <w:p w14:paraId="63B8C1CC" w14:textId="77777777" w:rsidR="008C58FA" w:rsidRPr="006E6C53" w:rsidRDefault="008C58FA" w:rsidP="008C58FA">
            <w:pPr>
              <w:pStyle w:val="ListParagraph"/>
              <w:numPr>
                <w:ilvl w:val="0"/>
                <w:numId w:val="4"/>
              </w:numPr>
              <w:ind w:left="297"/>
              <w:rPr>
                <w:rFonts w:cstheme="minorBidi"/>
                <w:sz w:val="24"/>
                <w:szCs w:val="24"/>
                <w:lang w:val="fr-CA"/>
              </w:rPr>
            </w:pPr>
            <w:r w:rsidRPr="006E6C53">
              <w:rPr>
                <w:rFonts w:cstheme="minorBidi"/>
                <w:sz w:val="24"/>
                <w:szCs w:val="24"/>
                <w:lang w:val="fr-CA" w:bidi="ar-SA"/>
              </w:rPr>
              <w:t>Employés ou gestionnaires qui ne remplissent pas des fonctions d’entraîneur</w:t>
            </w:r>
          </w:p>
          <w:p w14:paraId="41EFA0A0" w14:textId="77777777" w:rsidR="008C58FA" w:rsidRPr="006E6C53" w:rsidRDefault="008C58FA" w:rsidP="008C58FA">
            <w:pPr>
              <w:pStyle w:val="ListParagraph"/>
              <w:numPr>
                <w:ilvl w:val="0"/>
                <w:numId w:val="4"/>
              </w:numPr>
              <w:ind w:left="297"/>
              <w:rPr>
                <w:rFonts w:cstheme="minorBidi"/>
                <w:sz w:val="24"/>
                <w:szCs w:val="24"/>
                <w:lang w:val="fr-CA"/>
              </w:rPr>
            </w:pPr>
            <w:r w:rsidRPr="006E6C53">
              <w:rPr>
                <w:rFonts w:cstheme="minorBidi"/>
                <w:sz w:val="24"/>
                <w:szCs w:val="24"/>
                <w:lang w:val="fr-CA"/>
              </w:rPr>
              <w:t>Administrateurs</w:t>
            </w:r>
          </w:p>
          <w:p w14:paraId="20F1FB16" w14:textId="77777777" w:rsidR="008C58FA" w:rsidRPr="006E6C53" w:rsidRDefault="008C58FA" w:rsidP="008C58FA">
            <w:pPr>
              <w:pStyle w:val="ListParagraph"/>
              <w:numPr>
                <w:ilvl w:val="0"/>
                <w:numId w:val="4"/>
              </w:numPr>
              <w:ind w:left="297"/>
              <w:rPr>
                <w:rFonts w:cstheme="minorBidi"/>
                <w:sz w:val="24"/>
                <w:szCs w:val="24"/>
                <w:lang w:val="fr-CA"/>
              </w:rPr>
            </w:pPr>
            <w:r w:rsidRPr="006E6C53">
              <w:rPr>
                <w:rFonts w:cstheme="minorBidi"/>
                <w:sz w:val="24"/>
                <w:szCs w:val="24"/>
                <w:lang w:val="fr-CA" w:bidi="ar-SA"/>
              </w:rPr>
              <w:t>Entraîneurs se trouvant habituellement sous la supervision d’un autre entraîneur</w:t>
            </w:r>
          </w:p>
          <w:p w14:paraId="7E3A301D" w14:textId="77777777" w:rsidR="008C58FA" w:rsidRPr="006E6C53" w:rsidRDefault="008C58FA" w:rsidP="008C58FA">
            <w:pPr>
              <w:pStyle w:val="ListParagraph"/>
              <w:numPr>
                <w:ilvl w:val="0"/>
                <w:numId w:val="4"/>
              </w:numPr>
              <w:ind w:left="297"/>
              <w:rPr>
                <w:rFonts w:cstheme="minorBidi"/>
                <w:sz w:val="24"/>
                <w:szCs w:val="24"/>
                <w:lang w:val="fr-CA"/>
              </w:rPr>
            </w:pPr>
            <w:r w:rsidRPr="006E6C53">
              <w:rPr>
                <w:rFonts w:cstheme="minorBidi"/>
                <w:sz w:val="24"/>
                <w:szCs w:val="24"/>
                <w:lang w:val="fr-CA"/>
              </w:rPr>
              <w:t>Officiels mineurs</w:t>
            </w:r>
          </w:p>
        </w:tc>
        <w:tc>
          <w:tcPr>
            <w:tcW w:w="4536" w:type="dxa"/>
            <w:tcBorders>
              <w:bottom w:val="single" w:sz="4" w:space="0" w:color="auto"/>
            </w:tcBorders>
            <w:shd w:val="clear" w:color="auto" w:fill="E7E6E6" w:themeFill="background2"/>
          </w:tcPr>
          <w:p w14:paraId="1954C06C" w14:textId="77777777" w:rsidR="008C58FA" w:rsidRPr="006E6C53" w:rsidRDefault="008C58FA" w:rsidP="005E799D">
            <w:pPr>
              <w:rPr>
                <w:rFonts w:cstheme="minorBidi"/>
                <w:sz w:val="24"/>
                <w:szCs w:val="24"/>
                <w:lang w:val="fr-CA"/>
              </w:rPr>
            </w:pPr>
            <w:r w:rsidRPr="006E6C53">
              <w:rPr>
                <w:rFonts w:cstheme="minorBidi"/>
                <w:sz w:val="24"/>
                <w:szCs w:val="24"/>
                <w:lang w:val="fr-CA"/>
              </w:rPr>
              <w:t xml:space="preserve">Recommandé selon le rôle : </w:t>
            </w:r>
          </w:p>
          <w:p w14:paraId="6366BAAF" w14:textId="77777777" w:rsidR="008C58FA" w:rsidRPr="006E6C53" w:rsidRDefault="008C58FA" w:rsidP="008C58FA">
            <w:pPr>
              <w:pStyle w:val="ListParagraph"/>
              <w:numPr>
                <w:ilvl w:val="0"/>
                <w:numId w:val="5"/>
              </w:numPr>
              <w:ind w:left="415" w:hanging="219"/>
              <w:rPr>
                <w:rFonts w:cstheme="minorBidi"/>
                <w:sz w:val="24"/>
                <w:szCs w:val="24"/>
                <w:lang w:val="fr-CA"/>
              </w:rPr>
            </w:pPr>
            <w:r w:rsidRPr="006E6C53">
              <w:rPr>
                <w:rFonts w:cstheme="minorBidi"/>
                <w:sz w:val="24"/>
                <w:szCs w:val="24"/>
                <w:lang w:val="fr-CA"/>
              </w:rPr>
              <w:t xml:space="preserve">Respect et sport pour les leaders d’activités </w:t>
            </w:r>
          </w:p>
          <w:p w14:paraId="7714C867" w14:textId="77777777" w:rsidR="008C58FA" w:rsidRPr="006E6C53" w:rsidRDefault="008C58FA" w:rsidP="008C58FA">
            <w:pPr>
              <w:pStyle w:val="ListParagraph"/>
              <w:numPr>
                <w:ilvl w:val="0"/>
                <w:numId w:val="5"/>
              </w:numPr>
              <w:ind w:left="415" w:hanging="219"/>
              <w:rPr>
                <w:rFonts w:cstheme="minorBidi"/>
                <w:sz w:val="24"/>
                <w:szCs w:val="24"/>
                <w:lang w:val="fr-CA"/>
              </w:rPr>
            </w:pPr>
            <w:r w:rsidRPr="006E6C53">
              <w:rPr>
                <w:rFonts w:cstheme="minorBidi"/>
                <w:sz w:val="24"/>
                <w:szCs w:val="24"/>
                <w:lang w:val="fr-CA"/>
              </w:rPr>
              <w:t>Priorité Jeunesse</w:t>
            </w:r>
          </w:p>
          <w:p w14:paraId="735908C8" w14:textId="77777777" w:rsidR="008C58FA" w:rsidRPr="006E6C53" w:rsidRDefault="008C58FA" w:rsidP="005E799D">
            <w:pPr>
              <w:rPr>
                <w:rFonts w:cstheme="minorBidi"/>
                <w:sz w:val="24"/>
                <w:szCs w:val="24"/>
                <w:lang w:val="fr-CA"/>
              </w:rPr>
            </w:pPr>
          </w:p>
          <w:p w14:paraId="39B2DA1E" w14:textId="77777777" w:rsidR="008C58FA" w:rsidRPr="006E6C53" w:rsidRDefault="008C58FA" w:rsidP="005E799D">
            <w:pPr>
              <w:rPr>
                <w:rFonts w:cstheme="minorBidi"/>
                <w:sz w:val="24"/>
                <w:szCs w:val="24"/>
                <w:lang w:val="fr-CA"/>
              </w:rPr>
            </w:pPr>
            <w:r w:rsidRPr="006E6C53">
              <w:rPr>
                <w:rFonts w:cstheme="minorBidi"/>
                <w:sz w:val="24"/>
                <w:szCs w:val="24"/>
                <w:lang w:val="fr-CA"/>
              </w:rPr>
              <w:t xml:space="preserve">Exigé : </w:t>
            </w:r>
          </w:p>
          <w:p w14:paraId="1D66754F" w14:textId="77777777" w:rsidR="008C58FA" w:rsidRPr="006E6C53" w:rsidRDefault="008C58FA" w:rsidP="008C58FA">
            <w:pPr>
              <w:pStyle w:val="ListParagraph"/>
              <w:numPr>
                <w:ilvl w:val="0"/>
                <w:numId w:val="6"/>
              </w:numPr>
              <w:ind w:left="415" w:hanging="197"/>
              <w:rPr>
                <w:rFonts w:cstheme="minorBidi"/>
                <w:sz w:val="24"/>
                <w:szCs w:val="24"/>
                <w:lang w:val="fr-CA"/>
              </w:rPr>
            </w:pPr>
            <w:r w:rsidRPr="006E6C53">
              <w:rPr>
                <w:rFonts w:cstheme="minorBidi"/>
                <w:sz w:val="24"/>
                <w:szCs w:val="24"/>
                <w:lang w:val="fr-CA"/>
              </w:rPr>
              <w:t xml:space="preserve">Formation sur la sécurité dans le sport de l’ACE </w:t>
            </w:r>
          </w:p>
          <w:p w14:paraId="7EAF2B51" w14:textId="77777777" w:rsidR="008C58FA" w:rsidRPr="006E6C53" w:rsidRDefault="008C58FA" w:rsidP="008C58FA">
            <w:pPr>
              <w:pStyle w:val="ListParagraph"/>
              <w:numPr>
                <w:ilvl w:val="0"/>
                <w:numId w:val="6"/>
              </w:numPr>
              <w:ind w:left="415" w:hanging="197"/>
              <w:rPr>
                <w:rFonts w:cstheme="minorBidi"/>
                <w:sz w:val="24"/>
                <w:szCs w:val="24"/>
                <w:lang w:val="fr-CA"/>
              </w:rPr>
            </w:pPr>
            <w:r w:rsidRPr="006E6C53">
              <w:rPr>
                <w:rFonts w:cstheme="minorBidi"/>
                <w:sz w:val="24"/>
                <w:szCs w:val="24"/>
                <w:lang w:val="fr-CA"/>
              </w:rPr>
              <w:t>Respect et sport pour les leaders d’activités (officiels nationaux)</w:t>
            </w:r>
          </w:p>
          <w:p w14:paraId="211DB78A" w14:textId="77777777" w:rsidR="008C58FA" w:rsidRPr="006E6C53" w:rsidRDefault="008C58FA" w:rsidP="008C58FA">
            <w:pPr>
              <w:pStyle w:val="ListParagraph"/>
              <w:numPr>
                <w:ilvl w:val="0"/>
                <w:numId w:val="6"/>
              </w:numPr>
              <w:ind w:left="415" w:hanging="197"/>
              <w:rPr>
                <w:rFonts w:cstheme="minorBidi"/>
                <w:sz w:val="24"/>
                <w:szCs w:val="24"/>
                <w:lang w:val="fr-CA"/>
              </w:rPr>
            </w:pPr>
            <w:r w:rsidRPr="006E6C53">
              <w:rPr>
                <w:rFonts w:cstheme="minorBidi"/>
                <w:sz w:val="24"/>
                <w:szCs w:val="24"/>
                <w:lang w:val="fr-CA"/>
              </w:rPr>
              <w:t>Certification PDE (entraîneurs)</w:t>
            </w:r>
          </w:p>
        </w:tc>
        <w:tc>
          <w:tcPr>
            <w:tcW w:w="4394" w:type="dxa"/>
            <w:tcBorders>
              <w:bottom w:val="single" w:sz="4" w:space="0" w:color="auto"/>
            </w:tcBorders>
            <w:shd w:val="clear" w:color="auto" w:fill="E7E6E6" w:themeFill="background2"/>
          </w:tcPr>
          <w:p w14:paraId="0C16FF61" w14:textId="77777777" w:rsidR="008C58FA" w:rsidRPr="006E6C53" w:rsidRDefault="008C58FA" w:rsidP="008C58FA">
            <w:pPr>
              <w:pStyle w:val="ListParagraph"/>
              <w:widowControl w:val="0"/>
              <w:numPr>
                <w:ilvl w:val="0"/>
                <w:numId w:val="6"/>
              </w:numPr>
              <w:ind w:left="460"/>
              <w:rPr>
                <w:rFonts w:cstheme="minorBidi"/>
                <w:sz w:val="24"/>
                <w:szCs w:val="24"/>
                <w:lang w:val="fr-CA"/>
              </w:rPr>
            </w:pPr>
            <w:r w:rsidRPr="006E6C53">
              <w:rPr>
                <w:rFonts w:cstheme="minorBidi"/>
                <w:sz w:val="24"/>
                <w:szCs w:val="24"/>
                <w:lang w:val="fr-CA"/>
              </w:rPr>
              <w:t>Exigences applicables au niveau 1.</w:t>
            </w:r>
          </w:p>
          <w:p w14:paraId="694FE256" w14:textId="77777777" w:rsidR="008C58FA" w:rsidRPr="006E6C53" w:rsidRDefault="008C58FA" w:rsidP="005E799D">
            <w:pPr>
              <w:widowControl w:val="0"/>
              <w:ind w:left="460"/>
              <w:rPr>
                <w:rFonts w:cstheme="minorBidi"/>
                <w:sz w:val="24"/>
                <w:szCs w:val="24"/>
                <w:lang w:val="fr-CA"/>
              </w:rPr>
            </w:pPr>
          </w:p>
          <w:p w14:paraId="38AADCA0" w14:textId="77777777" w:rsidR="008C58FA" w:rsidRPr="006E6C53" w:rsidRDefault="008C58FA" w:rsidP="008C58FA">
            <w:pPr>
              <w:pStyle w:val="ListParagraph"/>
              <w:widowControl w:val="0"/>
              <w:numPr>
                <w:ilvl w:val="0"/>
                <w:numId w:val="6"/>
              </w:numPr>
              <w:ind w:left="460"/>
              <w:rPr>
                <w:rFonts w:cstheme="minorBidi"/>
                <w:sz w:val="24"/>
                <w:szCs w:val="24"/>
                <w:lang w:val="fr-CA"/>
              </w:rPr>
            </w:pPr>
            <w:r w:rsidRPr="006E6C53">
              <w:rPr>
                <w:rFonts w:cstheme="minorBidi"/>
                <w:sz w:val="24"/>
                <w:szCs w:val="24"/>
                <w:lang w:val="fr-CA" w:bidi="ar-SA"/>
              </w:rPr>
              <w:t>Se soumettre à une VAAJ et en fournir les résultats</w:t>
            </w:r>
            <w:r w:rsidRPr="006E6C53">
              <w:rPr>
                <w:rFonts w:cstheme="minorBidi"/>
                <w:sz w:val="24"/>
                <w:szCs w:val="24"/>
                <w:lang w:val="fr-CA"/>
              </w:rPr>
              <w:t>.</w:t>
            </w:r>
          </w:p>
          <w:p w14:paraId="0DDEC8BC" w14:textId="77777777" w:rsidR="008C58FA" w:rsidRPr="006E6C53" w:rsidRDefault="008C58FA" w:rsidP="005E799D">
            <w:pPr>
              <w:widowControl w:val="0"/>
              <w:ind w:left="460"/>
              <w:rPr>
                <w:rFonts w:cstheme="minorBidi"/>
                <w:sz w:val="24"/>
                <w:szCs w:val="24"/>
                <w:lang w:val="fr-CA"/>
              </w:rPr>
            </w:pPr>
          </w:p>
          <w:p w14:paraId="36C78946" w14:textId="77777777" w:rsidR="008C58FA" w:rsidRPr="006E6C53" w:rsidRDefault="008C58FA" w:rsidP="008C58FA">
            <w:pPr>
              <w:pStyle w:val="ListParagraph"/>
              <w:widowControl w:val="0"/>
              <w:numPr>
                <w:ilvl w:val="0"/>
                <w:numId w:val="6"/>
              </w:numPr>
              <w:ind w:left="460"/>
              <w:rPr>
                <w:rFonts w:cstheme="minorBidi"/>
                <w:sz w:val="24"/>
                <w:szCs w:val="24"/>
                <w:lang w:val="fr-CA"/>
              </w:rPr>
            </w:pPr>
            <w:r w:rsidRPr="006E6C53">
              <w:rPr>
                <w:rFonts w:cstheme="minorBidi"/>
                <w:sz w:val="24"/>
                <w:szCs w:val="24"/>
                <w:lang w:val="fr-CA" w:bidi="ar-SA"/>
              </w:rPr>
              <w:t>Fournir une lettre de référence en lien avec le poste</w:t>
            </w:r>
            <w:r w:rsidRPr="006E6C53">
              <w:rPr>
                <w:rFonts w:cstheme="minorBidi"/>
                <w:sz w:val="24"/>
                <w:szCs w:val="24"/>
                <w:lang w:val="fr-CA"/>
              </w:rPr>
              <w:t xml:space="preserve">. </w:t>
            </w:r>
          </w:p>
          <w:p w14:paraId="1FEA0604" w14:textId="77777777" w:rsidR="008C58FA" w:rsidRPr="006E6C53" w:rsidRDefault="008C58FA" w:rsidP="005E799D">
            <w:pPr>
              <w:widowControl w:val="0"/>
              <w:ind w:left="460"/>
              <w:rPr>
                <w:rFonts w:cstheme="minorBidi"/>
                <w:sz w:val="24"/>
                <w:szCs w:val="24"/>
                <w:lang w:val="fr-CA"/>
              </w:rPr>
            </w:pPr>
          </w:p>
          <w:p w14:paraId="6FF59B25" w14:textId="77777777" w:rsidR="008C58FA" w:rsidRPr="006E6C53" w:rsidRDefault="008C58FA" w:rsidP="008C58FA">
            <w:pPr>
              <w:pStyle w:val="ListParagraph"/>
              <w:widowControl w:val="0"/>
              <w:numPr>
                <w:ilvl w:val="0"/>
                <w:numId w:val="6"/>
              </w:numPr>
              <w:ind w:left="460"/>
              <w:rPr>
                <w:rFonts w:cstheme="minorBidi"/>
                <w:sz w:val="24"/>
                <w:szCs w:val="24"/>
                <w:lang w:val="fr-CA"/>
              </w:rPr>
            </w:pPr>
            <w:r w:rsidRPr="006E6C53">
              <w:rPr>
                <w:rFonts w:cstheme="minorBidi"/>
                <w:sz w:val="24"/>
                <w:szCs w:val="24"/>
                <w:lang w:val="fr-CA" w:bidi="ar-SA"/>
              </w:rPr>
              <w:t>Sur demande, fournir le dossier du conducteur</w:t>
            </w:r>
            <w:r w:rsidRPr="006E6C53">
              <w:rPr>
                <w:rFonts w:cstheme="minorBidi"/>
                <w:sz w:val="24"/>
                <w:szCs w:val="24"/>
                <w:lang w:val="fr-CA"/>
              </w:rPr>
              <w:t>.</w:t>
            </w:r>
          </w:p>
        </w:tc>
      </w:tr>
      <w:tr w:rsidR="008C58FA" w:rsidRPr="00B07B3A" w14:paraId="58302E26" w14:textId="77777777" w:rsidTr="005E799D">
        <w:trPr>
          <w:trHeight w:val="869"/>
        </w:trPr>
        <w:tc>
          <w:tcPr>
            <w:tcW w:w="1166" w:type="dxa"/>
            <w:shd w:val="clear" w:color="auto" w:fill="D6D6D6"/>
            <w:vAlign w:val="center"/>
          </w:tcPr>
          <w:p w14:paraId="112BA4BB" w14:textId="77777777" w:rsidR="008C58FA" w:rsidRPr="006E6C53" w:rsidRDefault="008C58FA" w:rsidP="005E799D">
            <w:pPr>
              <w:jc w:val="center"/>
              <w:rPr>
                <w:rFonts w:cstheme="minorBidi"/>
                <w:sz w:val="24"/>
                <w:szCs w:val="24"/>
                <w:lang w:val="fr-CA"/>
              </w:rPr>
            </w:pPr>
            <w:r w:rsidRPr="006E6C53">
              <w:rPr>
                <w:rFonts w:cstheme="minorBidi"/>
                <w:sz w:val="24"/>
                <w:szCs w:val="24"/>
                <w:lang w:val="fr-CA"/>
              </w:rPr>
              <w:t xml:space="preserve">Niveau 3 </w:t>
            </w:r>
          </w:p>
          <w:p w14:paraId="525B4970" w14:textId="77777777" w:rsidR="008C58FA" w:rsidRPr="006E6C53" w:rsidRDefault="008C58FA" w:rsidP="005E799D">
            <w:pPr>
              <w:jc w:val="center"/>
              <w:rPr>
                <w:rFonts w:cstheme="minorBidi"/>
                <w:sz w:val="24"/>
                <w:szCs w:val="24"/>
                <w:lang w:val="fr-CA"/>
              </w:rPr>
            </w:pPr>
            <w:r w:rsidRPr="006E6C53">
              <w:rPr>
                <w:rFonts w:cstheme="minorBidi"/>
                <w:sz w:val="24"/>
                <w:szCs w:val="24"/>
                <w:lang w:val="fr-CA"/>
              </w:rPr>
              <w:t>Risque élevé</w:t>
            </w:r>
          </w:p>
        </w:tc>
        <w:tc>
          <w:tcPr>
            <w:tcW w:w="4358" w:type="dxa"/>
            <w:shd w:val="clear" w:color="auto" w:fill="D6D6D6"/>
          </w:tcPr>
          <w:p w14:paraId="131D2DAC" w14:textId="77777777" w:rsidR="008C58FA" w:rsidRPr="006E6C53" w:rsidRDefault="008C58FA" w:rsidP="008C58FA">
            <w:pPr>
              <w:pStyle w:val="ListParagraph"/>
              <w:numPr>
                <w:ilvl w:val="0"/>
                <w:numId w:val="29"/>
              </w:numPr>
              <w:rPr>
                <w:rFonts w:cstheme="minorBidi"/>
                <w:sz w:val="24"/>
                <w:szCs w:val="24"/>
                <w:lang w:val="fr-CA"/>
              </w:rPr>
            </w:pPr>
            <w:r w:rsidRPr="006E6C53">
              <w:rPr>
                <w:rFonts w:cstheme="minorBidi"/>
                <w:sz w:val="24"/>
                <w:szCs w:val="24"/>
                <w:lang w:val="fr-CA"/>
              </w:rPr>
              <w:t>Personnel de soutien auprès des athlètes</w:t>
            </w:r>
          </w:p>
          <w:p w14:paraId="616DED1C" w14:textId="77777777" w:rsidR="008C58FA" w:rsidRPr="006E6C53" w:rsidRDefault="008C58FA" w:rsidP="008C58FA">
            <w:pPr>
              <w:pStyle w:val="ListParagraph"/>
              <w:numPr>
                <w:ilvl w:val="0"/>
                <w:numId w:val="29"/>
              </w:numPr>
              <w:rPr>
                <w:rFonts w:cstheme="minorBidi"/>
                <w:sz w:val="24"/>
                <w:szCs w:val="24"/>
                <w:lang w:val="fr-CA"/>
              </w:rPr>
            </w:pPr>
            <w:r w:rsidRPr="006E6C53">
              <w:rPr>
                <w:rFonts w:cstheme="minorBidi"/>
                <w:sz w:val="24"/>
                <w:szCs w:val="24"/>
                <w:lang w:val="fr-CA"/>
              </w:rPr>
              <w:t>Entraîneurs à plein temps ou de l’équipe nationale et personnel de soutien</w:t>
            </w:r>
          </w:p>
          <w:p w14:paraId="512E2BE7" w14:textId="77777777" w:rsidR="008C58FA" w:rsidRPr="006E6C53" w:rsidRDefault="008C58FA" w:rsidP="008C58FA">
            <w:pPr>
              <w:pStyle w:val="ListParagraph"/>
              <w:numPr>
                <w:ilvl w:val="0"/>
                <w:numId w:val="29"/>
              </w:numPr>
              <w:rPr>
                <w:rFonts w:cstheme="minorBidi"/>
                <w:sz w:val="24"/>
                <w:szCs w:val="24"/>
                <w:lang w:val="fr-CA"/>
              </w:rPr>
            </w:pPr>
            <w:r w:rsidRPr="006E6C53">
              <w:rPr>
                <w:rFonts w:cstheme="minorBidi"/>
                <w:sz w:val="24"/>
                <w:szCs w:val="24"/>
                <w:lang w:val="fr-CA" w:bidi="ar-SA"/>
              </w:rPr>
              <w:lastRenderedPageBreak/>
              <w:t>Entraîneurs/personnel qui voyagent en compagnie des athlètes</w:t>
            </w:r>
          </w:p>
          <w:p w14:paraId="735729DC" w14:textId="77777777" w:rsidR="008C58FA" w:rsidRPr="006E6C53" w:rsidRDefault="008C58FA" w:rsidP="008C58FA">
            <w:pPr>
              <w:pStyle w:val="ListParagraph"/>
              <w:numPr>
                <w:ilvl w:val="0"/>
                <w:numId w:val="29"/>
              </w:numPr>
              <w:rPr>
                <w:rFonts w:cstheme="minorBidi"/>
                <w:sz w:val="24"/>
                <w:szCs w:val="24"/>
                <w:lang w:val="fr-CA"/>
              </w:rPr>
            </w:pPr>
            <w:r w:rsidRPr="006E6C53">
              <w:rPr>
                <w:rFonts w:cstheme="minorBidi"/>
                <w:sz w:val="24"/>
                <w:szCs w:val="24"/>
                <w:lang w:val="fr-CA" w:bidi="ar-SA"/>
              </w:rPr>
              <w:t>Entraîneurs qui pourraient se trouver seuls avec des athlètes</w:t>
            </w:r>
          </w:p>
          <w:p w14:paraId="71EDE12B" w14:textId="77777777" w:rsidR="008C58FA" w:rsidRPr="006E6C53" w:rsidRDefault="008C58FA" w:rsidP="008C58FA">
            <w:pPr>
              <w:pStyle w:val="ListParagraph"/>
              <w:numPr>
                <w:ilvl w:val="0"/>
                <w:numId w:val="29"/>
              </w:numPr>
              <w:rPr>
                <w:rFonts w:cstheme="minorBidi"/>
                <w:sz w:val="24"/>
                <w:szCs w:val="24"/>
                <w:lang w:val="fr-CA"/>
              </w:rPr>
            </w:pPr>
            <w:r w:rsidRPr="006E6C53">
              <w:rPr>
                <w:rFonts w:cstheme="minorBidi"/>
                <w:sz w:val="24"/>
                <w:szCs w:val="24"/>
                <w:lang w:val="fr-CA"/>
              </w:rPr>
              <w:t>Arbitres et classificateurs</w:t>
            </w:r>
          </w:p>
        </w:tc>
        <w:tc>
          <w:tcPr>
            <w:tcW w:w="4536" w:type="dxa"/>
            <w:shd w:val="clear" w:color="auto" w:fill="D6D6D6"/>
          </w:tcPr>
          <w:p w14:paraId="4DE41F63" w14:textId="77777777" w:rsidR="008C58FA" w:rsidRPr="006E6C53" w:rsidRDefault="008C58FA" w:rsidP="005E799D">
            <w:pPr>
              <w:rPr>
                <w:rFonts w:cstheme="minorBidi"/>
                <w:sz w:val="24"/>
                <w:szCs w:val="24"/>
                <w:lang w:val="fr-CA"/>
              </w:rPr>
            </w:pPr>
            <w:r w:rsidRPr="006E6C53">
              <w:rPr>
                <w:rFonts w:cstheme="minorBidi"/>
                <w:sz w:val="24"/>
                <w:szCs w:val="24"/>
                <w:lang w:val="fr-CA"/>
              </w:rPr>
              <w:lastRenderedPageBreak/>
              <w:t xml:space="preserve">Recommandé selon le rôle : </w:t>
            </w:r>
          </w:p>
          <w:p w14:paraId="4395010A" w14:textId="77777777" w:rsidR="008C58FA" w:rsidRPr="006E6C53" w:rsidRDefault="008C58FA" w:rsidP="008C58FA">
            <w:pPr>
              <w:pStyle w:val="ListParagraph"/>
              <w:numPr>
                <w:ilvl w:val="0"/>
                <w:numId w:val="7"/>
              </w:numPr>
              <w:ind w:left="415" w:hanging="197"/>
              <w:rPr>
                <w:rFonts w:cstheme="minorBidi"/>
                <w:sz w:val="24"/>
                <w:szCs w:val="24"/>
                <w:lang w:val="fr-CA"/>
              </w:rPr>
            </w:pPr>
            <w:r w:rsidRPr="006E6C53">
              <w:rPr>
                <w:rFonts w:cstheme="minorBidi"/>
                <w:sz w:val="24"/>
                <w:szCs w:val="24"/>
                <w:lang w:val="fr-CA"/>
              </w:rPr>
              <w:t>Respect et sport pour les leaders d’activités</w:t>
            </w:r>
          </w:p>
          <w:p w14:paraId="4655C1F0" w14:textId="77777777" w:rsidR="008C58FA" w:rsidRPr="006E6C53" w:rsidRDefault="008C58FA" w:rsidP="008C58FA">
            <w:pPr>
              <w:pStyle w:val="ListParagraph"/>
              <w:numPr>
                <w:ilvl w:val="0"/>
                <w:numId w:val="7"/>
              </w:numPr>
              <w:ind w:left="415" w:hanging="197"/>
              <w:rPr>
                <w:rFonts w:cstheme="minorBidi"/>
                <w:sz w:val="24"/>
                <w:szCs w:val="24"/>
                <w:lang w:val="fr-CA"/>
              </w:rPr>
            </w:pPr>
            <w:r w:rsidRPr="006E6C53">
              <w:rPr>
                <w:rFonts w:cstheme="minorBidi"/>
                <w:sz w:val="24"/>
                <w:szCs w:val="24"/>
                <w:lang w:val="fr-CA"/>
              </w:rPr>
              <w:t>Priorité Jeunesse</w:t>
            </w:r>
          </w:p>
          <w:p w14:paraId="62FDDDD7" w14:textId="77777777" w:rsidR="008C58FA" w:rsidRPr="006E6C53" w:rsidRDefault="008C58FA" w:rsidP="005E799D">
            <w:pPr>
              <w:rPr>
                <w:rFonts w:cstheme="minorBidi"/>
                <w:sz w:val="24"/>
                <w:szCs w:val="24"/>
                <w:lang w:val="fr-CA"/>
              </w:rPr>
            </w:pPr>
          </w:p>
          <w:p w14:paraId="40347026" w14:textId="77777777" w:rsidR="008C58FA" w:rsidRPr="006E6C53" w:rsidRDefault="008C58FA" w:rsidP="005E799D">
            <w:pPr>
              <w:rPr>
                <w:rFonts w:cstheme="minorBidi"/>
                <w:sz w:val="24"/>
                <w:szCs w:val="24"/>
                <w:lang w:val="fr-CA"/>
              </w:rPr>
            </w:pPr>
            <w:r w:rsidRPr="006E6C53">
              <w:rPr>
                <w:rFonts w:cstheme="minorBidi"/>
                <w:sz w:val="24"/>
                <w:szCs w:val="24"/>
                <w:lang w:val="fr-CA"/>
              </w:rPr>
              <w:t>Exigé :</w:t>
            </w:r>
          </w:p>
          <w:p w14:paraId="36BF42FD" w14:textId="77777777" w:rsidR="008C58FA" w:rsidRPr="006E6C53" w:rsidRDefault="008C58FA" w:rsidP="008C58FA">
            <w:pPr>
              <w:pStyle w:val="ListParagraph"/>
              <w:numPr>
                <w:ilvl w:val="0"/>
                <w:numId w:val="8"/>
              </w:numPr>
              <w:ind w:left="415" w:hanging="197"/>
              <w:rPr>
                <w:rFonts w:cstheme="minorBidi"/>
                <w:sz w:val="24"/>
                <w:szCs w:val="24"/>
                <w:lang w:val="fr-CA"/>
              </w:rPr>
            </w:pPr>
            <w:r w:rsidRPr="006E6C53">
              <w:rPr>
                <w:rFonts w:cstheme="minorBidi"/>
                <w:sz w:val="24"/>
                <w:szCs w:val="24"/>
                <w:lang w:val="fr-CA"/>
              </w:rPr>
              <w:lastRenderedPageBreak/>
              <w:t>Formation sur la sécurité dans le sport de l’ACE, certification PDE (entraîneurs)</w:t>
            </w:r>
          </w:p>
        </w:tc>
        <w:tc>
          <w:tcPr>
            <w:tcW w:w="4394" w:type="dxa"/>
            <w:shd w:val="clear" w:color="auto" w:fill="D6D6D6"/>
          </w:tcPr>
          <w:p w14:paraId="6279ADF0" w14:textId="77777777" w:rsidR="008C58FA" w:rsidRPr="006E6C53" w:rsidRDefault="008C58FA" w:rsidP="008C58FA">
            <w:pPr>
              <w:pStyle w:val="ListParagraph"/>
              <w:widowControl w:val="0"/>
              <w:numPr>
                <w:ilvl w:val="0"/>
                <w:numId w:val="8"/>
              </w:numPr>
              <w:ind w:left="460"/>
              <w:rPr>
                <w:rFonts w:cstheme="minorBidi"/>
                <w:sz w:val="24"/>
                <w:szCs w:val="24"/>
                <w:lang w:val="fr-CA"/>
              </w:rPr>
            </w:pPr>
            <w:r w:rsidRPr="006E6C53">
              <w:rPr>
                <w:rFonts w:cstheme="minorBidi"/>
                <w:sz w:val="24"/>
                <w:szCs w:val="24"/>
                <w:lang w:val="fr-CA"/>
              </w:rPr>
              <w:lastRenderedPageBreak/>
              <w:t>Exigences applicables au niveau 2</w:t>
            </w:r>
          </w:p>
          <w:p w14:paraId="7112BBB5" w14:textId="77777777" w:rsidR="008C58FA" w:rsidRPr="006E6C53" w:rsidRDefault="008C58FA" w:rsidP="005E799D">
            <w:pPr>
              <w:widowControl w:val="0"/>
              <w:ind w:left="460"/>
              <w:rPr>
                <w:rFonts w:cstheme="minorBidi"/>
                <w:sz w:val="24"/>
                <w:szCs w:val="24"/>
                <w:lang w:val="fr-CA"/>
              </w:rPr>
            </w:pPr>
          </w:p>
          <w:p w14:paraId="76B801B1" w14:textId="77777777" w:rsidR="008C58FA" w:rsidRPr="006E6C53" w:rsidRDefault="008C58FA" w:rsidP="008C58FA">
            <w:pPr>
              <w:pStyle w:val="ListParagraph"/>
              <w:widowControl w:val="0"/>
              <w:numPr>
                <w:ilvl w:val="0"/>
                <w:numId w:val="8"/>
              </w:numPr>
              <w:ind w:left="460"/>
              <w:rPr>
                <w:rFonts w:cstheme="minorBidi"/>
                <w:sz w:val="24"/>
                <w:szCs w:val="24"/>
                <w:lang w:val="fr-CA"/>
              </w:rPr>
            </w:pPr>
            <w:r w:rsidRPr="006E6C53">
              <w:rPr>
                <w:rFonts w:cstheme="minorBidi"/>
                <w:sz w:val="24"/>
                <w:szCs w:val="24"/>
                <w:lang w:val="fr-CA" w:bidi="ar-SA"/>
              </w:rPr>
              <w:t>Se soumettre à une VHPV et à une VAAJ et en fournir les résultats</w:t>
            </w:r>
            <w:r w:rsidRPr="006E6C53">
              <w:rPr>
                <w:rFonts w:cstheme="minorBidi"/>
                <w:sz w:val="24"/>
                <w:szCs w:val="24"/>
                <w:lang w:val="fr-CA"/>
              </w:rPr>
              <w:t>.</w:t>
            </w:r>
          </w:p>
          <w:p w14:paraId="0C25D5B8" w14:textId="77777777" w:rsidR="008C58FA" w:rsidRPr="006E6C53" w:rsidRDefault="008C58FA" w:rsidP="005E799D">
            <w:pPr>
              <w:widowControl w:val="0"/>
              <w:ind w:left="460"/>
              <w:rPr>
                <w:rFonts w:cstheme="minorBidi"/>
                <w:sz w:val="24"/>
                <w:szCs w:val="24"/>
                <w:lang w:val="fr-CA"/>
              </w:rPr>
            </w:pPr>
          </w:p>
          <w:p w14:paraId="2284B568" w14:textId="77777777" w:rsidR="008C58FA" w:rsidRPr="006E6C53" w:rsidRDefault="008C58FA" w:rsidP="008C58FA">
            <w:pPr>
              <w:pStyle w:val="ListParagraph"/>
              <w:numPr>
                <w:ilvl w:val="0"/>
                <w:numId w:val="8"/>
              </w:numPr>
              <w:ind w:left="460"/>
              <w:rPr>
                <w:rFonts w:cstheme="minorBidi"/>
                <w:sz w:val="24"/>
                <w:szCs w:val="24"/>
                <w:lang w:val="fr-CA"/>
              </w:rPr>
            </w:pPr>
            <w:r w:rsidRPr="006E6C53">
              <w:rPr>
                <w:rFonts w:cstheme="minorBidi"/>
                <w:sz w:val="24"/>
                <w:szCs w:val="24"/>
                <w:lang w:val="fr-CA"/>
              </w:rPr>
              <w:lastRenderedPageBreak/>
              <w:t>Deuxième lettre de référence d’un organisme de sport.</w:t>
            </w:r>
          </w:p>
        </w:tc>
      </w:tr>
    </w:tbl>
    <w:p w14:paraId="4B6739B3" w14:textId="77777777" w:rsidR="008C58FA" w:rsidRPr="006E6C53" w:rsidRDefault="008C58FA" w:rsidP="00B07B3A">
      <w:pPr>
        <w:pStyle w:val="Heading2"/>
        <w:rPr>
          <w:rFonts w:eastAsia="Calibri"/>
        </w:rPr>
      </w:pPr>
    </w:p>
    <w:tbl>
      <w:tblPr>
        <w:tblStyle w:val="TableGrid"/>
        <w:tblpPr w:leftFromText="180" w:rightFromText="180" w:vertAnchor="text" w:horzAnchor="margin" w:tblpY="132"/>
        <w:tblOverlap w:val="never"/>
        <w:tblW w:w="14454" w:type="dxa"/>
        <w:tblLook w:val="04A0" w:firstRow="1" w:lastRow="0" w:firstColumn="1" w:lastColumn="0" w:noHBand="0" w:noVBand="1"/>
      </w:tblPr>
      <w:tblGrid>
        <w:gridCol w:w="14454"/>
      </w:tblGrid>
      <w:tr w:rsidR="008C58FA" w:rsidRPr="00B07B3A" w14:paraId="21D6D8B8" w14:textId="77777777" w:rsidTr="005E799D">
        <w:trPr>
          <w:trHeight w:val="2263"/>
        </w:trPr>
        <w:tc>
          <w:tcPr>
            <w:tcW w:w="14454" w:type="dxa"/>
            <w:shd w:val="clear" w:color="auto" w:fill="C00000"/>
          </w:tcPr>
          <w:p w14:paraId="521D7652" w14:textId="77777777" w:rsidR="008C58FA" w:rsidRPr="006E6C53" w:rsidRDefault="008C58FA" w:rsidP="005E799D">
            <w:pPr>
              <w:rPr>
                <w:rFonts w:cstheme="minorBidi"/>
                <w:b/>
                <w:sz w:val="24"/>
                <w:szCs w:val="24"/>
                <w:lang w:val="fr-CA" w:eastAsia="x-none" w:bidi="ar-SA"/>
              </w:rPr>
            </w:pPr>
            <w:r w:rsidRPr="006E6C53">
              <w:rPr>
                <w:rFonts w:cstheme="minorBidi"/>
                <w:b/>
                <w:sz w:val="24"/>
                <w:szCs w:val="24"/>
                <w:lang w:val="fr-CA" w:eastAsia="x-none" w:bidi="ar-SA"/>
              </w:rPr>
              <w:t xml:space="preserve">Adolescents </w:t>
            </w:r>
          </w:p>
          <w:p w14:paraId="4F511004" w14:textId="77777777" w:rsidR="008C58FA" w:rsidRPr="006E6C53" w:rsidRDefault="008C58FA" w:rsidP="005E799D">
            <w:pPr>
              <w:rPr>
                <w:rFonts w:cstheme="minorBidi"/>
                <w:b/>
                <w:sz w:val="24"/>
                <w:szCs w:val="24"/>
                <w:lang w:val="fr-CA" w:eastAsia="x-none" w:bidi="ar-SA"/>
              </w:rPr>
            </w:pPr>
          </w:p>
          <w:p w14:paraId="73E03654" w14:textId="77777777" w:rsidR="008C58FA" w:rsidRPr="006E6C53" w:rsidRDefault="008C58FA" w:rsidP="005E799D">
            <w:pPr>
              <w:rPr>
                <w:rFonts w:cstheme="minorBidi"/>
                <w:sz w:val="24"/>
                <w:szCs w:val="24"/>
                <w:lang w:val="fr-CA" w:eastAsia="x-none" w:bidi="ar-SA"/>
              </w:rPr>
            </w:pPr>
            <w:r w:rsidRPr="006E6C53">
              <w:rPr>
                <w:rFonts w:cstheme="minorBidi"/>
                <w:sz w:val="24"/>
                <w:szCs w:val="24"/>
                <w:lang w:val="fr-CA" w:bidi="ar-SA"/>
              </w:rPr>
              <w:t xml:space="preserve">Selon la définition utilisée par l’organisation et ses membres participants, un adolescent est une personne âgée de moins de 18 ans. L’organisation et ses membres participants appliqueront le processus de vérification décrit ci-après en ce qui a trait aux adolescents </w:t>
            </w:r>
            <w:r w:rsidRPr="006E6C53">
              <w:rPr>
                <w:rFonts w:cstheme="minorBidi"/>
                <w:sz w:val="24"/>
                <w:szCs w:val="24"/>
                <w:lang w:val="fr-CA" w:eastAsia="x-none" w:bidi="ar-SA"/>
              </w:rPr>
              <w:t>:</w:t>
            </w:r>
          </w:p>
          <w:p w14:paraId="7B911C4A" w14:textId="77777777" w:rsidR="008C58FA" w:rsidRPr="006E6C53" w:rsidRDefault="008C58FA" w:rsidP="005E799D">
            <w:pPr>
              <w:rPr>
                <w:rFonts w:cstheme="minorBidi"/>
                <w:b/>
                <w:sz w:val="24"/>
                <w:szCs w:val="24"/>
                <w:lang w:val="fr-CA" w:eastAsia="x-none" w:bidi="ar-SA"/>
              </w:rPr>
            </w:pPr>
          </w:p>
          <w:p w14:paraId="08F732C1" w14:textId="77777777" w:rsidR="008C58FA" w:rsidRPr="006E6C53" w:rsidRDefault="008C58FA" w:rsidP="008C58FA">
            <w:pPr>
              <w:numPr>
                <w:ilvl w:val="0"/>
                <w:numId w:val="30"/>
              </w:numPr>
              <w:rPr>
                <w:rFonts w:cstheme="minorBidi"/>
                <w:sz w:val="24"/>
                <w:szCs w:val="24"/>
                <w:lang w:val="fr-CA" w:eastAsia="x-none" w:bidi="ar-SA"/>
              </w:rPr>
            </w:pPr>
            <w:r w:rsidRPr="006E6C53">
              <w:rPr>
                <w:rFonts w:cstheme="minorBidi"/>
                <w:sz w:val="24"/>
                <w:szCs w:val="24"/>
                <w:lang w:val="fr-CA" w:bidi="ar-SA"/>
              </w:rPr>
              <w:t>les adolescents ne sont pas tenus de se soumettre à une VHPV ou à VAAJ</w:t>
            </w:r>
            <w:r w:rsidRPr="006E6C53">
              <w:rPr>
                <w:rFonts w:cstheme="minorBidi"/>
                <w:sz w:val="24"/>
                <w:szCs w:val="24"/>
                <w:lang w:val="fr-CA" w:eastAsia="x-none" w:bidi="ar-SA"/>
              </w:rPr>
              <w:t xml:space="preserve"> ; </w:t>
            </w:r>
          </w:p>
          <w:p w14:paraId="0E62D0EF" w14:textId="77777777" w:rsidR="008C58FA" w:rsidRPr="006E6C53" w:rsidRDefault="008C58FA" w:rsidP="008C58FA">
            <w:pPr>
              <w:numPr>
                <w:ilvl w:val="0"/>
                <w:numId w:val="30"/>
              </w:numPr>
              <w:rPr>
                <w:rFonts w:cstheme="minorBidi"/>
                <w:sz w:val="24"/>
                <w:szCs w:val="24"/>
                <w:lang w:val="fr-CA" w:eastAsia="x-none" w:bidi="ar-SA"/>
              </w:rPr>
            </w:pPr>
            <w:r w:rsidRPr="006E6C53">
              <w:rPr>
                <w:rFonts w:cstheme="minorBidi"/>
                <w:sz w:val="24"/>
                <w:szCs w:val="24"/>
                <w:lang w:val="fr-CA" w:bidi="ar-SA"/>
              </w:rPr>
              <w:t>les adolescents doivent plutôt fournir jusqu’à deux (2) lettres de référence additionnelles</w:t>
            </w:r>
            <w:r w:rsidRPr="006E6C53">
              <w:rPr>
                <w:rFonts w:cstheme="minorBidi"/>
                <w:sz w:val="24"/>
                <w:szCs w:val="24"/>
                <w:lang w:val="fr-CA" w:eastAsia="x-none" w:bidi="ar-SA"/>
              </w:rPr>
              <w:t>.</w:t>
            </w:r>
          </w:p>
          <w:p w14:paraId="7FF62ADA" w14:textId="77777777" w:rsidR="008C58FA" w:rsidRPr="006E6C53" w:rsidRDefault="008C58FA" w:rsidP="005E799D">
            <w:pPr>
              <w:rPr>
                <w:rFonts w:cstheme="minorBidi"/>
                <w:sz w:val="24"/>
                <w:szCs w:val="24"/>
                <w:lang w:val="fr-CA" w:eastAsia="x-none" w:bidi="ar-SA"/>
              </w:rPr>
            </w:pPr>
          </w:p>
        </w:tc>
      </w:tr>
    </w:tbl>
    <w:p w14:paraId="4A44D77F" w14:textId="77777777" w:rsidR="008C58FA" w:rsidRPr="006E6C53" w:rsidRDefault="008C58FA" w:rsidP="00B07B3A">
      <w:pPr>
        <w:pStyle w:val="Heading2"/>
        <w:rPr>
          <w:rFonts w:eastAsia="Calibri"/>
        </w:rPr>
      </w:pPr>
    </w:p>
    <w:p w14:paraId="4E0BF602" w14:textId="77777777" w:rsidR="008C58FA" w:rsidRPr="006E6C53" w:rsidRDefault="008C58FA" w:rsidP="00B07B3A">
      <w:pPr>
        <w:pStyle w:val="Heading2"/>
        <w:rPr>
          <w:rFonts w:eastAsia="Calibri"/>
        </w:rPr>
        <w:sectPr w:rsidR="008C58FA" w:rsidRPr="006E6C53" w:rsidSect="00440EBE">
          <w:pgSz w:w="15840" w:h="12240" w:orient="landscape"/>
          <w:pgMar w:top="720" w:right="720" w:bottom="720" w:left="720" w:header="720" w:footer="720" w:gutter="0"/>
          <w:cols w:space="720"/>
          <w:docGrid w:linePitch="360"/>
        </w:sectPr>
      </w:pPr>
      <w:r w:rsidRPr="006E6C53">
        <w:rPr>
          <w:rFonts w:eastAsia="Calibri"/>
        </w:rPr>
        <w:br w:type="page"/>
      </w:r>
      <w:bookmarkStart w:id="5" w:name="_Toc55897200"/>
    </w:p>
    <w:p w14:paraId="3BE98085" w14:textId="77777777" w:rsidR="008C58FA" w:rsidRPr="00B07B3A" w:rsidRDefault="008C58FA" w:rsidP="00D17FCE">
      <w:pPr>
        <w:pStyle w:val="Heading22"/>
      </w:pPr>
      <w:r w:rsidRPr="00B07B3A">
        <w:lastRenderedPageBreak/>
        <w:t>Annexe B – Formulaire de demande</w:t>
      </w:r>
      <w:bookmarkEnd w:id="5"/>
    </w:p>
    <w:p w14:paraId="07F44756" w14:textId="77777777" w:rsidR="008C58FA" w:rsidRPr="006E6C53" w:rsidRDefault="008C58FA" w:rsidP="008C58FA">
      <w:pPr>
        <w:rPr>
          <w:rFonts w:cstheme="minorBidi"/>
          <w:sz w:val="24"/>
          <w:szCs w:val="24"/>
          <w:lang w:val="fr-CA" w:bidi="ar-SA"/>
        </w:rPr>
      </w:pPr>
    </w:p>
    <w:p w14:paraId="416159A0" w14:textId="77777777" w:rsidR="008C58FA" w:rsidRPr="006E6C53" w:rsidRDefault="008C58FA" w:rsidP="008C58FA">
      <w:pPr>
        <w:widowControl w:val="0"/>
        <w:jc w:val="center"/>
        <w:rPr>
          <w:rFonts w:cstheme="minorBidi"/>
          <w:i/>
          <w:sz w:val="24"/>
          <w:szCs w:val="24"/>
          <w:lang w:val="fr-CA" w:bidi="ar-SA"/>
        </w:rPr>
      </w:pPr>
      <w:bookmarkStart w:id="6" w:name="_Hlk534209813"/>
      <w:r w:rsidRPr="006E6C53">
        <w:rPr>
          <w:rFonts w:cstheme="minorBidi"/>
          <w:bCs/>
          <w:i/>
          <w:sz w:val="24"/>
          <w:szCs w:val="24"/>
          <w:lang w:val="fr-CA" w:bidi="ar-SA"/>
        </w:rPr>
        <w:t xml:space="preserve">Remarque : Les personnes qui présentent leur candidature afin d’agir comme bénévoles ou d’occuper certains postes au sein de l’Association canadienne des sports pour aveugles (« l’organisation ») ou d’un membre participant doivent remplir le présent </w:t>
      </w:r>
      <w:r w:rsidRPr="006E6C53">
        <w:rPr>
          <w:rFonts w:cstheme="minorBidi"/>
          <w:bCs/>
          <w:sz w:val="24"/>
          <w:szCs w:val="24"/>
          <w:lang w:val="fr-CA" w:bidi="ar-SA"/>
        </w:rPr>
        <w:t>Formulaire de demande</w:t>
      </w:r>
      <w:r w:rsidRPr="006E6C53">
        <w:rPr>
          <w:rFonts w:cstheme="minorBidi"/>
          <w:bCs/>
          <w:i/>
          <w:sz w:val="24"/>
          <w:szCs w:val="24"/>
          <w:lang w:val="fr-CA" w:bidi="ar-SA"/>
        </w:rPr>
        <w:t xml:space="preserve">. Le formulaire doit être rempli en fonction du rôle ou des fonctions que la personne espère occuper. Si la personne souhaite poser sa candidature pour un nouveau rôle ou poste au sein de l’organisation ou d’un membre participant, elle devra remplir et soumettre un nouveau </w:t>
      </w:r>
      <w:r w:rsidRPr="006E6C53">
        <w:rPr>
          <w:rFonts w:cstheme="minorBidi"/>
          <w:bCs/>
          <w:sz w:val="24"/>
          <w:szCs w:val="24"/>
          <w:lang w:val="fr-CA" w:bidi="ar-SA"/>
        </w:rPr>
        <w:t>Formulaire de demande</w:t>
      </w:r>
      <w:r w:rsidRPr="006E6C53">
        <w:rPr>
          <w:rFonts w:cstheme="minorBidi"/>
          <w:bCs/>
          <w:i/>
          <w:sz w:val="24"/>
          <w:szCs w:val="24"/>
          <w:lang w:val="fr-CA" w:bidi="ar-SA"/>
        </w:rPr>
        <w:t>.</w:t>
      </w:r>
    </w:p>
    <w:bookmarkEnd w:id="6"/>
    <w:p w14:paraId="4EB82F7B" w14:textId="77777777" w:rsidR="008C58FA" w:rsidRPr="006E6C53" w:rsidRDefault="008C58FA" w:rsidP="008C58FA">
      <w:pPr>
        <w:rPr>
          <w:rFonts w:cstheme="minorBidi"/>
          <w:sz w:val="24"/>
          <w:szCs w:val="24"/>
          <w:lang w:val="fr-CA" w:bidi="ar-SA"/>
        </w:rPr>
      </w:pPr>
    </w:p>
    <w:p w14:paraId="0B027228"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NOM </w:t>
      </w:r>
      <w:r w:rsidRPr="006E6C53">
        <w:rPr>
          <w:rFonts w:cstheme="minorBidi"/>
          <w:sz w:val="24"/>
          <w:szCs w:val="24"/>
          <w:lang w:val="fr-CA" w:bidi="ar-SA"/>
        </w:rPr>
        <w:t>: ________________________________________________________________</w:t>
      </w:r>
    </w:p>
    <w:p w14:paraId="77E20E4B"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 xml:space="preserve">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Second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Nom </w:t>
      </w:r>
    </w:p>
    <w:p w14:paraId="364B4211" w14:textId="77777777" w:rsidR="008C58FA" w:rsidRPr="006E6C53" w:rsidRDefault="008C58FA" w:rsidP="008C58FA">
      <w:pPr>
        <w:rPr>
          <w:rFonts w:cstheme="minorBidi"/>
          <w:sz w:val="24"/>
          <w:szCs w:val="24"/>
          <w:lang w:val="fr-CA" w:bidi="ar-SA"/>
        </w:rPr>
      </w:pPr>
    </w:p>
    <w:p w14:paraId="00325288"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ADRESSE PERMANENTE VALIDE </w:t>
      </w:r>
      <w:r w:rsidRPr="006E6C53">
        <w:rPr>
          <w:rFonts w:cstheme="minorBidi"/>
          <w:sz w:val="24"/>
          <w:szCs w:val="24"/>
          <w:lang w:val="fr-CA" w:bidi="ar-SA"/>
        </w:rPr>
        <w:t xml:space="preserve">: </w:t>
      </w:r>
    </w:p>
    <w:p w14:paraId="2594E268" w14:textId="77777777" w:rsidR="008C58FA" w:rsidRPr="006E6C53" w:rsidRDefault="008C58FA" w:rsidP="008C58FA">
      <w:pPr>
        <w:rPr>
          <w:rFonts w:cstheme="minorBidi"/>
          <w:sz w:val="24"/>
          <w:szCs w:val="24"/>
          <w:lang w:val="fr-CA" w:bidi="ar-SA"/>
        </w:rPr>
      </w:pPr>
    </w:p>
    <w:p w14:paraId="5BBE6FB2"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________________________________________________________________</w:t>
      </w:r>
    </w:p>
    <w:p w14:paraId="33CFE591"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Rue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Ville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Province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Code postal</w:t>
      </w:r>
    </w:p>
    <w:p w14:paraId="49A6C6B7" w14:textId="77777777" w:rsidR="008C58FA" w:rsidRPr="006E6C53" w:rsidRDefault="008C58FA" w:rsidP="008C58FA">
      <w:pPr>
        <w:rPr>
          <w:rFonts w:cstheme="minorBidi"/>
          <w:sz w:val="24"/>
          <w:szCs w:val="24"/>
          <w:lang w:val="fr-CA" w:bidi="ar-SA"/>
        </w:rPr>
      </w:pPr>
    </w:p>
    <w:p w14:paraId="1E22288F"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DATE DE NAISSANCE :</w:t>
      </w:r>
      <w:r w:rsidRPr="006E6C53">
        <w:rPr>
          <w:rFonts w:cstheme="minorBidi"/>
          <w:sz w:val="24"/>
          <w:szCs w:val="24"/>
          <w:lang w:val="fr-CA" w:bidi="ar-SA"/>
        </w:rPr>
        <w:t xml:space="preserve"> _______</w:t>
      </w:r>
      <w:r w:rsidRPr="006E6C53">
        <w:rPr>
          <w:rFonts w:cstheme="minorBidi"/>
          <w:sz w:val="24"/>
          <w:szCs w:val="24"/>
          <w:lang w:val="fr-CA" w:bidi="ar-SA"/>
        </w:rPr>
        <w:tab/>
      </w:r>
      <w:r w:rsidRPr="006E6C53">
        <w:rPr>
          <w:rFonts w:cstheme="minorBidi"/>
          <w:b/>
          <w:bCs/>
          <w:sz w:val="24"/>
          <w:szCs w:val="24"/>
          <w:lang w:val="fr-CA" w:bidi="ar-SA"/>
        </w:rPr>
        <w:t xml:space="preserve">IDENTITÉ DE GENRE </w:t>
      </w:r>
      <w:r w:rsidRPr="006E6C53">
        <w:rPr>
          <w:rFonts w:cstheme="minorBidi"/>
          <w:sz w:val="24"/>
          <w:szCs w:val="24"/>
          <w:lang w:val="fr-CA" w:bidi="ar-SA"/>
        </w:rPr>
        <w:t>: ______________</w:t>
      </w:r>
    </w:p>
    <w:p w14:paraId="1F7AB3C4"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ab/>
      </w:r>
      <w:r w:rsidRPr="006E6C53">
        <w:rPr>
          <w:rFonts w:cstheme="minorBidi"/>
          <w:sz w:val="24"/>
          <w:szCs w:val="24"/>
          <w:lang w:val="fr-CA" w:bidi="ar-SA"/>
        </w:rPr>
        <w:tab/>
        <w:t xml:space="preserve">  </w:t>
      </w:r>
      <w:r w:rsidRPr="006E6C53">
        <w:rPr>
          <w:rFonts w:cstheme="minorBidi"/>
          <w:sz w:val="24"/>
          <w:szCs w:val="24"/>
          <w:lang w:val="fr-CA" w:bidi="ar-SA"/>
        </w:rPr>
        <w:tab/>
      </w:r>
      <w:r w:rsidRPr="006E6C53">
        <w:rPr>
          <w:rFonts w:cstheme="minorBidi"/>
          <w:sz w:val="24"/>
          <w:szCs w:val="24"/>
          <w:lang w:val="fr-CA" w:bidi="ar-SA"/>
        </w:rPr>
        <w:tab/>
        <w:t>Mois/Jour/Année</w:t>
      </w:r>
    </w:p>
    <w:p w14:paraId="414F3A6C" w14:textId="77777777" w:rsidR="008C58FA" w:rsidRPr="006E6C53" w:rsidRDefault="008C58FA" w:rsidP="008C58FA">
      <w:pPr>
        <w:rPr>
          <w:rFonts w:cstheme="minorBidi"/>
          <w:sz w:val="24"/>
          <w:szCs w:val="24"/>
          <w:lang w:val="fr-CA" w:bidi="ar-SA"/>
        </w:rPr>
      </w:pPr>
    </w:p>
    <w:p w14:paraId="1781215F"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COURRIEL </w:t>
      </w:r>
      <w:r w:rsidRPr="006E6C53">
        <w:rPr>
          <w:rFonts w:cstheme="minorBidi"/>
          <w:sz w:val="24"/>
          <w:szCs w:val="24"/>
          <w:lang w:val="fr-CA" w:bidi="ar-SA"/>
        </w:rPr>
        <w:t>: _______________</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b/>
          <w:sz w:val="24"/>
          <w:szCs w:val="24"/>
          <w:lang w:val="fr-CA" w:bidi="ar-SA"/>
        </w:rPr>
        <w:t xml:space="preserve">TÉLÉPHONE </w:t>
      </w:r>
      <w:r w:rsidRPr="006E6C53">
        <w:rPr>
          <w:rFonts w:cstheme="minorBidi"/>
          <w:sz w:val="24"/>
          <w:szCs w:val="24"/>
          <w:lang w:val="fr-CA" w:bidi="ar-SA"/>
        </w:rPr>
        <w:t>: ___________________</w:t>
      </w:r>
    </w:p>
    <w:p w14:paraId="4FE9EEB6" w14:textId="77777777" w:rsidR="008C58FA" w:rsidRPr="006E6C53" w:rsidRDefault="008C58FA" w:rsidP="008C58FA">
      <w:pPr>
        <w:rPr>
          <w:rFonts w:cstheme="minorBidi"/>
          <w:bCs/>
          <w:sz w:val="24"/>
          <w:szCs w:val="24"/>
          <w:lang w:val="fr-CA" w:bidi="ar-SA"/>
        </w:rPr>
      </w:pPr>
    </w:p>
    <w:p w14:paraId="5C77949B" w14:textId="77777777" w:rsidR="008C58FA" w:rsidRPr="006E6C53" w:rsidRDefault="008C58FA" w:rsidP="008C58FA">
      <w:pPr>
        <w:rPr>
          <w:rFonts w:cstheme="minorBidi"/>
          <w:bCs/>
          <w:sz w:val="24"/>
          <w:szCs w:val="24"/>
          <w:lang w:val="fr-CA" w:bidi="ar-SA"/>
        </w:rPr>
      </w:pPr>
      <w:r w:rsidRPr="006E6C53">
        <w:rPr>
          <w:rFonts w:cstheme="minorBidi"/>
          <w:b/>
          <w:bCs/>
          <w:sz w:val="24"/>
          <w:szCs w:val="24"/>
          <w:lang w:val="fr-CA" w:bidi="ar-SA"/>
        </w:rPr>
        <w:t xml:space="preserve">FONCTIONS OU POSTE VISÉS </w:t>
      </w:r>
      <w:r w:rsidRPr="006E6C53">
        <w:rPr>
          <w:rFonts w:cstheme="minorBidi"/>
          <w:bCs/>
          <w:sz w:val="24"/>
          <w:szCs w:val="24"/>
          <w:lang w:val="fr-CA" w:bidi="ar-SA"/>
        </w:rPr>
        <w:t>_____________________________________</w:t>
      </w:r>
    </w:p>
    <w:p w14:paraId="728CEC00" w14:textId="77777777" w:rsidR="008C58FA" w:rsidRPr="006E6C53" w:rsidRDefault="008C58FA" w:rsidP="008C58FA">
      <w:pPr>
        <w:rPr>
          <w:rFonts w:cstheme="minorBidi"/>
          <w:bCs/>
          <w:sz w:val="24"/>
          <w:szCs w:val="24"/>
          <w:lang w:val="fr-CA" w:bidi="ar-SA"/>
        </w:rPr>
      </w:pPr>
    </w:p>
    <w:p w14:paraId="2346B935" w14:textId="77777777" w:rsidR="008C58FA" w:rsidRPr="006E6C53" w:rsidRDefault="008C58FA" w:rsidP="008C58FA">
      <w:pPr>
        <w:rPr>
          <w:rFonts w:eastAsia="Times New Roman" w:cstheme="minorBidi"/>
          <w:sz w:val="24"/>
          <w:szCs w:val="24"/>
          <w:lang w:val="fr-CA" w:bidi="ar-SA"/>
        </w:rPr>
      </w:pPr>
      <w:r w:rsidRPr="006E6C53">
        <w:rPr>
          <w:rFonts w:cstheme="minorBidi"/>
          <w:bCs/>
          <w:sz w:val="24"/>
          <w:szCs w:val="24"/>
          <w:lang w:val="fr-CA" w:bidi="ar-SA"/>
        </w:rPr>
        <w:t xml:space="preserve">En apposant ma signature au bas du présent document, j’accepte de me conformer aux politiques et procédures de l’organisation et/ou du membre participant (s’il y a lieu), y compris, et sans exclure d’autres possibilités, au </w:t>
      </w:r>
      <w:r w:rsidRPr="006E6C53">
        <w:rPr>
          <w:rFonts w:cstheme="minorBidi"/>
          <w:bCs/>
          <w:i/>
          <w:sz w:val="24"/>
          <w:szCs w:val="24"/>
          <w:lang w:val="fr-CA" w:bidi="ar-SA"/>
        </w:rPr>
        <w:t>Code de conduite et d’éthique</w:t>
      </w:r>
      <w:r w:rsidRPr="006E6C53">
        <w:rPr>
          <w:rFonts w:cstheme="minorBidi"/>
          <w:bCs/>
          <w:sz w:val="24"/>
          <w:szCs w:val="24"/>
          <w:lang w:val="fr-CA" w:bidi="ar-SA"/>
        </w:rPr>
        <w:t xml:space="preserve">, à la </w:t>
      </w:r>
      <w:r w:rsidRPr="006E6C53">
        <w:rPr>
          <w:rFonts w:cstheme="minorBidi"/>
          <w:bCs/>
          <w:i/>
          <w:sz w:val="24"/>
          <w:szCs w:val="24"/>
          <w:lang w:val="fr-CA" w:bidi="ar-SA"/>
        </w:rPr>
        <w:t>Politique sur les conflits d’intérêts</w:t>
      </w:r>
      <w:r w:rsidRPr="006E6C53">
        <w:rPr>
          <w:rFonts w:cstheme="minorBidi"/>
          <w:bCs/>
          <w:sz w:val="24"/>
          <w:szCs w:val="24"/>
          <w:lang w:val="fr-CA" w:bidi="ar-SA"/>
        </w:rPr>
        <w:t xml:space="preserve">, à la </w:t>
      </w:r>
      <w:r w:rsidRPr="006E6C53">
        <w:rPr>
          <w:rFonts w:cstheme="minorBidi"/>
          <w:bCs/>
          <w:i/>
          <w:sz w:val="24"/>
          <w:szCs w:val="24"/>
          <w:lang w:val="fr-CA" w:bidi="ar-SA"/>
        </w:rPr>
        <w:t>Politique de confidentialité</w:t>
      </w:r>
      <w:r w:rsidRPr="006E6C53">
        <w:rPr>
          <w:rFonts w:cstheme="minorBidi"/>
          <w:bCs/>
          <w:sz w:val="24"/>
          <w:szCs w:val="24"/>
          <w:lang w:val="fr-CA" w:bidi="ar-SA"/>
        </w:rPr>
        <w:t xml:space="preserve"> et à la </w:t>
      </w:r>
      <w:r w:rsidRPr="006E6C53">
        <w:rPr>
          <w:rFonts w:cstheme="minorBidi"/>
          <w:bCs/>
          <w:i/>
          <w:sz w:val="24"/>
          <w:szCs w:val="24"/>
          <w:lang w:val="fr-CA" w:bidi="ar-SA"/>
        </w:rPr>
        <w:t>Politique concernant la vérification</w:t>
      </w:r>
      <w:r w:rsidRPr="006E6C53">
        <w:rPr>
          <w:rFonts w:cstheme="minorBidi"/>
          <w:bCs/>
          <w:sz w:val="24"/>
          <w:szCs w:val="24"/>
          <w:lang w:val="fr-CA" w:bidi="ar-SA"/>
        </w:rPr>
        <w:t xml:space="preserve">. </w:t>
      </w:r>
      <w:bookmarkStart w:id="7" w:name="_Hlk535537869"/>
      <w:r w:rsidRPr="006E6C53">
        <w:rPr>
          <w:rFonts w:cstheme="minorBidi"/>
          <w:bCs/>
          <w:sz w:val="24"/>
          <w:szCs w:val="24"/>
          <w:lang w:val="fr-CA" w:bidi="ar-SA"/>
        </w:rPr>
        <w:t xml:space="preserve">Les politiques peuvent être consultées à l’adresse suivante : </w:t>
      </w:r>
      <w:bookmarkEnd w:id="7"/>
      <w:r w:rsidRPr="006E6C53">
        <w:rPr>
          <w:rFonts w:cstheme="minorBidi"/>
          <w:bCs/>
          <w:sz w:val="24"/>
          <w:szCs w:val="24"/>
          <w:lang w:val="fr-CA" w:bidi="ar-SA"/>
        </w:rPr>
        <w:t>[</w:t>
      </w:r>
      <w:r w:rsidRPr="006E6C53">
        <w:rPr>
          <w:rFonts w:cstheme="minorBidi"/>
          <w:b/>
          <w:color w:val="FF0000"/>
          <w:sz w:val="24"/>
          <w:szCs w:val="24"/>
          <w:lang w:val="fr-CA" w:bidi="ar-SA"/>
        </w:rPr>
        <w:t>insérer le lien</w:t>
      </w:r>
      <w:r w:rsidRPr="006E6C53">
        <w:rPr>
          <w:rFonts w:cstheme="minorBidi"/>
          <w:bCs/>
          <w:sz w:val="24"/>
          <w:szCs w:val="24"/>
          <w:lang w:val="fr-CA" w:bidi="ar-SA"/>
        </w:rPr>
        <w:t>].</w:t>
      </w:r>
    </w:p>
    <w:p w14:paraId="6B3BEDCF" w14:textId="77777777" w:rsidR="008C58FA" w:rsidRPr="006E6C53" w:rsidRDefault="008C58FA" w:rsidP="008C58FA">
      <w:pPr>
        <w:rPr>
          <w:rFonts w:cstheme="minorBidi"/>
          <w:bCs/>
          <w:sz w:val="24"/>
          <w:szCs w:val="24"/>
          <w:lang w:val="fr-CA" w:bidi="ar-SA"/>
        </w:rPr>
      </w:pPr>
    </w:p>
    <w:p w14:paraId="751F09F1" w14:textId="77777777" w:rsidR="008C58FA" w:rsidRPr="006E6C53" w:rsidRDefault="008C58FA" w:rsidP="008C58FA">
      <w:pPr>
        <w:rPr>
          <w:rFonts w:cstheme="minorBidi"/>
          <w:bCs/>
          <w:sz w:val="24"/>
          <w:szCs w:val="24"/>
          <w:lang w:val="fr-CA" w:bidi="ar-SA"/>
        </w:rPr>
      </w:pPr>
      <w:r w:rsidRPr="006E6C53">
        <w:rPr>
          <w:rFonts w:cstheme="minorBidi"/>
          <w:bCs/>
          <w:sz w:val="24"/>
          <w:szCs w:val="24"/>
          <w:lang w:val="fr-CA" w:bidi="ar-SA"/>
        </w:rPr>
        <w:t xml:space="preserve">Je reconnais que, selon le poste ou les fonctions que je souhaite occuper, je dois respecter des critères établis en matière de vérification, comme cela est énoncé dans la </w:t>
      </w:r>
      <w:r w:rsidRPr="006E6C53">
        <w:rPr>
          <w:rFonts w:cstheme="minorBidi"/>
          <w:bCs/>
          <w:i/>
          <w:sz w:val="24"/>
          <w:szCs w:val="24"/>
          <w:lang w:val="fr-CA" w:bidi="ar-SA"/>
        </w:rPr>
        <w:t>Politique concernant la vérification</w:t>
      </w:r>
      <w:r w:rsidRPr="006E6C53">
        <w:rPr>
          <w:rFonts w:cstheme="minorBidi"/>
          <w:bCs/>
          <w:sz w:val="24"/>
          <w:szCs w:val="24"/>
          <w:lang w:val="fr-CA" w:bidi="ar-SA"/>
        </w:rPr>
        <w:t>, et que le comité de vérification déterminera mon aptitude à agir comme bénévole ou à occuper le poste en question.</w:t>
      </w:r>
    </w:p>
    <w:p w14:paraId="42CD6A8C" w14:textId="77777777" w:rsidR="008C58FA" w:rsidRPr="006E6C53" w:rsidRDefault="008C58FA" w:rsidP="008C58FA">
      <w:pPr>
        <w:rPr>
          <w:rFonts w:cstheme="minorBidi"/>
          <w:b/>
          <w:bCs/>
          <w:sz w:val="24"/>
          <w:szCs w:val="24"/>
          <w:lang w:val="fr-CA" w:bidi="ar-SA"/>
        </w:rPr>
      </w:pPr>
    </w:p>
    <w:p w14:paraId="5D7D4A69"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NOM (en caractères d’imprimerie) </w:t>
      </w:r>
      <w:r w:rsidRPr="006E6C53">
        <w:rPr>
          <w:rFonts w:cstheme="minorBidi"/>
          <w:sz w:val="24"/>
          <w:szCs w:val="24"/>
          <w:lang w:val="fr-CA" w:bidi="ar-SA"/>
        </w:rPr>
        <w:t>: ________________________</w:t>
      </w:r>
      <w:r w:rsidRPr="006E6C53">
        <w:rPr>
          <w:rFonts w:cstheme="minorBidi"/>
          <w:sz w:val="24"/>
          <w:szCs w:val="24"/>
          <w:lang w:val="fr-CA" w:bidi="ar-SA"/>
        </w:rPr>
        <w:tab/>
      </w:r>
      <w:r w:rsidRPr="006E6C53">
        <w:rPr>
          <w:rFonts w:cstheme="minorBidi"/>
          <w:sz w:val="24"/>
          <w:szCs w:val="24"/>
          <w:lang w:val="fr-CA" w:bidi="ar-SA"/>
        </w:rPr>
        <w:tab/>
      </w:r>
    </w:p>
    <w:p w14:paraId="2A9C77E9" w14:textId="77777777" w:rsidR="008C58FA" w:rsidRPr="006E6C53" w:rsidRDefault="008C58FA" w:rsidP="008C58FA">
      <w:pPr>
        <w:rPr>
          <w:rFonts w:cstheme="minorBidi"/>
          <w:sz w:val="24"/>
          <w:szCs w:val="24"/>
          <w:lang w:val="fr-CA" w:bidi="ar-SA"/>
        </w:rPr>
      </w:pPr>
    </w:p>
    <w:p w14:paraId="4FB0F059" w14:textId="77777777" w:rsidR="008C58FA" w:rsidRPr="006E6C53" w:rsidRDefault="008C58FA" w:rsidP="008C58FA">
      <w:pPr>
        <w:rPr>
          <w:rFonts w:cstheme="minorBidi"/>
          <w:sz w:val="24"/>
          <w:szCs w:val="24"/>
          <w:lang w:val="fr-CA" w:bidi="ar-SA"/>
        </w:rPr>
      </w:pPr>
      <w:r w:rsidRPr="006E6C53">
        <w:rPr>
          <w:rFonts w:cstheme="minorBidi"/>
          <w:b/>
          <w:sz w:val="24"/>
          <w:szCs w:val="24"/>
          <w:lang w:val="fr-CA" w:bidi="ar-SA"/>
        </w:rPr>
        <w:t xml:space="preserve">DATE </w:t>
      </w:r>
      <w:r w:rsidRPr="006E6C53">
        <w:rPr>
          <w:rFonts w:cstheme="minorBidi"/>
          <w:sz w:val="24"/>
          <w:szCs w:val="24"/>
          <w:lang w:val="fr-CA" w:bidi="ar-SA"/>
        </w:rPr>
        <w:t>: __________________________</w:t>
      </w:r>
    </w:p>
    <w:p w14:paraId="520163D7" w14:textId="77777777" w:rsidR="008C58FA" w:rsidRPr="006E6C53" w:rsidRDefault="008C58FA" w:rsidP="008C58FA">
      <w:pPr>
        <w:rPr>
          <w:rFonts w:cstheme="minorBidi"/>
          <w:sz w:val="24"/>
          <w:szCs w:val="24"/>
          <w:lang w:val="fr-CA" w:bidi="ar-SA"/>
        </w:rPr>
      </w:pPr>
    </w:p>
    <w:p w14:paraId="1A602352"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SIGNATURE </w:t>
      </w:r>
      <w:r w:rsidRPr="006E6C53">
        <w:rPr>
          <w:rFonts w:cstheme="minorBidi"/>
          <w:sz w:val="24"/>
          <w:szCs w:val="24"/>
          <w:lang w:val="fr-CA" w:bidi="ar-SA"/>
        </w:rPr>
        <w:t>: _________________________</w:t>
      </w:r>
      <w:r w:rsidRPr="006E6C53">
        <w:rPr>
          <w:rFonts w:cstheme="minorBidi"/>
          <w:sz w:val="24"/>
          <w:szCs w:val="24"/>
          <w:lang w:val="fr-CA" w:bidi="ar-SA"/>
        </w:rPr>
        <w:tab/>
      </w:r>
      <w:r w:rsidRPr="006E6C53">
        <w:rPr>
          <w:rFonts w:cstheme="minorBidi"/>
          <w:sz w:val="24"/>
          <w:szCs w:val="24"/>
          <w:lang w:val="fr-CA" w:bidi="ar-SA"/>
        </w:rPr>
        <w:tab/>
      </w:r>
    </w:p>
    <w:p w14:paraId="7537D00F" w14:textId="77777777" w:rsidR="008C58FA" w:rsidRPr="006E6C53" w:rsidRDefault="008C58FA" w:rsidP="008C58FA">
      <w:pPr>
        <w:rPr>
          <w:rFonts w:cstheme="minorBidi"/>
          <w:sz w:val="24"/>
          <w:szCs w:val="24"/>
          <w:lang w:val="fr-CA" w:bidi="ar-SA"/>
        </w:rPr>
      </w:pPr>
    </w:p>
    <w:p w14:paraId="7935D664" w14:textId="77777777" w:rsidR="008C58FA" w:rsidRPr="006E6C53" w:rsidRDefault="008C58FA" w:rsidP="008C58FA">
      <w:pPr>
        <w:rPr>
          <w:rFonts w:cstheme="minorBidi"/>
          <w:sz w:val="24"/>
          <w:szCs w:val="24"/>
          <w:lang w:val="fr-CA" w:bidi="ar-SA"/>
        </w:rPr>
      </w:pPr>
    </w:p>
    <w:p w14:paraId="216EBFC7"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br w:type="page"/>
      </w:r>
    </w:p>
    <w:p w14:paraId="30BFFC1A" w14:textId="77777777" w:rsidR="008C58FA" w:rsidRPr="00B07B3A" w:rsidRDefault="008C58FA" w:rsidP="00D17FCE">
      <w:pPr>
        <w:pStyle w:val="Heading22"/>
      </w:pPr>
      <w:bookmarkStart w:id="8" w:name="_Toc55897201"/>
      <w:r w:rsidRPr="00B07B3A">
        <w:lastRenderedPageBreak/>
        <w:t>Annexe C – Formulaire de divulgation d’information pour la vérification</w:t>
      </w:r>
      <w:bookmarkEnd w:id="8"/>
    </w:p>
    <w:p w14:paraId="50373DDF" w14:textId="77777777" w:rsidR="008C58FA" w:rsidRPr="006E6C53" w:rsidRDefault="008C58FA" w:rsidP="008C58FA">
      <w:pPr>
        <w:widowControl w:val="0"/>
        <w:rPr>
          <w:rFonts w:cstheme="minorBidi"/>
          <w:sz w:val="24"/>
          <w:szCs w:val="24"/>
          <w:lang w:val="fr-CA" w:bidi="ar-SA"/>
        </w:rPr>
      </w:pPr>
    </w:p>
    <w:p w14:paraId="724D7857" w14:textId="77777777" w:rsidR="008C58FA" w:rsidRPr="006E6C53" w:rsidRDefault="008C58FA" w:rsidP="008C58FA">
      <w:pPr>
        <w:widowControl w:val="0"/>
        <w:rPr>
          <w:rFonts w:cstheme="minorBidi"/>
          <w:sz w:val="24"/>
          <w:szCs w:val="24"/>
          <w:lang w:val="fr-CA" w:bidi="ar-SA"/>
        </w:rPr>
      </w:pPr>
      <w:r w:rsidRPr="006E6C53">
        <w:rPr>
          <w:rFonts w:cstheme="minorBidi"/>
          <w:b/>
          <w:bCs/>
          <w:sz w:val="24"/>
          <w:szCs w:val="24"/>
          <w:lang w:val="fr-CA" w:bidi="ar-SA"/>
        </w:rPr>
        <w:t xml:space="preserve">NOM </w:t>
      </w:r>
      <w:r w:rsidRPr="006E6C53">
        <w:rPr>
          <w:rFonts w:cstheme="minorBidi"/>
          <w:sz w:val="24"/>
          <w:szCs w:val="24"/>
          <w:lang w:val="fr-CA" w:bidi="ar-SA"/>
        </w:rPr>
        <w:t>: ________________________________________________________________</w:t>
      </w:r>
    </w:p>
    <w:p w14:paraId="210E83C4"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 xml:space="preserve">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Second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Nom </w:t>
      </w:r>
    </w:p>
    <w:p w14:paraId="44E1A7E1" w14:textId="77777777" w:rsidR="008C58FA" w:rsidRPr="006E6C53" w:rsidRDefault="008C58FA" w:rsidP="008C58FA">
      <w:pPr>
        <w:widowControl w:val="0"/>
        <w:rPr>
          <w:rFonts w:cstheme="minorBidi"/>
          <w:sz w:val="24"/>
          <w:szCs w:val="24"/>
          <w:lang w:val="fr-CA" w:bidi="ar-SA"/>
        </w:rPr>
      </w:pPr>
    </w:p>
    <w:p w14:paraId="1FF24CFD" w14:textId="77777777" w:rsidR="008C58FA" w:rsidRPr="006E6C53" w:rsidRDefault="008C58FA" w:rsidP="008C58FA">
      <w:pPr>
        <w:widowControl w:val="0"/>
        <w:rPr>
          <w:rFonts w:cstheme="minorBidi"/>
          <w:sz w:val="24"/>
          <w:szCs w:val="24"/>
          <w:lang w:val="fr-CA" w:bidi="ar-SA"/>
        </w:rPr>
      </w:pPr>
      <w:r w:rsidRPr="006E6C53">
        <w:rPr>
          <w:rFonts w:cstheme="minorBidi"/>
          <w:b/>
          <w:bCs/>
          <w:sz w:val="24"/>
          <w:szCs w:val="24"/>
          <w:lang w:val="fr-CA" w:bidi="ar-SA"/>
        </w:rPr>
        <w:t xml:space="preserve">AUTRES NOMS QUE VOUS AVEZ UTILISÉS : </w:t>
      </w:r>
      <w:r w:rsidRPr="006E6C53">
        <w:rPr>
          <w:rFonts w:cstheme="minorBidi"/>
          <w:sz w:val="24"/>
          <w:szCs w:val="24"/>
          <w:lang w:val="fr-CA" w:bidi="ar-SA"/>
        </w:rPr>
        <w:t>_________________________</w:t>
      </w:r>
    </w:p>
    <w:p w14:paraId="2D804F1E" w14:textId="77777777" w:rsidR="008C58FA" w:rsidRPr="006E6C53" w:rsidRDefault="008C58FA" w:rsidP="008C58FA">
      <w:pPr>
        <w:widowControl w:val="0"/>
        <w:rPr>
          <w:rFonts w:cstheme="minorBidi"/>
          <w:b/>
          <w:bCs/>
          <w:sz w:val="24"/>
          <w:szCs w:val="24"/>
          <w:lang w:val="fr-CA" w:bidi="ar-SA"/>
        </w:rPr>
      </w:pPr>
    </w:p>
    <w:p w14:paraId="2E67F722" w14:textId="77777777" w:rsidR="008C58FA" w:rsidRPr="006E6C53" w:rsidRDefault="008C58FA" w:rsidP="008C58FA">
      <w:pPr>
        <w:widowControl w:val="0"/>
        <w:rPr>
          <w:rFonts w:cstheme="minorBidi"/>
          <w:sz w:val="24"/>
          <w:szCs w:val="24"/>
          <w:lang w:val="fr-CA" w:bidi="ar-SA"/>
        </w:rPr>
      </w:pPr>
      <w:r w:rsidRPr="006E6C53">
        <w:rPr>
          <w:rFonts w:cstheme="minorBidi"/>
          <w:b/>
          <w:bCs/>
          <w:sz w:val="24"/>
          <w:szCs w:val="24"/>
          <w:lang w:val="fr-CA" w:bidi="ar-SA"/>
        </w:rPr>
        <w:t xml:space="preserve">ADRESSE PERMANENTE VALIDE </w:t>
      </w:r>
      <w:r w:rsidRPr="006E6C53">
        <w:rPr>
          <w:rFonts w:cstheme="minorBidi"/>
          <w:sz w:val="24"/>
          <w:szCs w:val="24"/>
          <w:lang w:val="fr-CA" w:bidi="ar-SA"/>
        </w:rPr>
        <w:t xml:space="preserve">: </w:t>
      </w:r>
    </w:p>
    <w:p w14:paraId="6580A6E5" w14:textId="77777777" w:rsidR="008C58FA" w:rsidRPr="006E6C53" w:rsidRDefault="008C58FA" w:rsidP="008C58FA">
      <w:pPr>
        <w:widowControl w:val="0"/>
        <w:rPr>
          <w:rFonts w:cstheme="minorBidi"/>
          <w:sz w:val="24"/>
          <w:szCs w:val="24"/>
          <w:lang w:val="fr-CA" w:bidi="ar-SA"/>
        </w:rPr>
      </w:pPr>
    </w:p>
    <w:p w14:paraId="138F8D57"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________________________________________________________________</w:t>
      </w:r>
    </w:p>
    <w:p w14:paraId="052DF689"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Rue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Ville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Province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Code postal</w:t>
      </w:r>
    </w:p>
    <w:p w14:paraId="4F579486" w14:textId="77777777" w:rsidR="008C58FA" w:rsidRPr="006E6C53" w:rsidRDefault="008C58FA" w:rsidP="008C58FA">
      <w:pPr>
        <w:widowControl w:val="0"/>
        <w:rPr>
          <w:rFonts w:cstheme="minorBidi"/>
          <w:sz w:val="24"/>
          <w:szCs w:val="24"/>
          <w:lang w:val="fr-CA" w:bidi="ar-SA"/>
        </w:rPr>
      </w:pPr>
    </w:p>
    <w:p w14:paraId="6DE9BFB4" w14:textId="77777777" w:rsidR="008C58FA" w:rsidRPr="006E6C53" w:rsidRDefault="008C58FA" w:rsidP="008C58FA">
      <w:pPr>
        <w:widowControl w:val="0"/>
        <w:rPr>
          <w:rFonts w:cstheme="minorBidi"/>
          <w:sz w:val="24"/>
          <w:szCs w:val="24"/>
          <w:lang w:val="fr-CA" w:bidi="ar-SA"/>
        </w:rPr>
      </w:pPr>
      <w:r w:rsidRPr="006E6C53">
        <w:rPr>
          <w:rFonts w:cstheme="minorBidi"/>
          <w:b/>
          <w:bCs/>
          <w:sz w:val="24"/>
          <w:szCs w:val="24"/>
          <w:lang w:val="fr-CA" w:bidi="ar-SA"/>
        </w:rPr>
        <w:t>DATE DE NAISSANCE :</w:t>
      </w:r>
      <w:r w:rsidRPr="006E6C53">
        <w:rPr>
          <w:rFonts w:cstheme="minorBidi"/>
          <w:sz w:val="24"/>
          <w:szCs w:val="24"/>
          <w:lang w:val="fr-CA" w:bidi="ar-SA"/>
        </w:rPr>
        <w:t xml:space="preserve"> _______</w:t>
      </w:r>
      <w:r w:rsidRPr="006E6C53">
        <w:rPr>
          <w:rFonts w:cstheme="minorBidi"/>
          <w:sz w:val="24"/>
          <w:szCs w:val="24"/>
          <w:lang w:val="fr-CA" w:bidi="ar-SA"/>
        </w:rPr>
        <w:tab/>
      </w:r>
      <w:r w:rsidRPr="006E6C53">
        <w:rPr>
          <w:rFonts w:cstheme="minorBidi"/>
          <w:b/>
          <w:bCs/>
          <w:sz w:val="24"/>
          <w:szCs w:val="24"/>
          <w:lang w:val="fr-CA" w:bidi="ar-SA"/>
        </w:rPr>
        <w:t xml:space="preserve">IDENTITÉ DE GENRE </w:t>
      </w:r>
      <w:r w:rsidRPr="006E6C53">
        <w:rPr>
          <w:rFonts w:cstheme="minorBidi"/>
          <w:sz w:val="24"/>
          <w:szCs w:val="24"/>
          <w:lang w:val="fr-CA" w:bidi="ar-SA"/>
        </w:rPr>
        <w:t>: _________________</w:t>
      </w:r>
    </w:p>
    <w:p w14:paraId="3B6C533A"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ab/>
      </w:r>
      <w:r w:rsidRPr="006E6C53">
        <w:rPr>
          <w:rFonts w:cstheme="minorBidi"/>
          <w:sz w:val="24"/>
          <w:szCs w:val="24"/>
          <w:lang w:val="fr-CA" w:bidi="ar-SA"/>
        </w:rPr>
        <w:tab/>
        <w:t xml:space="preserve">  </w:t>
      </w:r>
      <w:r w:rsidRPr="006E6C53">
        <w:rPr>
          <w:rFonts w:cstheme="minorBidi"/>
          <w:sz w:val="24"/>
          <w:szCs w:val="24"/>
          <w:lang w:val="fr-CA" w:bidi="ar-SA"/>
        </w:rPr>
        <w:tab/>
      </w:r>
      <w:r w:rsidRPr="006E6C53">
        <w:rPr>
          <w:rFonts w:cstheme="minorBidi"/>
          <w:sz w:val="24"/>
          <w:szCs w:val="24"/>
          <w:lang w:val="fr-CA" w:bidi="ar-SA"/>
        </w:rPr>
        <w:tab/>
        <w:t>Mois/Jour/Année</w:t>
      </w:r>
    </w:p>
    <w:p w14:paraId="45C1B535" w14:textId="77777777" w:rsidR="008C58FA" w:rsidRPr="006E6C53" w:rsidRDefault="008C58FA" w:rsidP="008C58FA">
      <w:pPr>
        <w:widowControl w:val="0"/>
        <w:rPr>
          <w:rFonts w:cstheme="minorBidi"/>
          <w:sz w:val="24"/>
          <w:szCs w:val="24"/>
          <w:lang w:val="fr-CA" w:bidi="ar-SA"/>
        </w:rPr>
      </w:pPr>
    </w:p>
    <w:p w14:paraId="335183A1" w14:textId="77777777" w:rsidR="008C58FA" w:rsidRPr="006E6C53" w:rsidRDefault="008C58FA" w:rsidP="008C58FA">
      <w:pPr>
        <w:widowControl w:val="0"/>
        <w:rPr>
          <w:rFonts w:cstheme="minorBidi"/>
          <w:sz w:val="24"/>
          <w:szCs w:val="24"/>
          <w:lang w:val="fr-CA" w:bidi="ar-SA"/>
        </w:rPr>
      </w:pPr>
      <w:r w:rsidRPr="006E6C53">
        <w:rPr>
          <w:rFonts w:cstheme="minorBidi"/>
          <w:b/>
          <w:bCs/>
          <w:sz w:val="24"/>
          <w:szCs w:val="24"/>
          <w:lang w:val="fr-CA" w:bidi="ar-SA"/>
        </w:rPr>
        <w:t>CLUB (s’il y a lieu):</w:t>
      </w:r>
      <w:r w:rsidRPr="006E6C53">
        <w:rPr>
          <w:rFonts w:cstheme="minorBidi"/>
          <w:sz w:val="24"/>
          <w:szCs w:val="24"/>
          <w:lang w:val="fr-CA" w:bidi="ar-SA"/>
        </w:rPr>
        <w:t xml:space="preserve"> _______________</w:t>
      </w:r>
      <w:r w:rsidRPr="006E6C53">
        <w:rPr>
          <w:rFonts w:cstheme="minorBidi"/>
          <w:sz w:val="24"/>
          <w:szCs w:val="24"/>
          <w:lang w:val="fr-CA" w:bidi="ar-SA"/>
        </w:rPr>
        <w:tab/>
      </w:r>
      <w:r w:rsidRPr="006E6C53">
        <w:rPr>
          <w:rFonts w:cstheme="minorBidi"/>
          <w:b/>
          <w:bCs/>
          <w:sz w:val="24"/>
          <w:szCs w:val="24"/>
          <w:lang w:val="fr-CA" w:bidi="ar-SA"/>
        </w:rPr>
        <w:t xml:space="preserve">COURRIEL </w:t>
      </w:r>
      <w:r w:rsidRPr="006E6C53">
        <w:rPr>
          <w:rFonts w:cstheme="minorBidi"/>
          <w:sz w:val="24"/>
          <w:szCs w:val="24"/>
          <w:lang w:val="fr-CA" w:bidi="ar-SA"/>
        </w:rPr>
        <w:t>: _____________________</w:t>
      </w:r>
    </w:p>
    <w:p w14:paraId="59337501" w14:textId="77777777" w:rsidR="008C58FA" w:rsidRPr="006E6C53" w:rsidRDefault="008C58FA" w:rsidP="008C58FA">
      <w:pPr>
        <w:widowControl w:val="0"/>
        <w:rPr>
          <w:rFonts w:cstheme="minorBidi"/>
          <w:sz w:val="24"/>
          <w:szCs w:val="24"/>
          <w:lang w:val="fr-CA" w:bidi="ar-SA"/>
        </w:rPr>
      </w:pPr>
    </w:p>
    <w:p w14:paraId="261C8613" w14:textId="77777777" w:rsidR="008C58FA" w:rsidRPr="006E6C53" w:rsidRDefault="008C58FA" w:rsidP="008C58FA">
      <w:pPr>
        <w:widowControl w:val="0"/>
        <w:jc w:val="center"/>
        <w:rPr>
          <w:rFonts w:cstheme="minorBidi"/>
          <w:i/>
          <w:sz w:val="24"/>
          <w:szCs w:val="24"/>
          <w:lang w:val="fr-CA" w:bidi="ar-SA"/>
        </w:rPr>
      </w:pPr>
      <w:r w:rsidRPr="006E6C53">
        <w:rPr>
          <w:rFonts w:cstheme="minorBidi"/>
          <w:bCs/>
          <w:i/>
          <w:sz w:val="24"/>
          <w:szCs w:val="24"/>
          <w:lang w:val="fr-CA" w:bidi="ar-SA"/>
        </w:rPr>
        <w:t>Remarque : Le défaut de fournir des renseignements véridiques dans les sections ci-dessous pourrait être considéré comme une omission délibérée et entraîner le retrait des responsabilités de bénévole ou d’autres privilèges.</w:t>
      </w:r>
    </w:p>
    <w:p w14:paraId="2F505128" w14:textId="77777777" w:rsidR="008C58FA" w:rsidRPr="006E6C53" w:rsidRDefault="008C58FA" w:rsidP="008C58FA">
      <w:pPr>
        <w:widowControl w:val="0"/>
        <w:rPr>
          <w:rFonts w:cstheme="minorBidi"/>
          <w:b/>
          <w:bCs/>
          <w:sz w:val="24"/>
          <w:szCs w:val="24"/>
          <w:lang w:val="fr-CA" w:bidi="ar-SA"/>
        </w:rPr>
      </w:pPr>
    </w:p>
    <w:p w14:paraId="37464599" w14:textId="77777777" w:rsidR="008C58FA" w:rsidRPr="006E6C53" w:rsidRDefault="008C58FA" w:rsidP="008C58FA">
      <w:pPr>
        <w:numPr>
          <w:ilvl w:val="0"/>
          <w:numId w:val="31"/>
        </w:numPr>
        <w:jc w:val="both"/>
        <w:rPr>
          <w:rFonts w:cstheme="minorBidi"/>
          <w:b/>
          <w:bCs/>
          <w:sz w:val="24"/>
          <w:szCs w:val="24"/>
          <w:lang w:val="fr-CA"/>
        </w:rPr>
      </w:pPr>
      <w:r w:rsidRPr="006E6C53">
        <w:rPr>
          <w:rFonts w:cstheme="minorBidi"/>
          <w:b/>
          <w:bCs/>
          <w:sz w:val="24"/>
          <w:szCs w:val="24"/>
          <w:lang w:val="fr-CA"/>
        </w:rPr>
        <w:t>Avez-vous déjà été déclaré coupable d’un acte criminel? Dans l’affirmative, veuillez fournir les informations demandées ci-après pour chaque condamnation. Ajoutez des pages au besoin.</w:t>
      </w:r>
    </w:p>
    <w:p w14:paraId="1DE8BECC" w14:textId="77777777" w:rsidR="008C58FA" w:rsidRPr="006E6C53" w:rsidRDefault="008C58FA" w:rsidP="008C58FA">
      <w:pPr>
        <w:widowControl w:val="0"/>
        <w:rPr>
          <w:rFonts w:cstheme="minorBidi"/>
          <w:sz w:val="24"/>
          <w:szCs w:val="24"/>
          <w:lang w:val="fr-CA" w:bidi="ar-SA"/>
        </w:rPr>
      </w:pPr>
    </w:p>
    <w:p w14:paraId="04EC6524"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Nom de l’acte criminel ou type d’infraction : _____________________________</w:t>
      </w:r>
    </w:p>
    <w:p w14:paraId="7BF0BF10" w14:textId="77777777" w:rsidR="008C58FA" w:rsidRPr="006E6C53" w:rsidRDefault="008C58FA" w:rsidP="008C58FA">
      <w:pPr>
        <w:widowControl w:val="0"/>
        <w:rPr>
          <w:rFonts w:cstheme="minorBidi"/>
          <w:sz w:val="24"/>
          <w:szCs w:val="24"/>
          <w:lang w:val="fr-CA" w:bidi="ar-SA"/>
        </w:rPr>
      </w:pPr>
    </w:p>
    <w:p w14:paraId="5DDEB05D"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Nom et ressort de la cour/du tribunal : __________________________________</w:t>
      </w:r>
    </w:p>
    <w:p w14:paraId="4320BAD3" w14:textId="77777777" w:rsidR="008C58FA" w:rsidRPr="006E6C53" w:rsidRDefault="008C58FA" w:rsidP="008C58FA">
      <w:pPr>
        <w:widowControl w:val="0"/>
        <w:rPr>
          <w:rFonts w:cstheme="minorBidi"/>
          <w:sz w:val="24"/>
          <w:szCs w:val="24"/>
          <w:lang w:val="fr-CA" w:bidi="ar-SA"/>
        </w:rPr>
      </w:pPr>
    </w:p>
    <w:p w14:paraId="59ABFEBA"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Année de la condamnation : _________________________________________</w:t>
      </w:r>
    </w:p>
    <w:p w14:paraId="365809C0" w14:textId="77777777" w:rsidR="008C58FA" w:rsidRPr="006E6C53" w:rsidRDefault="008C58FA" w:rsidP="008C58FA">
      <w:pPr>
        <w:widowControl w:val="0"/>
        <w:rPr>
          <w:rFonts w:cstheme="minorBidi"/>
          <w:sz w:val="24"/>
          <w:szCs w:val="24"/>
          <w:lang w:val="fr-CA" w:bidi="ar-SA"/>
        </w:rPr>
      </w:pPr>
    </w:p>
    <w:p w14:paraId="6A7ADEF8"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Peine ou sanction imposée : _________________________________________</w:t>
      </w:r>
    </w:p>
    <w:p w14:paraId="06C8B03B" w14:textId="77777777" w:rsidR="008C58FA" w:rsidRPr="006E6C53" w:rsidRDefault="008C58FA" w:rsidP="008C58FA">
      <w:pPr>
        <w:widowControl w:val="0"/>
        <w:rPr>
          <w:rFonts w:cstheme="minorBidi"/>
          <w:sz w:val="24"/>
          <w:szCs w:val="24"/>
          <w:lang w:val="fr-CA" w:bidi="ar-SA"/>
        </w:rPr>
      </w:pPr>
    </w:p>
    <w:p w14:paraId="5C1D7CA2"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Explications additionnelles : __________________________________________</w:t>
      </w:r>
    </w:p>
    <w:p w14:paraId="72432B57" w14:textId="77777777" w:rsidR="008C58FA" w:rsidRPr="006E6C53" w:rsidRDefault="008C58FA" w:rsidP="008C58FA">
      <w:pPr>
        <w:widowControl w:val="0"/>
        <w:rPr>
          <w:rFonts w:cstheme="minorBidi"/>
          <w:sz w:val="24"/>
          <w:szCs w:val="24"/>
          <w:lang w:val="fr-CA" w:bidi="ar-SA"/>
        </w:rPr>
      </w:pPr>
    </w:p>
    <w:p w14:paraId="15E2964E" w14:textId="77777777" w:rsidR="008C58FA" w:rsidRPr="006E6C53" w:rsidRDefault="008C58FA" w:rsidP="008C58FA">
      <w:pPr>
        <w:numPr>
          <w:ilvl w:val="0"/>
          <w:numId w:val="31"/>
        </w:numPr>
        <w:jc w:val="both"/>
        <w:rPr>
          <w:rFonts w:cstheme="minorBidi"/>
          <w:b/>
          <w:bCs/>
          <w:sz w:val="24"/>
          <w:szCs w:val="24"/>
          <w:lang w:val="fr-CA"/>
        </w:rPr>
      </w:pPr>
      <w:r w:rsidRPr="006E6C53">
        <w:rPr>
          <w:rFonts w:cstheme="minorBidi"/>
          <w:b/>
          <w:bCs/>
          <w:sz w:val="24"/>
          <w:szCs w:val="24"/>
          <w:lang w:val="fr-CA"/>
        </w:rPr>
        <w:t>Avez-vous déjà fait l’objet de mesures disciplinaires ou de sanctions de la part d’un organisme régissant un sport ou d’un organisme (p. ex., organisme judiciaire privé, organisme gouvernemental, etc.) ou été congédié d’un poste d’entraîneur ou de bénévole? Dans l’affirmative, veuillez fournir les informations demandées ci-après pour chaque mesure disciplinaire ou sanction. Ajoutez des pages au besoin.</w:t>
      </w:r>
    </w:p>
    <w:p w14:paraId="30ACDED1" w14:textId="77777777" w:rsidR="008C58FA" w:rsidRPr="006E6C53" w:rsidRDefault="008C58FA" w:rsidP="008C58FA">
      <w:pPr>
        <w:widowControl w:val="0"/>
        <w:rPr>
          <w:rFonts w:cstheme="minorBidi"/>
          <w:b/>
          <w:bCs/>
          <w:sz w:val="24"/>
          <w:szCs w:val="24"/>
          <w:lang w:val="fr-CA" w:bidi="ar-SA"/>
        </w:rPr>
      </w:pPr>
    </w:p>
    <w:p w14:paraId="72ECBF68" w14:textId="77777777" w:rsidR="008C58FA" w:rsidRPr="006E6C53" w:rsidRDefault="008C58FA" w:rsidP="008C58FA">
      <w:pPr>
        <w:widowControl w:val="0"/>
        <w:rPr>
          <w:rFonts w:cstheme="minorBidi"/>
          <w:bCs/>
          <w:sz w:val="24"/>
          <w:szCs w:val="24"/>
          <w:lang w:val="fr-CA" w:bidi="ar-SA"/>
        </w:rPr>
      </w:pPr>
      <w:r w:rsidRPr="006E6C53">
        <w:rPr>
          <w:rFonts w:cstheme="minorBidi"/>
          <w:bCs/>
          <w:sz w:val="24"/>
          <w:szCs w:val="24"/>
          <w:lang w:val="fr-CA" w:bidi="ar-SA"/>
        </w:rPr>
        <w:t>Nom de l’organisme ayant imposé la mesure disciplinaire ou la sanction : ________________________________________________________________</w:t>
      </w:r>
    </w:p>
    <w:p w14:paraId="7F77DD8E" w14:textId="77777777" w:rsidR="008C58FA" w:rsidRPr="006E6C53" w:rsidRDefault="008C58FA" w:rsidP="008C58FA">
      <w:pPr>
        <w:widowControl w:val="0"/>
        <w:rPr>
          <w:rFonts w:cstheme="minorBidi"/>
          <w:bCs/>
          <w:sz w:val="24"/>
          <w:szCs w:val="24"/>
          <w:lang w:val="fr-CA" w:bidi="ar-SA"/>
        </w:rPr>
      </w:pPr>
    </w:p>
    <w:p w14:paraId="347B9CA1" w14:textId="77777777" w:rsidR="008C58FA" w:rsidRPr="006E6C53" w:rsidRDefault="008C58FA" w:rsidP="008C58FA">
      <w:pPr>
        <w:widowControl w:val="0"/>
        <w:rPr>
          <w:rFonts w:cstheme="minorBidi"/>
          <w:bCs/>
          <w:sz w:val="24"/>
          <w:szCs w:val="24"/>
          <w:lang w:val="fr-CA" w:bidi="ar-SA"/>
        </w:rPr>
      </w:pPr>
      <w:r w:rsidRPr="006E6C53">
        <w:rPr>
          <w:rFonts w:cstheme="minorBidi"/>
          <w:bCs/>
          <w:sz w:val="24"/>
          <w:szCs w:val="24"/>
          <w:lang w:val="fr-CA" w:bidi="ar-SA"/>
        </w:rPr>
        <w:t xml:space="preserve">Date de la mesure disciplinaire, de la sanction ou du congédiement : </w:t>
      </w:r>
      <w:r w:rsidRPr="006E6C53">
        <w:rPr>
          <w:rFonts w:cstheme="minorBidi"/>
          <w:bCs/>
          <w:sz w:val="24"/>
          <w:szCs w:val="24"/>
          <w:lang w:val="fr-CA" w:bidi="ar-SA"/>
        </w:rPr>
        <w:lastRenderedPageBreak/>
        <w:t>________________________________________________________________</w:t>
      </w:r>
    </w:p>
    <w:p w14:paraId="053492B3" w14:textId="77777777" w:rsidR="008C58FA" w:rsidRPr="006E6C53" w:rsidRDefault="008C58FA" w:rsidP="008C58FA">
      <w:pPr>
        <w:widowControl w:val="0"/>
        <w:rPr>
          <w:rFonts w:cstheme="minorBidi"/>
          <w:bCs/>
          <w:sz w:val="24"/>
          <w:szCs w:val="24"/>
          <w:lang w:val="fr-CA" w:bidi="ar-SA"/>
        </w:rPr>
      </w:pPr>
    </w:p>
    <w:p w14:paraId="4CEC9812" w14:textId="77777777" w:rsidR="008C58FA" w:rsidRPr="006E6C53" w:rsidRDefault="008C58FA" w:rsidP="008C58FA">
      <w:pPr>
        <w:widowControl w:val="0"/>
        <w:rPr>
          <w:rFonts w:cstheme="minorBidi"/>
          <w:bCs/>
          <w:sz w:val="24"/>
          <w:szCs w:val="24"/>
          <w:lang w:val="fr-CA" w:bidi="ar-SA"/>
        </w:rPr>
      </w:pPr>
      <w:r w:rsidRPr="006E6C53">
        <w:rPr>
          <w:rFonts w:cstheme="minorBidi"/>
          <w:bCs/>
          <w:sz w:val="24"/>
          <w:szCs w:val="24"/>
          <w:lang w:val="fr-CA" w:bidi="ar-SA"/>
        </w:rPr>
        <w:t>Motifs de la mesure disciplinaire, de la sanction ou du congédiement : ________________________________________________________________</w:t>
      </w:r>
    </w:p>
    <w:p w14:paraId="2B92C97A" w14:textId="77777777" w:rsidR="008C58FA" w:rsidRPr="006E6C53" w:rsidRDefault="008C58FA" w:rsidP="008C58FA">
      <w:pPr>
        <w:widowControl w:val="0"/>
        <w:rPr>
          <w:rFonts w:cstheme="minorBidi"/>
          <w:bCs/>
          <w:sz w:val="24"/>
          <w:szCs w:val="24"/>
          <w:lang w:val="fr-CA" w:bidi="ar-SA"/>
        </w:rPr>
      </w:pPr>
    </w:p>
    <w:p w14:paraId="3948061E" w14:textId="77777777" w:rsidR="008C58FA" w:rsidRPr="006E6C53" w:rsidRDefault="008C58FA" w:rsidP="008C58FA">
      <w:pPr>
        <w:widowControl w:val="0"/>
        <w:rPr>
          <w:rFonts w:cstheme="minorBidi"/>
          <w:bCs/>
          <w:sz w:val="24"/>
          <w:szCs w:val="24"/>
          <w:lang w:val="fr-CA" w:bidi="ar-SA"/>
        </w:rPr>
      </w:pPr>
      <w:r w:rsidRPr="006E6C53">
        <w:rPr>
          <w:rFonts w:cstheme="minorBidi"/>
          <w:bCs/>
          <w:sz w:val="24"/>
          <w:szCs w:val="24"/>
          <w:lang w:val="fr-CA" w:bidi="ar-SA"/>
        </w:rPr>
        <w:t>Pénalité ou sanction imposée : _______________________________________</w:t>
      </w:r>
    </w:p>
    <w:p w14:paraId="1B1F7A9A" w14:textId="77777777" w:rsidR="008C58FA" w:rsidRPr="006E6C53" w:rsidRDefault="008C58FA" w:rsidP="008C58FA">
      <w:pPr>
        <w:widowControl w:val="0"/>
        <w:rPr>
          <w:rFonts w:cstheme="minorBidi"/>
          <w:bCs/>
          <w:sz w:val="24"/>
          <w:szCs w:val="24"/>
          <w:lang w:val="fr-CA" w:bidi="ar-SA"/>
        </w:rPr>
      </w:pPr>
    </w:p>
    <w:p w14:paraId="21AF2749" w14:textId="77777777" w:rsidR="008C58FA" w:rsidRPr="006E6C53" w:rsidRDefault="008C58FA" w:rsidP="008C58FA">
      <w:pPr>
        <w:widowControl w:val="0"/>
        <w:rPr>
          <w:rFonts w:cstheme="minorBidi"/>
          <w:bCs/>
          <w:sz w:val="24"/>
          <w:szCs w:val="24"/>
          <w:lang w:val="fr-CA" w:bidi="ar-SA"/>
        </w:rPr>
      </w:pPr>
      <w:r w:rsidRPr="006E6C53">
        <w:rPr>
          <w:rFonts w:cstheme="minorBidi"/>
          <w:sz w:val="24"/>
          <w:szCs w:val="24"/>
          <w:lang w:val="fr-CA" w:bidi="ar-SA"/>
        </w:rPr>
        <w:t xml:space="preserve">Explications additionnelles </w:t>
      </w:r>
      <w:r w:rsidRPr="006E6C53">
        <w:rPr>
          <w:rFonts w:cstheme="minorBidi"/>
          <w:bCs/>
          <w:sz w:val="24"/>
          <w:szCs w:val="24"/>
          <w:lang w:val="fr-CA" w:bidi="ar-SA"/>
        </w:rPr>
        <w:t>: _________________________________________</w:t>
      </w:r>
    </w:p>
    <w:p w14:paraId="5782DDFB" w14:textId="77777777" w:rsidR="008C58FA" w:rsidRPr="006E6C53" w:rsidRDefault="008C58FA" w:rsidP="008C58FA">
      <w:pPr>
        <w:widowControl w:val="0"/>
        <w:rPr>
          <w:rFonts w:cstheme="minorBidi"/>
          <w:b/>
          <w:bCs/>
          <w:sz w:val="24"/>
          <w:szCs w:val="24"/>
          <w:lang w:val="fr-CA" w:bidi="ar-SA"/>
        </w:rPr>
      </w:pPr>
    </w:p>
    <w:p w14:paraId="528AC471" w14:textId="77777777" w:rsidR="008C58FA" w:rsidRPr="006E6C53" w:rsidRDefault="008C58FA" w:rsidP="008C58FA">
      <w:pPr>
        <w:numPr>
          <w:ilvl w:val="0"/>
          <w:numId w:val="31"/>
        </w:numPr>
        <w:jc w:val="both"/>
        <w:rPr>
          <w:rFonts w:cstheme="minorBidi"/>
          <w:b/>
          <w:bCs/>
          <w:sz w:val="24"/>
          <w:szCs w:val="24"/>
          <w:lang w:val="fr-CA"/>
        </w:rPr>
      </w:pPr>
      <w:r w:rsidRPr="006E6C53">
        <w:rPr>
          <w:rFonts w:cstheme="minorBidi"/>
          <w:b/>
          <w:bCs/>
          <w:sz w:val="24"/>
          <w:szCs w:val="24"/>
          <w:lang w:val="fr-CA"/>
        </w:rPr>
        <w:t>Des procédures ont-elles été entamées ou suggérées à votre endroit par un organisme de sport, un organisme judiciaire privé ou un organisme gouvernemental relativement à un acte criminel ou à toute autre sanction? Dans l’affirmative, veuillez fournir les informations demandées ci-après pour chaque accusation pendante ou sanction. Ajoutez des pages au besoin.</w:t>
      </w:r>
    </w:p>
    <w:p w14:paraId="309F1039" w14:textId="77777777" w:rsidR="008C58FA" w:rsidRPr="006E6C53" w:rsidRDefault="008C58FA" w:rsidP="008C58FA">
      <w:pPr>
        <w:widowControl w:val="0"/>
        <w:rPr>
          <w:rFonts w:cstheme="minorBidi"/>
          <w:sz w:val="24"/>
          <w:szCs w:val="24"/>
          <w:lang w:val="fr-CA" w:bidi="ar-SA"/>
        </w:rPr>
      </w:pPr>
    </w:p>
    <w:p w14:paraId="613E2722"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Nom et ressort de la cour/du tribunal : __________________________________</w:t>
      </w:r>
    </w:p>
    <w:p w14:paraId="287027AF" w14:textId="77777777" w:rsidR="008C58FA" w:rsidRPr="006E6C53" w:rsidRDefault="008C58FA" w:rsidP="008C58FA">
      <w:pPr>
        <w:widowControl w:val="0"/>
        <w:rPr>
          <w:rFonts w:cstheme="minorBidi"/>
          <w:sz w:val="24"/>
          <w:szCs w:val="24"/>
          <w:lang w:val="fr-CA" w:bidi="ar-SA"/>
        </w:rPr>
      </w:pPr>
    </w:p>
    <w:p w14:paraId="71AF205D"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Nom et ressort de la cour/du tribunal : __________________________________</w:t>
      </w:r>
    </w:p>
    <w:p w14:paraId="66798E0A" w14:textId="77777777" w:rsidR="008C58FA" w:rsidRPr="006E6C53" w:rsidRDefault="008C58FA" w:rsidP="008C58FA">
      <w:pPr>
        <w:widowControl w:val="0"/>
        <w:rPr>
          <w:rFonts w:cstheme="minorBidi"/>
          <w:sz w:val="24"/>
          <w:szCs w:val="24"/>
          <w:lang w:val="fr-CA" w:bidi="ar-SA"/>
        </w:rPr>
      </w:pPr>
    </w:p>
    <w:p w14:paraId="604AF205" w14:textId="77777777" w:rsidR="008C58FA" w:rsidRPr="006E6C53" w:rsidRDefault="008C58FA" w:rsidP="008C58FA">
      <w:pPr>
        <w:widowControl w:val="0"/>
        <w:rPr>
          <w:rFonts w:cstheme="minorBidi"/>
          <w:bCs/>
          <w:sz w:val="24"/>
          <w:szCs w:val="24"/>
          <w:lang w:val="fr-CA" w:bidi="ar-SA"/>
        </w:rPr>
      </w:pPr>
      <w:r w:rsidRPr="006E6C53">
        <w:rPr>
          <w:rFonts w:cstheme="minorBidi"/>
          <w:bCs/>
          <w:sz w:val="24"/>
          <w:szCs w:val="24"/>
          <w:lang w:val="fr-CA" w:bidi="ar-SA"/>
        </w:rPr>
        <w:t>Nom de l’organisme ayant imposé la mesure disciplinaire ou la sanction : ________________________________________________________________</w:t>
      </w:r>
    </w:p>
    <w:p w14:paraId="3633823C"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 xml:space="preserve"> </w:t>
      </w:r>
    </w:p>
    <w:p w14:paraId="7117F828"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Explications additionnelles : __________________________________________</w:t>
      </w:r>
    </w:p>
    <w:p w14:paraId="3F9817DC" w14:textId="77777777" w:rsidR="008C58FA" w:rsidRPr="006E6C53" w:rsidRDefault="008C58FA" w:rsidP="008C58FA">
      <w:pPr>
        <w:widowControl w:val="0"/>
        <w:rPr>
          <w:rFonts w:cstheme="minorBidi"/>
          <w:b/>
          <w:bCs/>
          <w:sz w:val="24"/>
          <w:szCs w:val="24"/>
          <w:lang w:val="fr-CA" w:bidi="ar-SA"/>
        </w:rPr>
      </w:pPr>
      <w:r w:rsidRPr="006E6C53">
        <w:rPr>
          <w:rFonts w:cstheme="minorBidi"/>
          <w:b/>
          <w:bCs/>
          <w:sz w:val="24"/>
          <w:szCs w:val="24"/>
          <w:lang w:val="fr-CA" w:bidi="ar-SA"/>
        </w:rPr>
        <w:t xml:space="preserve"> </w:t>
      </w:r>
    </w:p>
    <w:p w14:paraId="48D81A2E" w14:textId="77777777" w:rsidR="008C58FA" w:rsidRPr="006E6C53" w:rsidRDefault="008C58FA" w:rsidP="008C58FA">
      <w:pPr>
        <w:widowControl w:val="0"/>
        <w:rPr>
          <w:rFonts w:cstheme="minorBidi"/>
          <w:b/>
          <w:sz w:val="24"/>
          <w:szCs w:val="24"/>
          <w:lang w:val="fr-CA" w:bidi="ar-SA"/>
        </w:rPr>
      </w:pPr>
      <w:r w:rsidRPr="006E6C53">
        <w:rPr>
          <w:rFonts w:cstheme="minorBidi"/>
          <w:b/>
          <w:sz w:val="24"/>
          <w:szCs w:val="24"/>
          <w:lang w:val="fr-CA" w:bidi="ar-SA"/>
        </w:rPr>
        <w:t>ÉNONCÉ CONCERNANT LA PROTECTION DES RENSEIGNEMENTS PERSONNELS</w:t>
      </w:r>
    </w:p>
    <w:p w14:paraId="25712696" w14:textId="77777777" w:rsidR="008C58FA" w:rsidRPr="006E6C53" w:rsidRDefault="008C58FA" w:rsidP="008C58FA">
      <w:pPr>
        <w:widowControl w:val="0"/>
        <w:rPr>
          <w:rFonts w:cstheme="minorBidi"/>
          <w:sz w:val="24"/>
          <w:szCs w:val="24"/>
          <w:lang w:val="fr-CA" w:bidi="ar-SA"/>
        </w:rPr>
      </w:pPr>
      <w:r w:rsidRPr="006E6C53">
        <w:rPr>
          <w:rFonts w:cstheme="minorBidi"/>
          <w:bCs/>
          <w:iCs/>
          <w:sz w:val="24"/>
          <w:szCs w:val="24"/>
          <w:lang w:val="fr-CA" w:bidi="ar-SA"/>
        </w:rPr>
        <w:t xml:space="preserve">En remplissant et en soumettant le présent </w:t>
      </w:r>
      <w:r w:rsidRPr="006E6C53">
        <w:rPr>
          <w:rFonts w:cstheme="minorBidi"/>
          <w:bCs/>
          <w:i/>
          <w:iCs/>
          <w:sz w:val="24"/>
          <w:szCs w:val="24"/>
          <w:lang w:val="fr-CA" w:bidi="ar-SA"/>
        </w:rPr>
        <w:t>Formulaire de divulgation d’information pour la vérification</w:t>
      </w:r>
      <w:r w:rsidRPr="006E6C53">
        <w:rPr>
          <w:rFonts w:cstheme="minorBidi"/>
          <w:bCs/>
          <w:iCs/>
          <w:sz w:val="24"/>
          <w:szCs w:val="24"/>
          <w:lang w:val="fr-CA" w:bidi="ar-SA"/>
        </w:rPr>
        <w:t xml:space="preserve">, je donne mon consentement et j’autorise </w:t>
      </w:r>
      <w:r w:rsidRPr="006E6C53">
        <w:rPr>
          <w:rFonts w:cstheme="minorBidi"/>
          <w:sz w:val="24"/>
          <w:szCs w:val="24"/>
          <w:lang w:val="fr-CA"/>
        </w:rPr>
        <w:t>l’Association canadienne des sports pour aveugles et/ou le membre participant</w:t>
      </w:r>
      <w:r w:rsidRPr="006E6C53">
        <w:rPr>
          <w:rFonts w:cstheme="minorBidi"/>
          <w:bCs/>
          <w:iCs/>
          <w:sz w:val="24"/>
          <w:szCs w:val="24"/>
          <w:lang w:val="fr-CA" w:bidi="ar-SA"/>
        </w:rPr>
        <w:t xml:space="preserve"> à recueillir, utiliser et divulguer mes renseignements personnels, y compris toutes les informations fournies par l’entremise du présent </w:t>
      </w:r>
      <w:r w:rsidRPr="006E6C53">
        <w:rPr>
          <w:rFonts w:cstheme="minorBidi"/>
          <w:bCs/>
          <w:i/>
          <w:iCs/>
          <w:sz w:val="24"/>
          <w:szCs w:val="24"/>
          <w:lang w:val="fr-CA" w:bidi="ar-SA"/>
        </w:rPr>
        <w:t>Formulaire de divulgation d’information pour la vérification</w:t>
      </w:r>
      <w:r w:rsidRPr="006E6C53">
        <w:rPr>
          <w:rFonts w:cstheme="minorBidi"/>
          <w:bCs/>
          <w:iCs/>
          <w:sz w:val="24"/>
          <w:szCs w:val="24"/>
          <w:lang w:val="fr-CA" w:bidi="ar-SA"/>
        </w:rPr>
        <w:t xml:space="preserve"> et de ma vérification approfondie du casier judiciaire et/ou de ma vérification de l’habilité à travailler auprès des personnes vulnérables (selon ce que permet la loi), dans le but de : procéder à la vérification de mes antécédents; mettre la </w:t>
      </w:r>
      <w:r w:rsidRPr="006E6C53">
        <w:rPr>
          <w:rFonts w:cstheme="minorBidi"/>
          <w:bCs/>
          <w:i/>
          <w:iCs/>
          <w:sz w:val="24"/>
          <w:szCs w:val="24"/>
          <w:lang w:val="fr-CA" w:bidi="ar-SA"/>
        </w:rPr>
        <w:t>Politique concernant la vérification</w:t>
      </w:r>
      <w:r w:rsidRPr="006E6C53">
        <w:rPr>
          <w:rFonts w:cstheme="minorBidi"/>
          <w:bCs/>
          <w:iCs/>
          <w:sz w:val="24"/>
          <w:szCs w:val="24"/>
          <w:lang w:val="fr-CA" w:bidi="ar-SA"/>
        </w:rPr>
        <w:t xml:space="preserve"> en application; fournir des services aux membres; communiquer avec les organismes nationaux, provinciaux et territoriaux de sport, les organismes multisports, les clubs et les autres organisations qui participent à la gouvernance du sport. L’Association canadienne des sports pour aveugles et ses membres participants ne diffuseront pas mes renseignements personnels à des fins commerciales.</w:t>
      </w:r>
    </w:p>
    <w:p w14:paraId="00E21419" w14:textId="77777777" w:rsidR="008C58FA" w:rsidRPr="006E6C53" w:rsidRDefault="008C58FA" w:rsidP="008C58FA">
      <w:pPr>
        <w:widowControl w:val="0"/>
        <w:rPr>
          <w:rFonts w:cstheme="minorBidi"/>
          <w:sz w:val="24"/>
          <w:szCs w:val="24"/>
          <w:lang w:val="fr-CA" w:bidi="ar-SA"/>
        </w:rPr>
      </w:pPr>
    </w:p>
    <w:p w14:paraId="7C29C11F" w14:textId="77777777" w:rsidR="008C58FA" w:rsidRPr="006E6C53" w:rsidRDefault="008C58FA" w:rsidP="008C58FA">
      <w:pPr>
        <w:widowControl w:val="0"/>
        <w:rPr>
          <w:rFonts w:cstheme="minorBidi"/>
          <w:b/>
          <w:bCs/>
          <w:sz w:val="24"/>
          <w:szCs w:val="24"/>
          <w:lang w:val="fr-CA" w:bidi="ar-SA"/>
        </w:rPr>
      </w:pPr>
      <w:r w:rsidRPr="006E6C53">
        <w:rPr>
          <w:rFonts w:cstheme="minorBidi"/>
          <w:b/>
          <w:bCs/>
          <w:sz w:val="24"/>
          <w:szCs w:val="24"/>
          <w:lang w:val="fr-CA" w:bidi="ar-SA"/>
        </w:rPr>
        <w:t>ATTESTATION</w:t>
      </w:r>
    </w:p>
    <w:p w14:paraId="68E2AB63"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 xml:space="preserve">J’atteste par la présente que les informations contenues dans ce </w:t>
      </w:r>
      <w:r w:rsidRPr="006E6C53">
        <w:rPr>
          <w:rFonts w:cstheme="minorBidi"/>
          <w:bCs/>
          <w:i/>
          <w:iCs/>
          <w:sz w:val="24"/>
          <w:szCs w:val="24"/>
          <w:lang w:val="fr-CA" w:bidi="ar-SA"/>
        </w:rPr>
        <w:t>Formulaire de divulgation d’information pour la vérification</w:t>
      </w:r>
      <w:r w:rsidRPr="006E6C53">
        <w:rPr>
          <w:rFonts w:cstheme="minorBidi"/>
          <w:bCs/>
          <w:iCs/>
          <w:sz w:val="24"/>
          <w:szCs w:val="24"/>
          <w:lang w:val="fr-CA" w:bidi="ar-SA"/>
        </w:rPr>
        <w:t xml:space="preserve"> </w:t>
      </w:r>
      <w:r w:rsidRPr="006E6C53">
        <w:rPr>
          <w:rFonts w:cstheme="minorBidi"/>
          <w:sz w:val="24"/>
          <w:szCs w:val="24"/>
          <w:lang w:val="fr-CA" w:bidi="ar-SA"/>
        </w:rPr>
        <w:t xml:space="preserve">sont justes, exactes, véridiques et complètes. </w:t>
      </w:r>
    </w:p>
    <w:p w14:paraId="5AD5D459" w14:textId="77777777" w:rsidR="008C58FA" w:rsidRPr="006E6C53" w:rsidRDefault="008C58FA" w:rsidP="008C58FA">
      <w:pPr>
        <w:widowControl w:val="0"/>
        <w:rPr>
          <w:rFonts w:cstheme="minorBidi"/>
          <w:sz w:val="24"/>
          <w:szCs w:val="24"/>
          <w:lang w:val="fr-CA" w:bidi="ar-SA"/>
        </w:rPr>
      </w:pPr>
    </w:p>
    <w:p w14:paraId="58403CF0"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 xml:space="preserve">J’affirme en outre que j’aviserai sans délai </w:t>
      </w:r>
      <w:r w:rsidRPr="006E6C53">
        <w:rPr>
          <w:rFonts w:cstheme="minorBidi"/>
          <w:sz w:val="24"/>
          <w:szCs w:val="24"/>
          <w:lang w:val="fr-CA"/>
        </w:rPr>
        <w:t xml:space="preserve">l’Association canadienne des sports pour </w:t>
      </w:r>
      <w:r w:rsidRPr="006E6C53">
        <w:rPr>
          <w:rFonts w:cstheme="minorBidi"/>
          <w:sz w:val="24"/>
          <w:szCs w:val="24"/>
          <w:lang w:val="fr-CA"/>
        </w:rPr>
        <w:lastRenderedPageBreak/>
        <w:t>aveugles ou le membre participant</w:t>
      </w:r>
      <w:r w:rsidRPr="006E6C53">
        <w:rPr>
          <w:rFonts w:cstheme="minorBidi"/>
          <w:sz w:val="24"/>
          <w:szCs w:val="24"/>
          <w:lang w:val="fr-CA" w:bidi="ar-SA"/>
        </w:rPr>
        <w:t xml:space="preserve"> (s’il y a lieu) de tout changement de circonstances qui pourrait modifier les réponses que j’ai initialement fournies dans le présent </w:t>
      </w:r>
      <w:r w:rsidRPr="006E6C53">
        <w:rPr>
          <w:rFonts w:cstheme="minorBidi"/>
          <w:bCs/>
          <w:i/>
          <w:iCs/>
          <w:sz w:val="24"/>
          <w:szCs w:val="24"/>
          <w:lang w:val="fr-CA" w:bidi="ar-SA"/>
        </w:rPr>
        <w:t>Formulaire de divulgation d’information pour la vérification</w:t>
      </w:r>
      <w:r w:rsidRPr="006E6C53">
        <w:rPr>
          <w:rFonts w:cstheme="minorBidi"/>
          <w:sz w:val="24"/>
          <w:szCs w:val="24"/>
          <w:lang w:val="fr-CA" w:bidi="ar-SA"/>
        </w:rPr>
        <w:t>. Le défaut de me conformer à ces conditions pourrait</w:t>
      </w:r>
      <w:r w:rsidRPr="006E6C53">
        <w:rPr>
          <w:rFonts w:cstheme="minorBidi"/>
          <w:bCs/>
          <w:i/>
          <w:sz w:val="24"/>
          <w:szCs w:val="24"/>
          <w:lang w:val="fr-CA" w:bidi="ar-SA"/>
        </w:rPr>
        <w:t xml:space="preserve"> </w:t>
      </w:r>
      <w:r w:rsidRPr="006E6C53">
        <w:rPr>
          <w:rFonts w:cstheme="minorBidi"/>
          <w:bCs/>
          <w:sz w:val="24"/>
          <w:szCs w:val="24"/>
          <w:lang w:val="fr-CA" w:bidi="ar-SA"/>
        </w:rPr>
        <w:t>entraîner le retrait de mes responsabilités de bénévole ou d’autres privilèges</w:t>
      </w:r>
      <w:r w:rsidRPr="006E6C53">
        <w:rPr>
          <w:rFonts w:cstheme="minorBidi"/>
          <w:sz w:val="24"/>
          <w:szCs w:val="24"/>
          <w:lang w:val="fr-CA" w:bidi="ar-SA"/>
        </w:rPr>
        <w:t xml:space="preserve"> et/ou des mesures disciplinaires.</w:t>
      </w:r>
    </w:p>
    <w:p w14:paraId="336E9E87" w14:textId="77777777" w:rsidR="008C58FA" w:rsidRPr="006E6C53" w:rsidRDefault="008C58FA" w:rsidP="008C58FA">
      <w:pPr>
        <w:widowControl w:val="0"/>
        <w:rPr>
          <w:rFonts w:cstheme="minorBidi"/>
          <w:b/>
          <w:bCs/>
          <w:sz w:val="24"/>
          <w:szCs w:val="24"/>
          <w:lang w:val="fr-CA" w:bidi="ar-SA"/>
        </w:rPr>
      </w:pPr>
    </w:p>
    <w:p w14:paraId="35C464A1"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NOM (en caractères d’imprimerie) </w:t>
      </w:r>
      <w:r w:rsidRPr="006E6C53">
        <w:rPr>
          <w:rFonts w:cstheme="minorBidi"/>
          <w:sz w:val="24"/>
          <w:szCs w:val="24"/>
          <w:lang w:val="fr-CA" w:bidi="ar-SA"/>
        </w:rPr>
        <w:t>: __________________________________</w:t>
      </w:r>
      <w:r w:rsidRPr="006E6C53">
        <w:rPr>
          <w:rFonts w:cstheme="minorBidi"/>
          <w:sz w:val="24"/>
          <w:szCs w:val="24"/>
          <w:lang w:val="fr-CA" w:bidi="ar-SA"/>
        </w:rPr>
        <w:tab/>
      </w:r>
      <w:r w:rsidRPr="006E6C53">
        <w:rPr>
          <w:rFonts w:cstheme="minorBidi"/>
          <w:sz w:val="24"/>
          <w:szCs w:val="24"/>
          <w:lang w:val="fr-CA" w:bidi="ar-SA"/>
        </w:rPr>
        <w:tab/>
      </w:r>
    </w:p>
    <w:p w14:paraId="4A55482F" w14:textId="77777777" w:rsidR="008C58FA" w:rsidRPr="006E6C53" w:rsidRDefault="008C58FA" w:rsidP="008C58FA">
      <w:pPr>
        <w:rPr>
          <w:rFonts w:cstheme="minorBidi"/>
          <w:sz w:val="24"/>
          <w:szCs w:val="24"/>
          <w:lang w:val="fr-CA" w:bidi="ar-SA"/>
        </w:rPr>
      </w:pPr>
      <w:r w:rsidRPr="006E6C53">
        <w:rPr>
          <w:rFonts w:cstheme="minorBidi"/>
          <w:b/>
          <w:sz w:val="24"/>
          <w:szCs w:val="24"/>
          <w:lang w:val="fr-CA" w:bidi="ar-SA"/>
        </w:rPr>
        <w:t xml:space="preserve">DATE </w:t>
      </w:r>
      <w:r w:rsidRPr="006E6C53">
        <w:rPr>
          <w:rFonts w:cstheme="minorBidi"/>
          <w:sz w:val="24"/>
          <w:szCs w:val="24"/>
          <w:lang w:val="fr-CA" w:bidi="ar-SA"/>
        </w:rPr>
        <w:t>: __________________________________________________________</w:t>
      </w:r>
    </w:p>
    <w:p w14:paraId="44BF08CB" w14:textId="77777777" w:rsidR="008C58FA" w:rsidRPr="006E6C53" w:rsidRDefault="008C58FA" w:rsidP="008C58FA">
      <w:pPr>
        <w:rPr>
          <w:rFonts w:cstheme="minorBidi"/>
          <w:sz w:val="24"/>
          <w:szCs w:val="24"/>
          <w:lang w:val="fr-CA" w:bidi="ar-SA"/>
        </w:rPr>
      </w:pPr>
    </w:p>
    <w:p w14:paraId="6FC125CA" w14:textId="77777777" w:rsidR="008C58FA" w:rsidRPr="006E6C53" w:rsidRDefault="008C58FA" w:rsidP="008C58FA">
      <w:pPr>
        <w:widowControl w:val="0"/>
        <w:rPr>
          <w:rFonts w:cstheme="minorBidi"/>
          <w:b/>
          <w:sz w:val="24"/>
          <w:szCs w:val="24"/>
          <w:lang w:val="fr-CA" w:bidi="ar-SA"/>
        </w:rPr>
      </w:pPr>
      <w:r w:rsidRPr="006E6C53">
        <w:rPr>
          <w:rFonts w:cstheme="minorBidi"/>
          <w:b/>
          <w:bCs/>
          <w:sz w:val="24"/>
          <w:szCs w:val="24"/>
          <w:lang w:val="fr-CA" w:bidi="ar-SA"/>
        </w:rPr>
        <w:t xml:space="preserve">SIGNATURE </w:t>
      </w:r>
      <w:r w:rsidRPr="006E6C53">
        <w:rPr>
          <w:rFonts w:cstheme="minorBidi"/>
          <w:sz w:val="24"/>
          <w:szCs w:val="24"/>
          <w:lang w:val="fr-CA" w:bidi="ar-SA"/>
        </w:rPr>
        <w:t>: ____________________________________________________</w:t>
      </w:r>
      <w:r w:rsidRPr="006E6C53">
        <w:rPr>
          <w:rFonts w:cstheme="minorBidi"/>
          <w:sz w:val="24"/>
          <w:szCs w:val="24"/>
          <w:lang w:val="fr-CA" w:bidi="ar-SA"/>
        </w:rPr>
        <w:tab/>
      </w:r>
      <w:r w:rsidRPr="006E6C53">
        <w:rPr>
          <w:rFonts w:cstheme="minorBidi"/>
          <w:sz w:val="24"/>
          <w:szCs w:val="24"/>
          <w:lang w:val="fr-CA" w:bidi="ar-SA"/>
        </w:rPr>
        <w:tab/>
      </w:r>
    </w:p>
    <w:p w14:paraId="5FD3B29D" w14:textId="77777777" w:rsidR="008C58FA" w:rsidRPr="00B07B3A" w:rsidRDefault="008C58FA" w:rsidP="00D17FCE">
      <w:pPr>
        <w:pStyle w:val="Heading22"/>
      </w:pPr>
      <w:r w:rsidRPr="006E6C53">
        <w:br w:type="page"/>
      </w:r>
      <w:bookmarkStart w:id="9" w:name="_Toc55897202"/>
      <w:bookmarkStart w:id="10" w:name="_Hlk533018921"/>
      <w:r w:rsidRPr="00B07B3A">
        <w:lastRenderedPageBreak/>
        <w:t>Annexe D – Formulaire de renouvellement pour la vérification</w:t>
      </w:r>
      <w:bookmarkEnd w:id="9"/>
    </w:p>
    <w:p w14:paraId="5778112B" w14:textId="77777777" w:rsidR="008C58FA" w:rsidRPr="006E6C53" w:rsidRDefault="008C58FA" w:rsidP="008C58FA">
      <w:pPr>
        <w:rPr>
          <w:rFonts w:cstheme="minorBidi"/>
          <w:sz w:val="24"/>
          <w:szCs w:val="24"/>
          <w:lang w:val="fr-CA" w:bidi="ar-SA"/>
        </w:rPr>
      </w:pPr>
    </w:p>
    <w:p w14:paraId="34377A2F"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NOM </w:t>
      </w:r>
      <w:r w:rsidRPr="006E6C53">
        <w:rPr>
          <w:rFonts w:cstheme="minorBidi"/>
          <w:sz w:val="24"/>
          <w:szCs w:val="24"/>
          <w:lang w:val="fr-CA" w:bidi="ar-SA"/>
        </w:rPr>
        <w:t>: ________________________________________________________________</w:t>
      </w:r>
    </w:p>
    <w:p w14:paraId="4F573590"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 xml:space="preserve">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Second prénom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 xml:space="preserve">Nom </w:t>
      </w:r>
    </w:p>
    <w:p w14:paraId="5FAEC302" w14:textId="77777777" w:rsidR="008C58FA" w:rsidRPr="006E6C53" w:rsidRDefault="008C58FA" w:rsidP="008C58FA">
      <w:pPr>
        <w:rPr>
          <w:rFonts w:cstheme="minorBidi"/>
          <w:sz w:val="24"/>
          <w:szCs w:val="24"/>
          <w:lang w:val="fr-CA" w:bidi="ar-SA"/>
        </w:rPr>
      </w:pPr>
    </w:p>
    <w:p w14:paraId="4E7BFA91"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ADRESSE PERMANENTE VALIDE </w:t>
      </w:r>
      <w:r w:rsidRPr="006E6C53">
        <w:rPr>
          <w:rFonts w:cstheme="minorBidi"/>
          <w:sz w:val="24"/>
          <w:szCs w:val="24"/>
          <w:lang w:val="fr-CA" w:bidi="ar-SA"/>
        </w:rPr>
        <w:t xml:space="preserve">: </w:t>
      </w:r>
    </w:p>
    <w:p w14:paraId="05487A86" w14:textId="77777777" w:rsidR="008C58FA" w:rsidRPr="006E6C53" w:rsidRDefault="008C58FA" w:rsidP="008C58FA">
      <w:pPr>
        <w:rPr>
          <w:rFonts w:cstheme="minorBidi"/>
          <w:sz w:val="24"/>
          <w:szCs w:val="24"/>
          <w:lang w:val="fr-CA" w:bidi="ar-SA"/>
        </w:rPr>
      </w:pPr>
    </w:p>
    <w:p w14:paraId="48912518"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________________________________________________________________</w:t>
      </w:r>
    </w:p>
    <w:p w14:paraId="0348EF53"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Rue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Ville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Province</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Code postal</w:t>
      </w:r>
    </w:p>
    <w:p w14:paraId="20120252" w14:textId="77777777" w:rsidR="008C58FA" w:rsidRPr="006E6C53" w:rsidRDefault="008C58FA" w:rsidP="008C58FA">
      <w:pPr>
        <w:rPr>
          <w:rFonts w:cstheme="minorBidi"/>
          <w:sz w:val="24"/>
          <w:szCs w:val="24"/>
          <w:lang w:val="fr-CA" w:bidi="ar-SA"/>
        </w:rPr>
      </w:pPr>
    </w:p>
    <w:p w14:paraId="6DEFBBFC"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DATE DE NAISSANCE :</w:t>
      </w:r>
      <w:r w:rsidRPr="006E6C53">
        <w:rPr>
          <w:rFonts w:cstheme="minorBidi"/>
          <w:sz w:val="24"/>
          <w:szCs w:val="24"/>
          <w:lang w:val="fr-CA" w:bidi="ar-SA"/>
        </w:rPr>
        <w:t xml:space="preserve"> _____________ </w:t>
      </w:r>
      <w:r w:rsidRPr="006E6C53">
        <w:rPr>
          <w:rFonts w:cstheme="minorBidi"/>
          <w:b/>
          <w:bCs/>
          <w:sz w:val="24"/>
          <w:szCs w:val="24"/>
          <w:lang w:val="fr-CA" w:bidi="ar-SA"/>
        </w:rPr>
        <w:t xml:space="preserve">IDENTITÉ DE GENRE </w:t>
      </w:r>
      <w:r w:rsidRPr="006E6C53">
        <w:rPr>
          <w:rFonts w:cstheme="minorBidi"/>
          <w:sz w:val="24"/>
          <w:szCs w:val="24"/>
          <w:lang w:val="fr-CA" w:bidi="ar-SA"/>
        </w:rPr>
        <w:t>: __________</w:t>
      </w:r>
    </w:p>
    <w:p w14:paraId="210BAC3C" w14:textId="77777777" w:rsidR="008C58FA" w:rsidRPr="006E6C53" w:rsidRDefault="008C58FA" w:rsidP="008C58FA">
      <w:pPr>
        <w:rPr>
          <w:rFonts w:cstheme="minorBidi"/>
          <w:sz w:val="24"/>
          <w:szCs w:val="24"/>
          <w:lang w:val="fr-CA" w:bidi="ar-SA"/>
        </w:rPr>
      </w:pPr>
      <w:r w:rsidRPr="006E6C53">
        <w:rPr>
          <w:rFonts w:cstheme="minorBidi"/>
          <w:sz w:val="24"/>
          <w:szCs w:val="24"/>
          <w:lang w:val="fr-CA" w:bidi="ar-SA"/>
        </w:rPr>
        <w:tab/>
      </w:r>
      <w:r w:rsidRPr="006E6C53">
        <w:rPr>
          <w:rFonts w:cstheme="minorBidi"/>
          <w:sz w:val="24"/>
          <w:szCs w:val="24"/>
          <w:lang w:val="fr-CA" w:bidi="ar-SA"/>
        </w:rPr>
        <w:tab/>
        <w:t xml:space="preserve">  </w:t>
      </w:r>
      <w:r w:rsidRPr="006E6C53">
        <w:rPr>
          <w:rFonts w:cstheme="minorBidi"/>
          <w:sz w:val="24"/>
          <w:szCs w:val="24"/>
          <w:lang w:val="fr-CA" w:bidi="ar-SA"/>
        </w:rPr>
        <w:tab/>
      </w:r>
      <w:r w:rsidRPr="006E6C53">
        <w:rPr>
          <w:rFonts w:cstheme="minorBidi"/>
          <w:sz w:val="24"/>
          <w:szCs w:val="24"/>
          <w:lang w:val="fr-CA" w:bidi="ar-SA"/>
        </w:rPr>
        <w:tab/>
      </w:r>
      <w:r w:rsidRPr="006E6C53">
        <w:rPr>
          <w:rFonts w:cstheme="minorBidi"/>
          <w:sz w:val="24"/>
          <w:szCs w:val="24"/>
          <w:lang w:val="fr-CA" w:bidi="ar-SA"/>
        </w:rPr>
        <w:tab/>
        <w:t>Mois/Jour/Année</w:t>
      </w:r>
    </w:p>
    <w:p w14:paraId="57DB2CAC" w14:textId="77777777" w:rsidR="008C58FA" w:rsidRPr="006E6C53" w:rsidRDefault="008C58FA" w:rsidP="008C58FA">
      <w:pPr>
        <w:rPr>
          <w:rFonts w:cstheme="minorBidi"/>
          <w:sz w:val="24"/>
          <w:szCs w:val="24"/>
          <w:lang w:val="fr-CA" w:bidi="ar-SA"/>
        </w:rPr>
      </w:pPr>
    </w:p>
    <w:p w14:paraId="0E4DA924"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COURRIEL </w:t>
      </w:r>
      <w:r w:rsidRPr="006E6C53">
        <w:rPr>
          <w:rFonts w:cstheme="minorBidi"/>
          <w:sz w:val="24"/>
          <w:szCs w:val="24"/>
          <w:lang w:val="fr-CA" w:bidi="ar-SA"/>
        </w:rPr>
        <w:t>: ______________</w:t>
      </w:r>
      <w:r w:rsidRPr="006E6C53">
        <w:rPr>
          <w:rFonts w:cstheme="minorBidi"/>
          <w:sz w:val="24"/>
          <w:szCs w:val="24"/>
          <w:lang w:val="fr-CA" w:bidi="ar-SA"/>
        </w:rPr>
        <w:tab/>
      </w:r>
      <w:r w:rsidRPr="006E6C53">
        <w:rPr>
          <w:rFonts w:cstheme="minorBidi"/>
          <w:b/>
          <w:sz w:val="24"/>
          <w:szCs w:val="24"/>
          <w:lang w:val="fr-CA" w:bidi="ar-SA"/>
        </w:rPr>
        <w:t xml:space="preserve">TÉLÉPHONE </w:t>
      </w:r>
      <w:r w:rsidRPr="006E6C53">
        <w:rPr>
          <w:rFonts w:cstheme="minorBidi"/>
          <w:sz w:val="24"/>
          <w:szCs w:val="24"/>
          <w:lang w:val="fr-CA" w:bidi="ar-SA"/>
        </w:rPr>
        <w:t>: ___________________</w:t>
      </w:r>
    </w:p>
    <w:p w14:paraId="545E77B5" w14:textId="77777777" w:rsidR="008C58FA" w:rsidRPr="006E6C53" w:rsidRDefault="008C58FA" w:rsidP="008C58FA">
      <w:pPr>
        <w:rPr>
          <w:rFonts w:cstheme="minorBidi"/>
          <w:sz w:val="24"/>
          <w:szCs w:val="24"/>
          <w:lang w:val="fr-CA" w:bidi="ar-SA"/>
        </w:rPr>
      </w:pPr>
    </w:p>
    <w:p w14:paraId="47234C58" w14:textId="77777777" w:rsidR="008C58FA" w:rsidRPr="006E6C53" w:rsidRDefault="008C58FA" w:rsidP="008C58FA">
      <w:pPr>
        <w:rPr>
          <w:rFonts w:cstheme="minorBidi"/>
          <w:bCs/>
          <w:sz w:val="24"/>
          <w:szCs w:val="24"/>
          <w:lang w:val="fr-CA" w:bidi="ar-SA"/>
        </w:rPr>
      </w:pPr>
      <w:r w:rsidRPr="006E6C53">
        <w:rPr>
          <w:rFonts w:cstheme="minorBidi"/>
          <w:bCs/>
          <w:sz w:val="24"/>
          <w:szCs w:val="24"/>
          <w:lang w:val="fr-CA" w:bidi="ar-SA"/>
        </w:rPr>
        <w:t xml:space="preserve">En apposant ma signature au bas du présent document, j’atteste qu’il n’y a pas eu de changements dans mon casier judiciaire depuis la dernière fois que j’ai transmis les résultats de ma vérification approfondie des antécédents judiciaires et/ou de ma vérification de l’habilité à travailler auprès des personnes vulnérables et/ou mon </w:t>
      </w:r>
      <w:r w:rsidRPr="006E6C53">
        <w:rPr>
          <w:rFonts w:cstheme="minorBidi"/>
          <w:bCs/>
          <w:i/>
          <w:sz w:val="24"/>
          <w:szCs w:val="24"/>
          <w:lang w:val="fr-CA" w:bidi="ar-SA"/>
        </w:rPr>
        <w:t>Formulaire de divulgation d’information pour la vérification</w:t>
      </w:r>
      <w:r w:rsidRPr="006E6C53">
        <w:rPr>
          <w:rFonts w:cstheme="minorBidi"/>
          <w:bCs/>
          <w:sz w:val="24"/>
          <w:szCs w:val="24"/>
          <w:lang w:val="fr-CA" w:bidi="ar-SA"/>
        </w:rPr>
        <w:t xml:space="preserve"> à l’Association canadienne des sports pour aveugles ou au membre participant. J’atteste en outre ne pas être visé par une accusation en instance, un mandat non exécuté, une ordonnance judiciaire, un engagement de ne pas troubler l’ordre public, une probation, une ordonnance d’interdiction ou des renseignements pertinents mais non liés à une condamnation, et je confirme ne pas avoir reçu une absolution conditionnelle ou inconditionnelle. </w:t>
      </w:r>
    </w:p>
    <w:p w14:paraId="3034B3E5" w14:textId="77777777" w:rsidR="008C58FA" w:rsidRPr="006E6C53" w:rsidRDefault="008C58FA" w:rsidP="008C58FA">
      <w:pPr>
        <w:rPr>
          <w:rFonts w:cstheme="minorBidi"/>
          <w:bCs/>
          <w:sz w:val="24"/>
          <w:szCs w:val="24"/>
          <w:lang w:val="fr-CA" w:bidi="ar-SA"/>
        </w:rPr>
      </w:pPr>
    </w:p>
    <w:p w14:paraId="70E62F8E" w14:textId="77777777" w:rsidR="008C58FA" w:rsidRPr="006E6C53" w:rsidRDefault="008C58FA" w:rsidP="008C58FA">
      <w:pPr>
        <w:rPr>
          <w:rFonts w:cstheme="minorBidi"/>
          <w:bCs/>
          <w:sz w:val="24"/>
          <w:szCs w:val="24"/>
          <w:lang w:val="fr-CA" w:bidi="ar-SA"/>
        </w:rPr>
      </w:pPr>
      <w:r w:rsidRPr="006E6C53">
        <w:rPr>
          <w:rFonts w:cstheme="minorBidi"/>
          <w:bCs/>
          <w:sz w:val="24"/>
          <w:szCs w:val="24"/>
          <w:lang w:val="fr-CA" w:bidi="ar-SA"/>
        </w:rPr>
        <w:t xml:space="preserve">Je conviens que si j’obtenais ou présentais une vérification approfondie des antécédents judiciaires et/ou une vérification de l’habilité à travailler auprès des personnes vulnérables et/ou un </w:t>
      </w:r>
      <w:r w:rsidRPr="006E6C53">
        <w:rPr>
          <w:rFonts w:cstheme="minorBidi"/>
          <w:bCs/>
          <w:i/>
          <w:sz w:val="24"/>
          <w:szCs w:val="24"/>
          <w:lang w:val="fr-CA" w:bidi="ar-SA"/>
        </w:rPr>
        <w:t>Formulaire de divulgation d’information pour la vérification</w:t>
      </w:r>
      <w:r w:rsidRPr="006E6C53">
        <w:rPr>
          <w:rFonts w:cstheme="minorBidi"/>
          <w:bCs/>
          <w:sz w:val="24"/>
          <w:szCs w:val="24"/>
          <w:lang w:val="fr-CA" w:bidi="ar-SA"/>
        </w:rPr>
        <w:t xml:space="preserve"> à la date indiquée plus bas, celui-ci serait identique à la dernière version de la vérification approfondie des antécédents judiciaires et/ou de la vérification de l’habilité à travailler auprès des personnes vulnérables et/ou du </w:t>
      </w:r>
      <w:r w:rsidRPr="006E6C53">
        <w:rPr>
          <w:rFonts w:cstheme="minorBidi"/>
          <w:bCs/>
          <w:i/>
          <w:sz w:val="24"/>
          <w:szCs w:val="24"/>
          <w:lang w:val="fr-CA" w:bidi="ar-SA"/>
        </w:rPr>
        <w:t>Formulaire de divulgation d’information pour la vérification</w:t>
      </w:r>
      <w:r w:rsidRPr="006E6C53">
        <w:rPr>
          <w:rFonts w:cstheme="minorBidi"/>
          <w:bCs/>
          <w:sz w:val="24"/>
          <w:szCs w:val="24"/>
          <w:lang w:val="fr-CA" w:bidi="ar-SA"/>
        </w:rPr>
        <w:t xml:space="preserve"> que j’ai transmis à l’Association canadienne des sports pour aveugles ou au membre participant. Je reconnais que si des changements sont survenus ou que je soupçonne que des changements sont survenus, il m’incombe d’obtenir et de présenter une nouvelle version de la vérification approfondie des antécédents judiciaires et/ou de la vérification de l’habilité à travailler auprès des personnes vulnérables et/ou du </w:t>
      </w:r>
      <w:r w:rsidRPr="006E6C53">
        <w:rPr>
          <w:rFonts w:cstheme="minorBidi"/>
          <w:bCs/>
          <w:i/>
          <w:sz w:val="24"/>
          <w:szCs w:val="24"/>
          <w:lang w:val="fr-CA" w:bidi="ar-SA"/>
        </w:rPr>
        <w:t xml:space="preserve">Formulaire de divulgation d’information pour la vérification </w:t>
      </w:r>
      <w:r w:rsidRPr="006E6C53">
        <w:rPr>
          <w:rFonts w:cstheme="minorBidi"/>
          <w:bCs/>
          <w:sz w:val="24"/>
          <w:szCs w:val="24"/>
          <w:lang w:val="fr-CA" w:bidi="ar-SA"/>
        </w:rPr>
        <w:t>au comité de vérification plutôt que d’utiliser le présent formulaire.</w:t>
      </w:r>
    </w:p>
    <w:p w14:paraId="49BB52D8" w14:textId="77777777" w:rsidR="008C58FA" w:rsidRPr="006E6C53" w:rsidRDefault="008C58FA" w:rsidP="008C58FA">
      <w:pPr>
        <w:rPr>
          <w:rFonts w:cstheme="minorBidi"/>
          <w:b/>
          <w:bCs/>
          <w:sz w:val="24"/>
          <w:szCs w:val="24"/>
          <w:lang w:val="fr-CA" w:bidi="ar-SA"/>
        </w:rPr>
      </w:pPr>
    </w:p>
    <w:p w14:paraId="326616D7"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Je reconnais que si des modifications ont été apportées aux résultats figurant dans la vérification approfondie des antécédents judiciaires et/ou la vérification de l’habilitation à travailler auprès des personnes vulnérables et/ou du </w:t>
      </w:r>
      <w:r w:rsidRPr="006E6C53">
        <w:rPr>
          <w:rFonts w:cstheme="minorBidi"/>
          <w:b/>
          <w:bCs/>
          <w:i/>
          <w:sz w:val="24"/>
          <w:szCs w:val="24"/>
          <w:lang w:val="fr-CA" w:bidi="ar-SA"/>
        </w:rPr>
        <w:t>Formulaire de divulgation d’information pour la vérification</w:t>
      </w:r>
      <w:r w:rsidRPr="006E6C53">
        <w:rPr>
          <w:rFonts w:cstheme="minorBidi"/>
          <w:b/>
          <w:bCs/>
          <w:sz w:val="24"/>
          <w:szCs w:val="24"/>
          <w:lang w:val="fr-CA" w:bidi="ar-SA"/>
        </w:rPr>
        <w:t xml:space="preserve">, et que je soumets le présent formulaire sans en tenir compte, je m’expose à des mesures disciplinaires et/ou </w:t>
      </w:r>
      <w:r w:rsidRPr="006E6C53">
        <w:rPr>
          <w:rFonts w:cstheme="minorBidi"/>
          <w:b/>
          <w:bCs/>
          <w:sz w:val="24"/>
          <w:szCs w:val="24"/>
          <w:lang w:val="fr-CA" w:bidi="ar-SA"/>
        </w:rPr>
        <w:lastRenderedPageBreak/>
        <w:t xml:space="preserve">au retrait de mes responsabilités de bénévole ou autres privilèges, à la discrétion du comité de vérification. </w:t>
      </w:r>
    </w:p>
    <w:p w14:paraId="1186FEF0" w14:textId="77777777" w:rsidR="008C58FA" w:rsidRPr="006E6C53" w:rsidRDefault="008C58FA" w:rsidP="008C58FA">
      <w:pPr>
        <w:rPr>
          <w:rFonts w:cstheme="minorBidi"/>
          <w:sz w:val="24"/>
          <w:szCs w:val="24"/>
          <w:lang w:val="fr-CA" w:bidi="ar-SA"/>
        </w:rPr>
      </w:pPr>
    </w:p>
    <w:p w14:paraId="02EF05F2"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NOM (en caractères d’imprimerie) </w:t>
      </w:r>
      <w:r w:rsidRPr="006E6C53">
        <w:rPr>
          <w:rFonts w:cstheme="minorBidi"/>
          <w:sz w:val="24"/>
          <w:szCs w:val="24"/>
          <w:lang w:val="fr-CA" w:bidi="ar-SA"/>
        </w:rPr>
        <w:t>: ________________________</w:t>
      </w:r>
      <w:r w:rsidRPr="006E6C53">
        <w:rPr>
          <w:rFonts w:cstheme="minorBidi"/>
          <w:sz w:val="24"/>
          <w:szCs w:val="24"/>
          <w:lang w:val="fr-CA" w:bidi="ar-SA"/>
        </w:rPr>
        <w:tab/>
      </w:r>
      <w:r w:rsidRPr="006E6C53">
        <w:rPr>
          <w:rFonts w:cstheme="minorBidi"/>
          <w:sz w:val="24"/>
          <w:szCs w:val="24"/>
          <w:lang w:val="fr-CA" w:bidi="ar-SA"/>
        </w:rPr>
        <w:tab/>
      </w:r>
    </w:p>
    <w:p w14:paraId="26C3D6B4" w14:textId="77777777" w:rsidR="008C58FA" w:rsidRPr="006E6C53" w:rsidRDefault="008C58FA" w:rsidP="008C58FA">
      <w:pPr>
        <w:rPr>
          <w:rFonts w:cstheme="minorBidi"/>
          <w:sz w:val="24"/>
          <w:szCs w:val="24"/>
          <w:lang w:val="fr-CA" w:bidi="ar-SA"/>
        </w:rPr>
      </w:pPr>
    </w:p>
    <w:p w14:paraId="42107D4D" w14:textId="77777777" w:rsidR="008C58FA" w:rsidRPr="006E6C53" w:rsidRDefault="008C58FA" w:rsidP="008C58FA">
      <w:pPr>
        <w:rPr>
          <w:rFonts w:cstheme="minorBidi"/>
          <w:sz w:val="24"/>
          <w:szCs w:val="24"/>
          <w:lang w:val="fr-CA" w:bidi="ar-SA"/>
        </w:rPr>
      </w:pPr>
      <w:r w:rsidRPr="006E6C53">
        <w:rPr>
          <w:rFonts w:cstheme="minorBidi"/>
          <w:b/>
          <w:sz w:val="24"/>
          <w:szCs w:val="24"/>
          <w:lang w:val="fr-CA" w:bidi="ar-SA"/>
        </w:rPr>
        <w:t xml:space="preserve">DATE </w:t>
      </w:r>
      <w:r w:rsidRPr="006E6C53">
        <w:rPr>
          <w:rFonts w:cstheme="minorBidi"/>
          <w:sz w:val="24"/>
          <w:szCs w:val="24"/>
          <w:lang w:val="fr-CA" w:bidi="ar-SA"/>
        </w:rPr>
        <w:t>: __________________________</w:t>
      </w:r>
    </w:p>
    <w:p w14:paraId="0DA3CF83" w14:textId="77777777" w:rsidR="008C58FA" w:rsidRPr="006E6C53" w:rsidRDefault="008C58FA" w:rsidP="008C58FA">
      <w:pPr>
        <w:rPr>
          <w:rFonts w:cstheme="minorBidi"/>
          <w:sz w:val="24"/>
          <w:szCs w:val="24"/>
          <w:lang w:val="fr-CA" w:bidi="ar-SA"/>
        </w:rPr>
      </w:pPr>
    </w:p>
    <w:p w14:paraId="605C9494" w14:textId="77777777" w:rsidR="008C58FA" w:rsidRPr="006E6C53" w:rsidRDefault="008C58FA" w:rsidP="008C58FA">
      <w:pPr>
        <w:rPr>
          <w:rFonts w:cstheme="minorBidi"/>
          <w:sz w:val="24"/>
          <w:szCs w:val="24"/>
          <w:lang w:val="fr-CA" w:bidi="ar-SA"/>
        </w:rPr>
      </w:pPr>
      <w:r w:rsidRPr="006E6C53">
        <w:rPr>
          <w:rFonts w:cstheme="minorBidi"/>
          <w:b/>
          <w:bCs/>
          <w:sz w:val="24"/>
          <w:szCs w:val="24"/>
          <w:lang w:val="fr-CA" w:bidi="ar-SA"/>
        </w:rPr>
        <w:t xml:space="preserve">SIGNATURE </w:t>
      </w:r>
      <w:r w:rsidRPr="006E6C53">
        <w:rPr>
          <w:rFonts w:cstheme="minorBidi"/>
          <w:sz w:val="24"/>
          <w:szCs w:val="24"/>
          <w:lang w:val="fr-CA" w:bidi="ar-SA"/>
        </w:rPr>
        <w:t>: _________________________</w:t>
      </w:r>
      <w:r w:rsidRPr="006E6C53">
        <w:rPr>
          <w:rFonts w:cstheme="minorBidi"/>
          <w:sz w:val="24"/>
          <w:szCs w:val="24"/>
          <w:lang w:val="fr-CA" w:bidi="ar-SA"/>
        </w:rPr>
        <w:tab/>
      </w:r>
      <w:r w:rsidRPr="006E6C53">
        <w:rPr>
          <w:rFonts w:cstheme="minorBidi"/>
          <w:sz w:val="24"/>
          <w:szCs w:val="24"/>
          <w:lang w:val="fr-CA" w:bidi="ar-SA"/>
        </w:rPr>
        <w:tab/>
      </w:r>
    </w:p>
    <w:p w14:paraId="5ABCD040" w14:textId="77777777" w:rsidR="008C58FA" w:rsidRPr="006E6C53" w:rsidRDefault="008C58FA" w:rsidP="008C58FA">
      <w:pPr>
        <w:rPr>
          <w:rFonts w:cstheme="minorBidi"/>
          <w:sz w:val="24"/>
          <w:szCs w:val="24"/>
          <w:lang w:val="fr-CA" w:bidi="ar-SA"/>
        </w:rPr>
      </w:pPr>
    </w:p>
    <w:bookmarkEnd w:id="10"/>
    <w:p w14:paraId="188E02F7" w14:textId="77777777" w:rsidR="008C58FA" w:rsidRPr="006E6C53" w:rsidRDefault="008C58FA" w:rsidP="008C58FA">
      <w:pPr>
        <w:jc w:val="center"/>
        <w:rPr>
          <w:rFonts w:cstheme="minorBidi"/>
          <w:b/>
          <w:sz w:val="24"/>
          <w:szCs w:val="24"/>
          <w:lang w:val="fr-CA" w:bidi="ar-SA"/>
        </w:rPr>
      </w:pPr>
      <w:r w:rsidRPr="006E6C53">
        <w:rPr>
          <w:rFonts w:cstheme="minorBidi"/>
          <w:b/>
          <w:sz w:val="24"/>
          <w:szCs w:val="24"/>
          <w:lang w:val="fr-CA" w:bidi="ar-SA"/>
        </w:rPr>
        <w:br w:type="page"/>
      </w:r>
    </w:p>
    <w:p w14:paraId="1B147DCC" w14:textId="77777777" w:rsidR="008C58FA" w:rsidRPr="00B07B3A" w:rsidRDefault="008C58FA" w:rsidP="00D17FCE">
      <w:pPr>
        <w:pStyle w:val="Heading22"/>
      </w:pPr>
      <w:bookmarkStart w:id="11" w:name="_Toc55897203"/>
      <w:r w:rsidRPr="00B07B3A">
        <w:lastRenderedPageBreak/>
        <w:t>Annexe E – Demande de vérification de l’habilité à travailler auprès des</w:t>
      </w:r>
      <w:r w:rsidRPr="00B07B3A">
        <w:rPr>
          <w:lang w:val="fr-CA"/>
        </w:rPr>
        <w:t xml:space="preserve"> </w:t>
      </w:r>
      <w:r w:rsidRPr="00B07B3A">
        <w:t>personnes vulnérables</w:t>
      </w:r>
      <w:bookmarkEnd w:id="11"/>
    </w:p>
    <w:p w14:paraId="7C2ABA32" w14:textId="77777777" w:rsidR="008C58FA" w:rsidRPr="006E6C53" w:rsidRDefault="008C58FA" w:rsidP="008C58FA">
      <w:pPr>
        <w:widowControl w:val="0"/>
        <w:rPr>
          <w:rFonts w:cstheme="minorBidi"/>
          <w:sz w:val="24"/>
          <w:szCs w:val="24"/>
          <w:lang w:val="fr-CA" w:bidi="ar-SA"/>
        </w:rPr>
      </w:pPr>
    </w:p>
    <w:p w14:paraId="0E360E1F" w14:textId="77777777" w:rsidR="008C58FA" w:rsidRPr="006E6C53" w:rsidRDefault="008C58FA" w:rsidP="008C58FA">
      <w:pPr>
        <w:widowControl w:val="0"/>
        <w:jc w:val="center"/>
        <w:rPr>
          <w:rFonts w:cstheme="minorBidi"/>
          <w:i/>
          <w:sz w:val="24"/>
          <w:szCs w:val="24"/>
          <w:lang w:val="fr-CA" w:bidi="ar-SA"/>
        </w:rPr>
      </w:pPr>
      <w:r w:rsidRPr="006E6C53">
        <w:rPr>
          <w:rFonts w:cstheme="minorBidi"/>
          <w:bCs/>
          <w:i/>
          <w:sz w:val="24"/>
          <w:szCs w:val="24"/>
          <w:lang w:val="fr-CA" w:bidi="ar-SA"/>
        </w:rPr>
        <w:t xml:space="preserve">Remarque </w:t>
      </w:r>
      <w:r w:rsidRPr="006E6C53">
        <w:rPr>
          <w:rFonts w:cstheme="minorBidi"/>
          <w:bCs/>
          <w:iCs/>
          <w:sz w:val="24"/>
          <w:szCs w:val="24"/>
          <w:lang w:val="fr-CA" w:bidi="ar-SA"/>
        </w:rPr>
        <w:t xml:space="preserve">: </w:t>
      </w:r>
      <w:r w:rsidRPr="006E6C53">
        <w:rPr>
          <w:rFonts w:cstheme="minorBidi"/>
          <w:i/>
          <w:sz w:val="24"/>
          <w:szCs w:val="24"/>
          <w:lang w:val="fr-CA"/>
        </w:rPr>
        <w:t>L’Association canadienne des sports pour aveugles et ses membres participants</w:t>
      </w:r>
      <w:r w:rsidRPr="006E6C53">
        <w:rPr>
          <w:rFonts w:cstheme="minorBidi"/>
          <w:bCs/>
          <w:i/>
          <w:sz w:val="24"/>
          <w:szCs w:val="24"/>
          <w:lang w:val="fr-CA" w:bidi="ar-SA"/>
        </w:rPr>
        <w:t xml:space="preserve"> devront modifier la présente lettre afin de répondre aux exigences établies par le fournisseur de VHPV. </w:t>
      </w:r>
    </w:p>
    <w:p w14:paraId="4AC87BC6" w14:textId="77777777" w:rsidR="008C58FA" w:rsidRPr="006E6C53" w:rsidRDefault="008C58FA" w:rsidP="008C58FA">
      <w:pPr>
        <w:widowControl w:val="0"/>
        <w:rPr>
          <w:rFonts w:cstheme="minorBidi"/>
          <w:b/>
          <w:sz w:val="24"/>
          <w:szCs w:val="24"/>
          <w:lang w:val="fr-CA" w:bidi="ar-SA"/>
        </w:rPr>
      </w:pPr>
      <w:r w:rsidRPr="006E6C53">
        <w:rPr>
          <w:rFonts w:cstheme="minorBidi"/>
          <w:b/>
          <w:sz w:val="24"/>
          <w:szCs w:val="24"/>
          <w:lang w:val="fr-CA" w:bidi="ar-SA"/>
        </w:rPr>
        <w:t>INTRODUCTION</w:t>
      </w:r>
    </w:p>
    <w:p w14:paraId="084143D5" w14:textId="77777777" w:rsidR="008C58FA" w:rsidRPr="006E6C53" w:rsidRDefault="008C58FA" w:rsidP="008C58FA">
      <w:pPr>
        <w:widowControl w:val="0"/>
        <w:rPr>
          <w:rFonts w:cstheme="minorBidi"/>
          <w:sz w:val="24"/>
          <w:szCs w:val="24"/>
          <w:lang w:val="fr-CA" w:bidi="ar-SA"/>
        </w:rPr>
      </w:pPr>
    </w:p>
    <w:p w14:paraId="4AD4013E"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w:t>
      </w:r>
      <w:r w:rsidRPr="006E6C53">
        <w:rPr>
          <w:rFonts w:cstheme="minorBidi"/>
          <w:color w:val="FF0000"/>
          <w:sz w:val="24"/>
          <w:szCs w:val="24"/>
          <w:lang w:val="fr-CA" w:bidi="ar-SA"/>
        </w:rPr>
        <w:t>Nom de l’organisation</w:t>
      </w:r>
      <w:r w:rsidRPr="006E6C53">
        <w:rPr>
          <w:rFonts w:cstheme="minorBidi"/>
          <w:sz w:val="24"/>
          <w:szCs w:val="24"/>
          <w:lang w:val="fr-CA" w:bidi="ar-SA"/>
        </w:rPr>
        <w:t>] souhaite obtenir une vérification de l’habilitation à travailler auprès des personnes vulnérables à propos de _____________ [</w:t>
      </w:r>
      <w:r w:rsidRPr="006E6C53">
        <w:rPr>
          <w:rFonts w:cstheme="minorBidi"/>
          <w:color w:val="FF0000"/>
          <w:sz w:val="24"/>
          <w:szCs w:val="24"/>
          <w:lang w:val="fr-CA" w:bidi="ar-SA"/>
        </w:rPr>
        <w:t>nom complet de la personne</w:t>
      </w:r>
      <w:r w:rsidRPr="006E6C53">
        <w:rPr>
          <w:rFonts w:cstheme="minorBidi"/>
          <w:sz w:val="24"/>
          <w:szCs w:val="24"/>
          <w:lang w:val="fr-CA" w:bidi="ar-SA"/>
        </w:rPr>
        <w:t>], qui s’identifie comme _____________ [</w:t>
      </w:r>
      <w:r w:rsidRPr="006E6C53">
        <w:rPr>
          <w:rFonts w:cstheme="minorBidi"/>
          <w:color w:val="FF0000"/>
          <w:sz w:val="24"/>
          <w:szCs w:val="24"/>
          <w:lang w:val="fr-CA" w:bidi="ar-SA"/>
        </w:rPr>
        <w:t>identité de genre</w:t>
      </w:r>
      <w:r w:rsidRPr="006E6C53">
        <w:rPr>
          <w:rFonts w:cstheme="minorBidi"/>
          <w:sz w:val="24"/>
          <w:szCs w:val="24"/>
          <w:lang w:val="fr-CA" w:bidi="ar-SA"/>
        </w:rPr>
        <w:t>] et qui est né(e) le ______________ [</w:t>
      </w:r>
      <w:r w:rsidRPr="006E6C53">
        <w:rPr>
          <w:rFonts w:cstheme="minorBidi"/>
          <w:color w:val="FF0000"/>
          <w:sz w:val="24"/>
          <w:szCs w:val="24"/>
          <w:lang w:val="fr-CA" w:bidi="ar-SA"/>
        </w:rPr>
        <w:t>date de naissance</w:t>
      </w:r>
      <w:r w:rsidRPr="006E6C53">
        <w:rPr>
          <w:rFonts w:cstheme="minorBidi"/>
          <w:sz w:val="24"/>
          <w:szCs w:val="24"/>
          <w:lang w:val="fr-CA" w:bidi="ar-SA"/>
        </w:rPr>
        <w:t>].</w:t>
      </w:r>
    </w:p>
    <w:p w14:paraId="42409093" w14:textId="77777777" w:rsidR="008C58FA" w:rsidRPr="006E6C53" w:rsidRDefault="008C58FA" w:rsidP="008C58FA">
      <w:pPr>
        <w:widowControl w:val="0"/>
        <w:rPr>
          <w:rFonts w:cstheme="minorBidi"/>
          <w:sz w:val="24"/>
          <w:szCs w:val="24"/>
          <w:lang w:val="fr-CA" w:bidi="ar-SA"/>
        </w:rPr>
      </w:pPr>
    </w:p>
    <w:p w14:paraId="41F72434" w14:textId="77777777" w:rsidR="008C58FA" w:rsidRPr="006E6C53" w:rsidRDefault="008C58FA" w:rsidP="008C58FA">
      <w:pPr>
        <w:widowControl w:val="0"/>
        <w:rPr>
          <w:rFonts w:cstheme="minorBidi"/>
          <w:b/>
          <w:sz w:val="24"/>
          <w:szCs w:val="24"/>
          <w:lang w:val="fr-CA" w:bidi="ar-SA"/>
        </w:rPr>
      </w:pPr>
      <w:r w:rsidRPr="006E6C53">
        <w:rPr>
          <w:rFonts w:cstheme="minorBidi"/>
          <w:b/>
          <w:sz w:val="24"/>
          <w:szCs w:val="24"/>
          <w:lang w:val="fr-CA" w:bidi="ar-SA"/>
        </w:rPr>
        <w:t>DESCRIPTION DE L’ORGANISATION</w:t>
      </w:r>
    </w:p>
    <w:p w14:paraId="4134BFB3" w14:textId="77777777" w:rsidR="008C58FA" w:rsidRPr="006E6C53" w:rsidRDefault="008C58FA" w:rsidP="008C58FA">
      <w:pPr>
        <w:widowControl w:val="0"/>
        <w:rPr>
          <w:rFonts w:cstheme="minorBidi"/>
          <w:sz w:val="24"/>
          <w:szCs w:val="24"/>
          <w:lang w:val="fr-CA" w:bidi="ar-SA"/>
        </w:rPr>
      </w:pPr>
    </w:p>
    <w:p w14:paraId="1FAB0395"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w:t>
      </w:r>
      <w:r w:rsidRPr="006E6C53">
        <w:rPr>
          <w:rFonts w:cstheme="minorBidi"/>
          <w:color w:val="FF0000"/>
          <w:sz w:val="24"/>
          <w:szCs w:val="24"/>
          <w:lang w:val="fr-CA" w:bidi="ar-SA"/>
        </w:rPr>
        <w:t>Nom de l’organisation</w:t>
      </w:r>
      <w:r w:rsidRPr="006E6C53">
        <w:rPr>
          <w:rFonts w:cstheme="minorBidi"/>
          <w:sz w:val="24"/>
          <w:szCs w:val="24"/>
          <w:lang w:val="fr-CA" w:bidi="ar-SA"/>
        </w:rPr>
        <w:t>] est un organisme [</w:t>
      </w:r>
      <w:r w:rsidRPr="006E6C53">
        <w:rPr>
          <w:rFonts w:cstheme="minorBidi"/>
          <w:color w:val="FF0000"/>
          <w:sz w:val="24"/>
          <w:szCs w:val="24"/>
          <w:lang w:val="fr-CA" w:bidi="ar-SA"/>
        </w:rPr>
        <w:t>national, provincial, local</w:t>
      </w:r>
      <w:r w:rsidRPr="006E6C53">
        <w:rPr>
          <w:rFonts w:cstheme="minorBidi"/>
          <w:sz w:val="24"/>
          <w:szCs w:val="24"/>
          <w:lang w:val="fr-CA" w:bidi="ar-SA"/>
        </w:rPr>
        <w:t>] sans but lucratif de [</w:t>
      </w:r>
      <w:r w:rsidRPr="006E6C53">
        <w:rPr>
          <w:rFonts w:cstheme="minorBidi"/>
          <w:b/>
          <w:bCs/>
          <w:sz w:val="24"/>
          <w:szCs w:val="24"/>
          <w:lang w:val="fr-CA" w:bidi="ar-SA"/>
        </w:rPr>
        <w:t>nom du sport</w:t>
      </w:r>
      <w:r w:rsidRPr="006E6C53">
        <w:rPr>
          <w:rFonts w:cstheme="minorBidi"/>
          <w:sz w:val="24"/>
          <w:szCs w:val="24"/>
          <w:lang w:val="fr-CA" w:bidi="ar-SA"/>
        </w:rPr>
        <w:t>] situé à [</w:t>
      </w:r>
      <w:r w:rsidRPr="006E6C53">
        <w:rPr>
          <w:rFonts w:cstheme="minorBidi"/>
          <w:color w:val="FF0000"/>
          <w:sz w:val="24"/>
          <w:szCs w:val="24"/>
          <w:lang w:val="fr-CA" w:bidi="ar-SA"/>
        </w:rPr>
        <w:t>lieu</w:t>
      </w:r>
      <w:r w:rsidRPr="006E6C53">
        <w:rPr>
          <w:rFonts w:cstheme="minorBidi"/>
          <w:sz w:val="24"/>
          <w:szCs w:val="24"/>
          <w:lang w:val="fr-CA" w:bidi="ar-SA"/>
        </w:rPr>
        <w:t>].</w:t>
      </w:r>
    </w:p>
    <w:p w14:paraId="7EB51E87" w14:textId="77777777" w:rsidR="008C58FA" w:rsidRPr="006E6C53" w:rsidRDefault="008C58FA" w:rsidP="008C58FA">
      <w:pPr>
        <w:widowControl w:val="0"/>
        <w:rPr>
          <w:rFonts w:cstheme="minorBidi"/>
          <w:sz w:val="24"/>
          <w:szCs w:val="24"/>
          <w:lang w:val="fr-CA" w:bidi="ar-SA"/>
        </w:rPr>
      </w:pPr>
    </w:p>
    <w:p w14:paraId="0561121D"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w:t>
      </w:r>
      <w:r w:rsidRPr="006E6C53">
        <w:rPr>
          <w:rFonts w:cstheme="minorBidi"/>
          <w:color w:val="FF0000"/>
          <w:sz w:val="24"/>
          <w:szCs w:val="24"/>
          <w:lang w:val="fr-CA" w:bidi="ar-SA"/>
        </w:rPr>
        <w:t>Fournir une description additionnelle</w:t>
      </w:r>
      <w:r w:rsidRPr="006E6C53">
        <w:rPr>
          <w:rFonts w:cstheme="minorBidi"/>
          <w:sz w:val="24"/>
          <w:szCs w:val="24"/>
          <w:lang w:val="fr-CA" w:bidi="ar-SA"/>
        </w:rPr>
        <w:t>]</w:t>
      </w:r>
    </w:p>
    <w:p w14:paraId="780099C1" w14:textId="77777777" w:rsidR="008C58FA" w:rsidRPr="006E6C53" w:rsidRDefault="008C58FA" w:rsidP="008C58FA">
      <w:pPr>
        <w:widowControl w:val="0"/>
        <w:rPr>
          <w:rFonts w:cstheme="minorBidi"/>
          <w:sz w:val="24"/>
          <w:szCs w:val="24"/>
          <w:lang w:val="fr-CA" w:bidi="ar-SA"/>
        </w:rPr>
      </w:pPr>
    </w:p>
    <w:p w14:paraId="4A177C4C" w14:textId="77777777" w:rsidR="008C58FA" w:rsidRPr="006E6C53" w:rsidRDefault="008C58FA" w:rsidP="008C58FA">
      <w:pPr>
        <w:widowControl w:val="0"/>
        <w:rPr>
          <w:rFonts w:cstheme="minorBidi"/>
          <w:b/>
          <w:sz w:val="24"/>
          <w:szCs w:val="24"/>
          <w:lang w:val="fr-CA" w:bidi="ar-SA"/>
        </w:rPr>
      </w:pPr>
      <w:r w:rsidRPr="006E6C53">
        <w:rPr>
          <w:rFonts w:cstheme="minorBidi"/>
          <w:b/>
          <w:sz w:val="24"/>
          <w:szCs w:val="24"/>
          <w:lang w:val="fr-CA" w:bidi="ar-SA"/>
        </w:rPr>
        <w:t>DESCRIPTION DU RÔLE</w:t>
      </w:r>
    </w:p>
    <w:p w14:paraId="02083AC4" w14:textId="77777777" w:rsidR="008C58FA" w:rsidRPr="006E6C53" w:rsidRDefault="008C58FA" w:rsidP="008C58FA">
      <w:pPr>
        <w:widowControl w:val="0"/>
        <w:rPr>
          <w:rFonts w:cstheme="minorBidi"/>
          <w:sz w:val="24"/>
          <w:szCs w:val="24"/>
          <w:lang w:val="fr-CA" w:bidi="ar-SA"/>
        </w:rPr>
      </w:pPr>
    </w:p>
    <w:p w14:paraId="10C32BCD"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_____________ [</w:t>
      </w:r>
      <w:r w:rsidRPr="006E6C53">
        <w:rPr>
          <w:rFonts w:cstheme="minorBidi"/>
          <w:color w:val="FF0000"/>
          <w:sz w:val="24"/>
          <w:szCs w:val="24"/>
          <w:lang w:val="fr-CA" w:bidi="ar-SA"/>
        </w:rPr>
        <w:t>nom de la personne</w:t>
      </w:r>
      <w:r w:rsidRPr="006E6C53">
        <w:rPr>
          <w:rFonts w:cstheme="minorBidi"/>
          <w:sz w:val="24"/>
          <w:szCs w:val="24"/>
          <w:lang w:val="fr-CA" w:bidi="ar-SA"/>
        </w:rPr>
        <w:t>] agira à titre de _____________ [</w:t>
      </w:r>
      <w:r w:rsidRPr="006E6C53">
        <w:rPr>
          <w:rFonts w:cstheme="minorBidi"/>
          <w:color w:val="FF0000"/>
          <w:sz w:val="24"/>
          <w:szCs w:val="24"/>
          <w:lang w:val="fr-CA" w:bidi="ar-SA"/>
        </w:rPr>
        <w:t>rôle de la personne</w:t>
      </w:r>
      <w:r w:rsidRPr="006E6C53">
        <w:rPr>
          <w:rFonts w:cstheme="minorBidi"/>
          <w:sz w:val="24"/>
          <w:szCs w:val="24"/>
          <w:lang w:val="fr-CA" w:bidi="ar-SA"/>
        </w:rPr>
        <w:t>]. À ce titre, cette personne se trouvera en présence de personnes vulnérables.</w:t>
      </w:r>
    </w:p>
    <w:p w14:paraId="2A740C9A" w14:textId="77777777" w:rsidR="008C58FA" w:rsidRPr="006E6C53" w:rsidRDefault="008C58FA" w:rsidP="008C58FA">
      <w:pPr>
        <w:widowControl w:val="0"/>
        <w:rPr>
          <w:rFonts w:cstheme="minorBidi"/>
          <w:sz w:val="24"/>
          <w:szCs w:val="24"/>
          <w:lang w:val="fr-CA" w:bidi="ar-SA"/>
        </w:rPr>
      </w:pPr>
    </w:p>
    <w:p w14:paraId="4114321B"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[Fournir des renseignements additionnels, p. ex., type et nombre de personnes vulnérables, fréquence des contacts, etc.]</w:t>
      </w:r>
    </w:p>
    <w:p w14:paraId="3ED31E8F" w14:textId="77777777" w:rsidR="008C58FA" w:rsidRPr="006E6C53" w:rsidRDefault="008C58FA" w:rsidP="008C58FA">
      <w:pPr>
        <w:widowControl w:val="0"/>
        <w:rPr>
          <w:rFonts w:cstheme="minorBidi"/>
          <w:sz w:val="24"/>
          <w:szCs w:val="24"/>
          <w:lang w:val="fr-CA" w:bidi="ar-SA"/>
        </w:rPr>
      </w:pPr>
    </w:p>
    <w:p w14:paraId="44482B3E" w14:textId="77777777" w:rsidR="008C58FA" w:rsidRPr="006E6C53" w:rsidRDefault="008C58FA" w:rsidP="008C58FA">
      <w:pPr>
        <w:widowControl w:val="0"/>
        <w:rPr>
          <w:rFonts w:cstheme="minorBidi"/>
          <w:b/>
          <w:sz w:val="24"/>
          <w:szCs w:val="24"/>
          <w:lang w:val="fr-CA" w:bidi="ar-SA"/>
        </w:rPr>
      </w:pPr>
      <w:r w:rsidRPr="006E6C53">
        <w:rPr>
          <w:rFonts w:cstheme="minorBidi"/>
          <w:b/>
          <w:sz w:val="24"/>
          <w:szCs w:val="24"/>
          <w:lang w:val="fr-CA" w:bidi="ar-SA"/>
        </w:rPr>
        <w:t>COORDONNÉES</w:t>
      </w:r>
    </w:p>
    <w:p w14:paraId="1FAFB474" w14:textId="77777777" w:rsidR="008C58FA" w:rsidRPr="006E6C53" w:rsidRDefault="008C58FA" w:rsidP="008C58FA">
      <w:pPr>
        <w:widowControl w:val="0"/>
        <w:rPr>
          <w:rFonts w:cstheme="minorBidi"/>
          <w:sz w:val="24"/>
          <w:szCs w:val="24"/>
          <w:lang w:val="fr-CA" w:bidi="ar-SA"/>
        </w:rPr>
      </w:pPr>
    </w:p>
    <w:p w14:paraId="32AA9232"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Si vous avez besoin de plus d’informations de la part de [</w:t>
      </w:r>
      <w:r w:rsidRPr="006E6C53">
        <w:rPr>
          <w:rFonts w:cstheme="minorBidi"/>
          <w:color w:val="FF0000"/>
          <w:sz w:val="24"/>
          <w:szCs w:val="24"/>
          <w:lang w:val="fr-CA" w:bidi="ar-SA"/>
        </w:rPr>
        <w:t>nom de l’organisation</w:t>
      </w:r>
      <w:r w:rsidRPr="006E6C53">
        <w:rPr>
          <w:rFonts w:cstheme="minorBidi"/>
          <w:sz w:val="24"/>
          <w:szCs w:val="24"/>
          <w:lang w:val="fr-CA" w:bidi="ar-SA"/>
        </w:rPr>
        <w:t>], veuillez communiquer avec le président du comité de vérification :</w:t>
      </w:r>
    </w:p>
    <w:p w14:paraId="54B749A7" w14:textId="77777777" w:rsidR="008C58FA" w:rsidRPr="006E6C53" w:rsidRDefault="008C58FA" w:rsidP="008C58FA">
      <w:pPr>
        <w:widowControl w:val="0"/>
        <w:rPr>
          <w:rFonts w:cstheme="minorBidi"/>
          <w:sz w:val="24"/>
          <w:szCs w:val="24"/>
          <w:lang w:val="fr-CA" w:bidi="ar-SA"/>
        </w:rPr>
      </w:pPr>
    </w:p>
    <w:p w14:paraId="16915C12"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w:t>
      </w:r>
      <w:r w:rsidRPr="006E6C53">
        <w:rPr>
          <w:rFonts w:cstheme="minorBidi"/>
          <w:color w:val="FF0000"/>
          <w:sz w:val="24"/>
          <w:szCs w:val="24"/>
          <w:lang w:val="fr-CA" w:bidi="ar-SA"/>
        </w:rPr>
        <w:t>Nom et coordonnées du président du comité de vérification]</w:t>
      </w:r>
    </w:p>
    <w:p w14:paraId="6185CE31" w14:textId="77777777" w:rsidR="008C58FA" w:rsidRPr="006E6C53" w:rsidRDefault="008C58FA" w:rsidP="008C58FA">
      <w:pPr>
        <w:widowControl w:val="0"/>
        <w:rPr>
          <w:rFonts w:cstheme="minorBidi"/>
          <w:sz w:val="24"/>
          <w:szCs w:val="24"/>
          <w:lang w:val="fr-CA" w:bidi="ar-SA"/>
        </w:rPr>
      </w:pPr>
    </w:p>
    <w:p w14:paraId="65441BB8" w14:textId="77777777" w:rsidR="008C58FA" w:rsidRPr="006E6C53" w:rsidRDefault="008C58FA" w:rsidP="008C58FA">
      <w:pPr>
        <w:widowControl w:val="0"/>
        <w:rPr>
          <w:rFonts w:cstheme="minorBidi"/>
          <w:sz w:val="24"/>
          <w:szCs w:val="24"/>
          <w:lang w:val="fr-CA" w:bidi="ar-SA"/>
        </w:rPr>
      </w:pPr>
    </w:p>
    <w:p w14:paraId="00E84D98" w14:textId="77777777" w:rsidR="008C58FA" w:rsidRPr="006E6C53" w:rsidRDefault="008C58FA" w:rsidP="008C58FA">
      <w:pPr>
        <w:widowControl w:val="0"/>
        <w:rPr>
          <w:rFonts w:cstheme="minorBidi"/>
          <w:sz w:val="24"/>
          <w:szCs w:val="24"/>
          <w:lang w:val="fr-CA" w:bidi="ar-SA"/>
        </w:rPr>
      </w:pPr>
    </w:p>
    <w:p w14:paraId="6AF57B56" w14:textId="77777777" w:rsidR="008C58FA" w:rsidRPr="006E6C53" w:rsidRDefault="008C58FA" w:rsidP="008C58FA">
      <w:pPr>
        <w:widowControl w:val="0"/>
        <w:rPr>
          <w:rFonts w:cstheme="minorBidi"/>
          <w:sz w:val="24"/>
          <w:szCs w:val="24"/>
          <w:lang w:val="fr-CA" w:bidi="ar-SA"/>
        </w:rPr>
      </w:pPr>
      <w:r w:rsidRPr="006E6C53">
        <w:rPr>
          <w:rFonts w:cstheme="minorBidi"/>
          <w:sz w:val="24"/>
          <w:szCs w:val="24"/>
          <w:lang w:val="fr-CA" w:bidi="ar-SA"/>
        </w:rPr>
        <w:t>Signature : _____________________ Date : ____________________________</w:t>
      </w:r>
    </w:p>
    <w:p w14:paraId="66897825" w14:textId="77777777" w:rsidR="00F44AD7" w:rsidRPr="006E6C53" w:rsidRDefault="00F44AD7">
      <w:pPr>
        <w:rPr>
          <w:rFonts w:cstheme="minorBidi"/>
          <w:sz w:val="24"/>
          <w:szCs w:val="24"/>
        </w:rPr>
      </w:pPr>
    </w:p>
    <w:sectPr w:rsidR="00F44AD7" w:rsidRPr="006E6C53">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D2838D" w14:textId="77777777" w:rsidR="001B0552" w:rsidRDefault="001B0552">
      <w:r>
        <w:separator/>
      </w:r>
    </w:p>
  </w:endnote>
  <w:endnote w:type="continuationSeparator" w:id="0">
    <w:p w14:paraId="229932D5" w14:textId="77777777" w:rsidR="001B0552" w:rsidRDefault="001B05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6D1075" w14:textId="77777777" w:rsidR="00935114" w:rsidRDefault="008C58FA" w:rsidP="00A84999">
    <w:pPr>
      <w:pStyle w:val="Footer"/>
      <w:tabs>
        <w:tab w:val="clear" w:pos="4680"/>
        <w:tab w:val="clear" w:pos="9360"/>
        <w:tab w:val="left" w:pos="1134"/>
        <w:tab w:val="left" w:pos="5103"/>
        <w:tab w:val="left" w:pos="9356"/>
      </w:tabs>
      <w:jc w:val="right"/>
    </w:pPr>
    <w:r>
      <w:rPr>
        <w:sz w:val="22"/>
        <w:lang w:val="en-US"/>
      </w:rPr>
      <w:tab/>
    </w:r>
  </w:p>
  <w:p w14:paraId="211D137A" w14:textId="77777777" w:rsidR="00935114" w:rsidRDefault="008C58FA" w:rsidP="00CA4E08">
    <w:pPr>
      <w:pStyle w:val="Footer"/>
      <w:jc w:val="center"/>
    </w:pPr>
    <w:r>
      <w:rPr>
        <w:noProof/>
        <w:lang w:eastAsia="en-CA" w:bidi="ar-SA"/>
      </w:rPr>
      <w:drawing>
        <wp:inline distT="0" distB="0" distL="0" distR="0" wp14:anchorId="6FDEECE8" wp14:editId="5633837B">
          <wp:extent cx="1432563" cy="341377"/>
          <wp:effectExtent l="0" t="0" r="0" b="190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mark_C.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32563" cy="34137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B1F58C" w14:textId="77777777" w:rsidR="001B0552" w:rsidRDefault="001B0552">
      <w:r>
        <w:separator/>
      </w:r>
    </w:p>
  </w:footnote>
  <w:footnote w:type="continuationSeparator" w:id="0">
    <w:p w14:paraId="765B44FA" w14:textId="77777777" w:rsidR="001B0552" w:rsidRDefault="001B055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sz w:val="24"/>
        <w:szCs w:val="24"/>
      </w:rPr>
      <w:id w:val="-1899349100"/>
      <w:docPartObj>
        <w:docPartGallery w:val="Page Numbers (Top of Page)"/>
        <w:docPartUnique/>
      </w:docPartObj>
    </w:sdtPr>
    <w:sdtEndPr>
      <w:rPr>
        <w:b/>
        <w:bCs/>
        <w:noProof/>
        <w:color w:val="auto"/>
        <w:spacing w:val="0"/>
      </w:rPr>
    </w:sdtEndPr>
    <w:sdtContent>
      <w:p w14:paraId="6E296855" w14:textId="77777777" w:rsidR="00935114" w:rsidRPr="006E6C53" w:rsidRDefault="00866EEF">
        <w:pPr>
          <w:pStyle w:val="Header"/>
          <w:pBdr>
            <w:bottom w:val="single" w:sz="4" w:space="1" w:color="D9D9D9" w:themeColor="background1" w:themeShade="D9"/>
          </w:pBdr>
          <w:jc w:val="right"/>
          <w:rPr>
            <w:b/>
            <w:bCs/>
            <w:sz w:val="24"/>
            <w:szCs w:val="24"/>
          </w:rPr>
        </w:pPr>
        <w:r w:rsidRPr="006E6C53">
          <w:rPr>
            <w:rFonts w:cstheme="minorBidi"/>
            <w:noProof/>
            <w:color w:val="000000" w:themeColor="text1"/>
            <w:sz w:val="24"/>
            <w:szCs w:val="24"/>
            <w:lang w:eastAsia="en-CA" w:bidi="ar-SA"/>
          </w:rPr>
          <w:drawing>
            <wp:anchor distT="0" distB="0" distL="114300" distR="114300" simplePos="0" relativeHeight="251659264" behindDoc="0" locked="0" layoutInCell="1" allowOverlap="1" wp14:anchorId="1ACAE3DB" wp14:editId="74941462">
              <wp:simplePos x="0" y="0"/>
              <wp:positionH relativeFrom="margin">
                <wp:align>center</wp:align>
              </wp:positionH>
              <wp:positionV relativeFrom="paragraph">
                <wp:posOffset>-443346</wp:posOffset>
              </wp:positionV>
              <wp:extent cx="622300" cy="804176"/>
              <wp:effectExtent l="0" t="0" r="6350" b="0"/>
              <wp:wrapNone/>
              <wp:docPr id="4" name="Picture 3" descr="CanadianBlindSports-SportsAveuglesCanada"/>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CanadianBlindSports-SportsAveuglesCanada"/>
                      <pic:cNvPicPr>
                        <a:picLocks/>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22300" cy="804176"/>
                      </a:xfrm>
                      <a:prstGeom prst="rect">
                        <a:avLst/>
                      </a:prstGeom>
                      <a:noFill/>
                      <a:ln>
                        <a:noFill/>
                      </a:ln>
                    </pic:spPr>
                  </pic:pic>
                </a:graphicData>
              </a:graphic>
              <wp14:sizeRelH relativeFrom="page">
                <wp14:pctWidth>0</wp14:pctWidth>
              </wp14:sizeRelH>
              <wp14:sizeRelV relativeFrom="page">
                <wp14:pctHeight>0</wp14:pctHeight>
              </wp14:sizeRelV>
            </wp:anchor>
          </w:drawing>
        </w:r>
        <w:r w:rsidR="008C58FA" w:rsidRPr="006E6C53">
          <w:rPr>
            <w:color w:val="7F7F7F" w:themeColor="background1" w:themeShade="7F"/>
            <w:spacing w:val="60"/>
            <w:sz w:val="24"/>
            <w:szCs w:val="24"/>
          </w:rPr>
          <w:t>Page</w:t>
        </w:r>
        <w:r w:rsidR="008C58FA" w:rsidRPr="006E6C53">
          <w:rPr>
            <w:sz w:val="24"/>
            <w:szCs w:val="24"/>
          </w:rPr>
          <w:t xml:space="preserve"> | </w:t>
        </w:r>
        <w:r w:rsidR="008C58FA" w:rsidRPr="006E6C53">
          <w:rPr>
            <w:sz w:val="24"/>
            <w:szCs w:val="24"/>
          </w:rPr>
          <w:fldChar w:fldCharType="begin"/>
        </w:r>
        <w:r w:rsidR="008C58FA" w:rsidRPr="006E6C53">
          <w:rPr>
            <w:sz w:val="24"/>
            <w:szCs w:val="24"/>
          </w:rPr>
          <w:instrText xml:space="preserve"> PAGE   \* MERGEFORMAT </w:instrText>
        </w:r>
        <w:r w:rsidR="008C58FA" w:rsidRPr="006E6C53">
          <w:rPr>
            <w:sz w:val="24"/>
            <w:szCs w:val="24"/>
          </w:rPr>
          <w:fldChar w:fldCharType="separate"/>
        </w:r>
        <w:r w:rsidR="00343BC6" w:rsidRPr="006E6C53">
          <w:rPr>
            <w:b/>
            <w:bCs/>
            <w:noProof/>
            <w:sz w:val="24"/>
            <w:szCs w:val="24"/>
          </w:rPr>
          <w:t>1</w:t>
        </w:r>
        <w:r w:rsidR="008C58FA" w:rsidRPr="006E6C53">
          <w:rPr>
            <w:b/>
            <w:bCs/>
            <w:noProof/>
            <w:sz w:val="24"/>
            <w:szCs w:val="24"/>
          </w:rPr>
          <w:fldChar w:fldCharType="end"/>
        </w:r>
      </w:p>
    </w:sdtContent>
  </w:sdt>
  <w:p w14:paraId="459489BA" w14:textId="77777777" w:rsidR="00935114" w:rsidRDefault="001B05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44996"/>
    <w:multiLevelType w:val="hybridMultilevel"/>
    <w:tmpl w:val="B686ABAA"/>
    <w:lvl w:ilvl="0" w:tplc="DC5AECB8">
      <w:start w:val="1"/>
      <w:numFmt w:val="decimal"/>
      <w:lvlText w:val="%1."/>
      <w:lvlJc w:val="left"/>
      <w:pPr>
        <w:tabs>
          <w:tab w:val="num" w:pos="360"/>
        </w:tabs>
        <w:ind w:left="360" w:hanging="360"/>
      </w:pPr>
      <w:rPr>
        <w:rFonts w:hint="default"/>
        <w:b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5497D66"/>
    <w:multiLevelType w:val="hybridMultilevel"/>
    <w:tmpl w:val="054A4948"/>
    <w:styleLink w:val="ImportedStyle11"/>
    <w:lvl w:ilvl="0" w:tplc="CA1871E4">
      <w:start w:val="1"/>
      <w:numFmt w:val="lowerLetter"/>
      <w:lvlText w:val="%1)"/>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6F622CC">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590539E">
      <w:start w:val="1"/>
      <w:numFmt w:val="lowerRoman"/>
      <w:lvlText w:val="%3."/>
      <w:lvlJc w:val="left"/>
      <w:pPr>
        <w:ind w:left="216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666A74F8">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EE4D4F6">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9C8C42B2">
      <w:start w:val="1"/>
      <w:numFmt w:val="lowerRoman"/>
      <w:lvlText w:val="%6."/>
      <w:lvlJc w:val="left"/>
      <w:pPr>
        <w:ind w:left="432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0D40F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E2A2E20">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FDEE4762">
      <w:start w:val="1"/>
      <w:numFmt w:val="lowerRoman"/>
      <w:lvlText w:val="%9."/>
      <w:lvlJc w:val="left"/>
      <w:pPr>
        <w:ind w:left="6480" w:hanging="29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05640A87"/>
    <w:multiLevelType w:val="hybridMultilevel"/>
    <w:tmpl w:val="2BE2E2AC"/>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3" w15:restartNumberingAfterBreak="0">
    <w:nsid w:val="08862F63"/>
    <w:multiLevelType w:val="hybridMultilevel"/>
    <w:tmpl w:val="C5DAC1F0"/>
    <w:lvl w:ilvl="0" w:tplc="B42EE344">
      <w:start w:val="1"/>
      <w:numFmt w:val="lowerRoman"/>
      <w:pStyle w:val="body-subbullet"/>
      <w:lvlText w:val="%1."/>
      <w:lvlJc w:val="left"/>
      <w:pPr>
        <w:ind w:left="2160" w:hanging="360"/>
      </w:pPr>
      <w:rPr>
        <w:rFonts w:hint="default"/>
      </w:rPr>
    </w:lvl>
    <w:lvl w:ilvl="1" w:tplc="10090019" w:tentative="1">
      <w:start w:val="1"/>
      <w:numFmt w:val="lowerLetter"/>
      <w:lvlText w:val="%2."/>
      <w:lvlJc w:val="left"/>
      <w:pPr>
        <w:ind w:left="2476" w:hanging="360"/>
      </w:pPr>
    </w:lvl>
    <w:lvl w:ilvl="2" w:tplc="1009001B" w:tentative="1">
      <w:start w:val="1"/>
      <w:numFmt w:val="lowerRoman"/>
      <w:lvlText w:val="%3."/>
      <w:lvlJc w:val="right"/>
      <w:pPr>
        <w:ind w:left="3196" w:hanging="180"/>
      </w:pPr>
    </w:lvl>
    <w:lvl w:ilvl="3" w:tplc="1009000F" w:tentative="1">
      <w:start w:val="1"/>
      <w:numFmt w:val="decimal"/>
      <w:lvlText w:val="%4."/>
      <w:lvlJc w:val="left"/>
      <w:pPr>
        <w:ind w:left="3916" w:hanging="360"/>
      </w:pPr>
    </w:lvl>
    <w:lvl w:ilvl="4" w:tplc="10090019" w:tentative="1">
      <w:start w:val="1"/>
      <w:numFmt w:val="lowerLetter"/>
      <w:lvlText w:val="%5."/>
      <w:lvlJc w:val="left"/>
      <w:pPr>
        <w:ind w:left="4636" w:hanging="360"/>
      </w:pPr>
    </w:lvl>
    <w:lvl w:ilvl="5" w:tplc="1009001B" w:tentative="1">
      <w:start w:val="1"/>
      <w:numFmt w:val="lowerRoman"/>
      <w:lvlText w:val="%6."/>
      <w:lvlJc w:val="right"/>
      <w:pPr>
        <w:ind w:left="5356" w:hanging="180"/>
      </w:pPr>
    </w:lvl>
    <w:lvl w:ilvl="6" w:tplc="1009000F" w:tentative="1">
      <w:start w:val="1"/>
      <w:numFmt w:val="decimal"/>
      <w:lvlText w:val="%7."/>
      <w:lvlJc w:val="left"/>
      <w:pPr>
        <w:ind w:left="6076" w:hanging="360"/>
      </w:pPr>
    </w:lvl>
    <w:lvl w:ilvl="7" w:tplc="10090019" w:tentative="1">
      <w:start w:val="1"/>
      <w:numFmt w:val="lowerLetter"/>
      <w:lvlText w:val="%8."/>
      <w:lvlJc w:val="left"/>
      <w:pPr>
        <w:ind w:left="6796" w:hanging="360"/>
      </w:pPr>
    </w:lvl>
    <w:lvl w:ilvl="8" w:tplc="1009001B" w:tentative="1">
      <w:start w:val="1"/>
      <w:numFmt w:val="lowerRoman"/>
      <w:lvlText w:val="%9."/>
      <w:lvlJc w:val="right"/>
      <w:pPr>
        <w:ind w:left="7516" w:hanging="180"/>
      </w:pPr>
    </w:lvl>
  </w:abstractNum>
  <w:abstractNum w:abstractNumId="4" w15:restartNumberingAfterBreak="0">
    <w:nsid w:val="0EA34550"/>
    <w:multiLevelType w:val="hybridMultilevel"/>
    <w:tmpl w:val="E200D33E"/>
    <w:lvl w:ilvl="0" w:tplc="6B204D0C">
      <w:start w:val="1"/>
      <w:numFmt w:val="decimal"/>
      <w:pStyle w:val="2NumberBodyNormal"/>
      <w:lvlText w:val="%1."/>
      <w:lvlJc w:val="left"/>
      <w:pPr>
        <w:ind w:left="360" w:hanging="360"/>
      </w:pPr>
    </w:lvl>
    <w:lvl w:ilvl="1" w:tplc="8DAC9BC4">
      <w:start w:val="1"/>
      <w:numFmt w:val="decimal"/>
      <w:lvlText w:val="%2."/>
      <w:lvlJc w:val="left"/>
      <w:pPr>
        <w:ind w:left="36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tplc="04090019">
      <w:start w:val="1"/>
      <w:numFmt w:val="lowerLetter"/>
      <w:lvlText w:val="%3."/>
      <w:lvlJc w:val="left"/>
      <w:pPr>
        <w:ind w:left="720" w:hanging="360"/>
      </w:pPr>
      <w:rPr>
        <w:b w:val="0"/>
      </w:rPr>
    </w:lvl>
    <w:lvl w:ilvl="3" w:tplc="1009000F">
      <w:start w:val="1"/>
      <w:numFmt w:val="decimal"/>
      <w:lvlText w:val="%4."/>
      <w:lvlJc w:val="left"/>
      <w:pPr>
        <w:ind w:left="2520" w:hanging="360"/>
      </w:pPr>
    </w:lvl>
    <w:lvl w:ilvl="4" w:tplc="10090019">
      <w:start w:val="1"/>
      <w:numFmt w:val="lowerLetter"/>
      <w:lvlText w:val="%5."/>
      <w:lvlJc w:val="left"/>
      <w:pPr>
        <w:ind w:left="3240" w:hanging="360"/>
      </w:pPr>
    </w:lvl>
    <w:lvl w:ilvl="5" w:tplc="1009001B">
      <w:start w:val="1"/>
      <w:numFmt w:val="lowerRoman"/>
      <w:lvlText w:val="%6."/>
      <w:lvlJc w:val="right"/>
      <w:pPr>
        <w:ind w:left="3960" w:hanging="180"/>
      </w:pPr>
    </w:lvl>
    <w:lvl w:ilvl="6" w:tplc="1009000F">
      <w:start w:val="1"/>
      <w:numFmt w:val="decimal"/>
      <w:lvlText w:val="%7."/>
      <w:lvlJc w:val="left"/>
      <w:pPr>
        <w:ind w:left="4680" w:hanging="360"/>
      </w:pPr>
    </w:lvl>
    <w:lvl w:ilvl="7" w:tplc="10090019">
      <w:start w:val="1"/>
      <w:numFmt w:val="lowerLetter"/>
      <w:lvlText w:val="%8."/>
      <w:lvlJc w:val="left"/>
      <w:pPr>
        <w:ind w:left="5400" w:hanging="360"/>
      </w:pPr>
    </w:lvl>
    <w:lvl w:ilvl="8" w:tplc="1009001B">
      <w:start w:val="1"/>
      <w:numFmt w:val="lowerRoman"/>
      <w:lvlText w:val="%9."/>
      <w:lvlJc w:val="right"/>
      <w:pPr>
        <w:ind w:left="6120" w:hanging="180"/>
      </w:pPr>
    </w:lvl>
  </w:abstractNum>
  <w:abstractNum w:abstractNumId="5" w15:restartNumberingAfterBreak="0">
    <w:nsid w:val="12950CE9"/>
    <w:multiLevelType w:val="hybridMultilevel"/>
    <w:tmpl w:val="FFC6F504"/>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6" w15:restartNumberingAfterBreak="0">
    <w:nsid w:val="12F3183E"/>
    <w:multiLevelType w:val="hybridMultilevel"/>
    <w:tmpl w:val="5CD8312C"/>
    <w:lvl w:ilvl="0" w:tplc="04090019">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7005809"/>
    <w:multiLevelType w:val="hybridMultilevel"/>
    <w:tmpl w:val="96B4E61E"/>
    <w:lvl w:ilvl="0" w:tplc="0409001B">
      <w:start w:val="1"/>
      <w:numFmt w:val="lowerRoman"/>
      <w:lvlText w:val="%1."/>
      <w:lvlJc w:val="right"/>
      <w:pPr>
        <w:ind w:left="1440" w:hanging="360"/>
      </w:pPr>
    </w:lvl>
    <w:lvl w:ilvl="1" w:tplc="52C606E2">
      <w:start w:val="1"/>
      <w:numFmt w:val="lowerLetter"/>
      <w:lvlText w:val="%2."/>
      <w:lvlJc w:val="left"/>
      <w:pPr>
        <w:ind w:left="2160" w:hanging="360"/>
      </w:pPr>
      <w:rPr>
        <w:rFonts w:asciiTheme="minorHAnsi" w:hAnsiTheme="minorHAnsi" w:cstheme="minorHAnsi" w:hint="default"/>
      </w:rPr>
    </w:lvl>
    <w:lvl w:ilvl="2" w:tplc="DC5AECB8">
      <w:start w:val="1"/>
      <w:numFmt w:val="decimal"/>
      <w:lvlText w:val="%3."/>
      <w:lvlJc w:val="left"/>
      <w:pPr>
        <w:ind w:left="2880" w:hanging="180"/>
      </w:pPr>
      <w:rPr>
        <w:rFonts w:hint="default"/>
        <w:b w:val="0"/>
        <w:color w:val="auto"/>
      </w:rPr>
    </w:lvl>
    <w:lvl w:ilvl="3" w:tplc="C498B276">
      <w:start w:val="1"/>
      <w:numFmt w:val="decimal"/>
      <w:pStyle w:val="bodysub-subbullet"/>
      <w:lvlText w:val="%4."/>
      <w:lvlJc w:val="left"/>
      <w:pPr>
        <w:ind w:left="3600" w:hanging="360"/>
      </w:pPr>
    </w:lvl>
    <w:lvl w:ilvl="4" w:tplc="AC4A403A">
      <w:start w:val="1"/>
      <w:numFmt w:val="upperLetter"/>
      <w:lvlText w:val="%5."/>
      <w:lvlJc w:val="left"/>
      <w:pPr>
        <w:ind w:left="4320" w:hanging="360"/>
      </w:pPr>
      <w:rPr>
        <w:rFonts w:hint="default"/>
      </w:r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2CA03A48"/>
    <w:multiLevelType w:val="hybridMultilevel"/>
    <w:tmpl w:val="2244FDFE"/>
    <w:lvl w:ilvl="0" w:tplc="04090019">
      <w:start w:val="1"/>
      <w:numFmt w:val="lowerLetter"/>
      <w:lvlText w:val="%1."/>
      <w:lvlJc w:val="left"/>
      <w:pPr>
        <w:ind w:left="1080" w:hanging="360"/>
      </w:pPr>
      <w:rPr>
        <w:rFonts w:hint="default"/>
      </w:rPr>
    </w:lvl>
    <w:lvl w:ilvl="1" w:tplc="10090019" w:tentative="1">
      <w:start w:val="1"/>
      <w:numFmt w:val="lowerLetter"/>
      <w:lvlText w:val="%2."/>
      <w:lvlJc w:val="left"/>
      <w:pPr>
        <w:ind w:left="2580" w:hanging="360"/>
      </w:pPr>
    </w:lvl>
    <w:lvl w:ilvl="2" w:tplc="1009001B" w:tentative="1">
      <w:start w:val="1"/>
      <w:numFmt w:val="lowerRoman"/>
      <w:lvlText w:val="%3."/>
      <w:lvlJc w:val="right"/>
      <w:pPr>
        <w:ind w:left="3300" w:hanging="180"/>
      </w:pPr>
    </w:lvl>
    <w:lvl w:ilvl="3" w:tplc="1009000F" w:tentative="1">
      <w:start w:val="1"/>
      <w:numFmt w:val="decimal"/>
      <w:lvlText w:val="%4."/>
      <w:lvlJc w:val="left"/>
      <w:pPr>
        <w:ind w:left="4020" w:hanging="360"/>
      </w:pPr>
    </w:lvl>
    <w:lvl w:ilvl="4" w:tplc="10090019" w:tentative="1">
      <w:start w:val="1"/>
      <w:numFmt w:val="lowerLetter"/>
      <w:lvlText w:val="%5."/>
      <w:lvlJc w:val="left"/>
      <w:pPr>
        <w:ind w:left="4740" w:hanging="360"/>
      </w:pPr>
    </w:lvl>
    <w:lvl w:ilvl="5" w:tplc="1009001B" w:tentative="1">
      <w:start w:val="1"/>
      <w:numFmt w:val="lowerRoman"/>
      <w:lvlText w:val="%6."/>
      <w:lvlJc w:val="right"/>
      <w:pPr>
        <w:ind w:left="5460" w:hanging="180"/>
      </w:pPr>
    </w:lvl>
    <w:lvl w:ilvl="6" w:tplc="1009000F" w:tentative="1">
      <w:start w:val="1"/>
      <w:numFmt w:val="decimal"/>
      <w:lvlText w:val="%7."/>
      <w:lvlJc w:val="left"/>
      <w:pPr>
        <w:ind w:left="6180" w:hanging="360"/>
      </w:pPr>
    </w:lvl>
    <w:lvl w:ilvl="7" w:tplc="10090019" w:tentative="1">
      <w:start w:val="1"/>
      <w:numFmt w:val="lowerLetter"/>
      <w:lvlText w:val="%8."/>
      <w:lvlJc w:val="left"/>
      <w:pPr>
        <w:ind w:left="6900" w:hanging="360"/>
      </w:pPr>
    </w:lvl>
    <w:lvl w:ilvl="8" w:tplc="1009001B" w:tentative="1">
      <w:start w:val="1"/>
      <w:numFmt w:val="lowerRoman"/>
      <w:lvlText w:val="%9."/>
      <w:lvlJc w:val="right"/>
      <w:pPr>
        <w:ind w:left="7620" w:hanging="180"/>
      </w:pPr>
    </w:lvl>
  </w:abstractNum>
  <w:abstractNum w:abstractNumId="9" w15:restartNumberingAfterBreak="0">
    <w:nsid w:val="321E6D47"/>
    <w:multiLevelType w:val="multilevel"/>
    <w:tmpl w:val="247C0666"/>
    <w:styleLink w:val="CurrentList6"/>
    <w:lvl w:ilvl="0">
      <w:start w:val="1"/>
      <w:numFmt w:val="decimal"/>
      <w:lvlText w:val="%1."/>
      <w:lvlJc w:val="left"/>
      <w:pPr>
        <w:ind w:left="720" w:hanging="360"/>
      </w:pPr>
    </w:lvl>
    <w:lvl w:ilvl="1">
      <w:start w:val="1"/>
      <w:numFmt w:val="decimal"/>
      <w:lvlText w:val="%2."/>
      <w:lvlJc w:val="left"/>
      <w:pPr>
        <w:ind w:left="720" w:hanging="360"/>
      </w:pPr>
      <w:rPr>
        <w:rFonts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lowerLetter"/>
      <w:lvlText w:val="%3."/>
      <w:lvlJc w:val="left"/>
      <w:pPr>
        <w:ind w:left="1080" w:hanging="36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3704521C"/>
    <w:multiLevelType w:val="hybridMultilevel"/>
    <w:tmpl w:val="9484026C"/>
    <w:lvl w:ilvl="0" w:tplc="33547530">
      <w:start w:val="1"/>
      <w:numFmt w:val="decimal"/>
      <w:lvlText w:val="%1."/>
      <w:lvlJc w:val="left"/>
      <w:pPr>
        <w:tabs>
          <w:tab w:val="num" w:pos="360"/>
        </w:tabs>
        <w:ind w:left="360" w:hanging="360"/>
      </w:pPr>
      <w:rPr>
        <w:rFonts w:hint="default"/>
        <w:b/>
        <w:bCs w:val="0"/>
        <w:color w:val="auto"/>
      </w:rPr>
    </w:lvl>
    <w:lvl w:ilvl="1" w:tplc="04090017">
      <w:start w:val="1"/>
      <w:numFmt w:val="lowerLetter"/>
      <w:lvlText w:val="%2)"/>
      <w:lvlJc w:val="left"/>
      <w:pPr>
        <w:tabs>
          <w:tab w:val="num" w:pos="720"/>
        </w:tabs>
        <w:ind w:left="720" w:hanging="360"/>
      </w:pPr>
      <w:rPr>
        <w:rFonts w:hint="default"/>
        <w:b w:val="0"/>
      </w:rPr>
    </w:lvl>
    <w:lvl w:ilvl="2" w:tplc="0409001B">
      <w:start w:val="1"/>
      <w:numFmt w:val="lowerRoman"/>
      <w:lvlText w:val="%3."/>
      <w:lvlJc w:val="left"/>
      <w:pPr>
        <w:tabs>
          <w:tab w:val="num" w:pos="900"/>
        </w:tabs>
        <w:ind w:left="900" w:hanging="180"/>
      </w:pPr>
      <w:rPr>
        <w:rFonts w:hint="default"/>
      </w:rPr>
    </w:lvl>
    <w:lvl w:ilvl="3" w:tplc="0409000F">
      <w:start w:val="1"/>
      <w:numFmt w:val="lowerLetter"/>
      <w:lvlText w:val="%4)"/>
      <w:lvlJc w:val="left"/>
      <w:pPr>
        <w:tabs>
          <w:tab w:val="num" w:pos="644"/>
        </w:tabs>
        <w:ind w:left="644" w:hanging="360"/>
      </w:pPr>
      <w:rPr>
        <w:rFonts w:ascii="Arial Narrow" w:eastAsia="Times New Roman" w:hAnsi="Arial Narrow" w:cs="Times New Roman" w:hint="default"/>
        <w:b w:val="0"/>
        <w:color w:val="auto"/>
      </w:rPr>
    </w:lvl>
    <w:lvl w:ilvl="4" w:tplc="04090019">
      <w:start w:val="1"/>
      <w:numFmt w:val="lowerRoman"/>
      <w:lvlText w:val="%5."/>
      <w:lvlJc w:val="left"/>
      <w:pPr>
        <w:ind w:left="1440" w:hanging="720"/>
      </w:pPr>
      <w:rPr>
        <w:rFonts w:hint="default"/>
        <w:b w:val="0"/>
        <w:bCs w:val="0"/>
        <w:i w:val="0"/>
        <w:iCs w:val="0"/>
        <w:strike w:val="0"/>
        <w:color w:val="000000"/>
        <w:sz w:val="20"/>
        <w:szCs w:val="20"/>
        <w:u w:val="none"/>
      </w:rPr>
    </w:lvl>
    <w:lvl w:ilvl="5" w:tplc="0409001B">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3D9B1A21"/>
    <w:multiLevelType w:val="multilevel"/>
    <w:tmpl w:val="765ADCD4"/>
    <w:styleLink w:val="CurrentList3"/>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2" w15:restartNumberingAfterBreak="0">
    <w:nsid w:val="41F51CC7"/>
    <w:multiLevelType w:val="hybridMultilevel"/>
    <w:tmpl w:val="AF1E95D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2E63AC7"/>
    <w:multiLevelType w:val="hybridMultilevel"/>
    <w:tmpl w:val="345884D8"/>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4" w15:restartNumberingAfterBreak="0">
    <w:nsid w:val="4AE448A3"/>
    <w:multiLevelType w:val="hybridMultilevel"/>
    <w:tmpl w:val="24B2456E"/>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5" w15:restartNumberingAfterBreak="0">
    <w:nsid w:val="4B0E1E02"/>
    <w:multiLevelType w:val="hybridMultilevel"/>
    <w:tmpl w:val="A7CCE39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DAD18DD"/>
    <w:multiLevelType w:val="multilevel"/>
    <w:tmpl w:val="96B4E61E"/>
    <w:styleLink w:val="CurrentList5"/>
    <w:lvl w:ilvl="0">
      <w:start w:val="1"/>
      <w:numFmt w:val="lowerRoman"/>
      <w:lvlText w:val="%1."/>
      <w:lvlJc w:val="right"/>
      <w:pPr>
        <w:ind w:left="1440" w:hanging="360"/>
      </w:pPr>
    </w:lvl>
    <w:lvl w:ilvl="1">
      <w:start w:val="1"/>
      <w:numFmt w:val="lowerLetter"/>
      <w:lvlText w:val="%2."/>
      <w:lvlJc w:val="left"/>
      <w:pPr>
        <w:ind w:left="2160" w:hanging="360"/>
      </w:pPr>
      <w:rPr>
        <w:rFonts w:asciiTheme="minorHAnsi" w:hAnsiTheme="minorHAnsi" w:cstheme="minorHAnsi" w:hint="default"/>
      </w:rPr>
    </w:lvl>
    <w:lvl w:ilvl="2">
      <w:start w:val="1"/>
      <w:numFmt w:val="decimal"/>
      <w:lvlText w:val="%3."/>
      <w:lvlJc w:val="left"/>
      <w:pPr>
        <w:ind w:left="2880" w:hanging="180"/>
      </w:pPr>
      <w:rPr>
        <w:rFonts w:hint="default"/>
        <w:b w:val="0"/>
        <w:color w:val="auto"/>
      </w:rPr>
    </w:lvl>
    <w:lvl w:ilvl="3">
      <w:start w:val="1"/>
      <w:numFmt w:val="decimal"/>
      <w:lvlText w:val="%4."/>
      <w:lvlJc w:val="left"/>
      <w:pPr>
        <w:ind w:left="3600" w:hanging="360"/>
      </w:pPr>
    </w:lvl>
    <w:lvl w:ilvl="4">
      <w:start w:val="1"/>
      <w:numFmt w:val="upperLetter"/>
      <w:lvlText w:val="%5."/>
      <w:lvlJc w:val="left"/>
      <w:pPr>
        <w:ind w:left="4320" w:hanging="360"/>
      </w:pPr>
      <w:rPr>
        <w:rFonts w:hint="default"/>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7" w15:restartNumberingAfterBreak="0">
    <w:nsid w:val="56B10784"/>
    <w:multiLevelType w:val="hybridMultilevel"/>
    <w:tmpl w:val="F09C37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684D30F0"/>
    <w:multiLevelType w:val="multilevel"/>
    <w:tmpl w:val="E9DC3A84"/>
    <w:styleLink w:val="CurrentList4"/>
    <w:lvl w:ilvl="0">
      <w:start w:val="1"/>
      <w:numFmt w:val="decimal"/>
      <w:lvlText w:val="%1."/>
      <w:lvlJc w:val="left"/>
      <w:pPr>
        <w:ind w:left="720" w:hanging="360"/>
      </w:pPr>
    </w:lvl>
    <w:lvl w:ilvl="1">
      <w:start w:val="1"/>
      <w:numFmt w:val="decimal"/>
      <w:lvlText w:val="%2."/>
      <w:lvlJc w:val="left"/>
      <w:pPr>
        <w:ind w:left="720" w:hanging="360"/>
      </w:pPr>
      <w:rPr>
        <w:rFonts w:ascii="Calibri" w:eastAsia="Calibri" w:hAnsi="Calibri" w:cs="Times New Roman"/>
        <w:color w:val="auto"/>
      </w:rPr>
    </w:lvl>
    <w:lvl w:ilvl="2">
      <w:start w:val="1"/>
      <w:numFmt w:val="lowerRoman"/>
      <w:lvlText w:val="%3."/>
      <w:lvlJc w:val="right"/>
      <w:pPr>
        <w:ind w:left="2160" w:hanging="180"/>
      </w:pPr>
      <w:rPr>
        <w:b w:val="0"/>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68D9281A"/>
    <w:multiLevelType w:val="hybridMultilevel"/>
    <w:tmpl w:val="E82CA0B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6AB452F0"/>
    <w:multiLevelType w:val="multilevel"/>
    <w:tmpl w:val="7E646746"/>
    <w:styleLink w:val="CurrentList1"/>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1" w15:restartNumberingAfterBreak="0">
    <w:nsid w:val="6DA23B58"/>
    <w:multiLevelType w:val="hybridMultilevel"/>
    <w:tmpl w:val="3176E74A"/>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0BA55FB"/>
    <w:multiLevelType w:val="hybridMultilevel"/>
    <w:tmpl w:val="F9A833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738A5020"/>
    <w:multiLevelType w:val="hybridMultilevel"/>
    <w:tmpl w:val="55AC1336"/>
    <w:lvl w:ilvl="0" w:tplc="10090019">
      <w:start w:val="1"/>
      <w:numFmt w:val="lowerLetter"/>
      <w:lvlText w:val="%1."/>
      <w:lvlJc w:val="left"/>
      <w:pPr>
        <w:ind w:left="1440" w:hanging="360"/>
      </w:p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4" w15:restartNumberingAfterBreak="0">
    <w:nsid w:val="77E611EF"/>
    <w:multiLevelType w:val="multilevel"/>
    <w:tmpl w:val="7E646746"/>
    <w:styleLink w:val="CurrentList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5" w15:restartNumberingAfterBreak="0">
    <w:nsid w:val="7A9461C6"/>
    <w:multiLevelType w:val="hybridMultilevel"/>
    <w:tmpl w:val="B0BE0A40"/>
    <w:lvl w:ilvl="0" w:tplc="A5702D08">
      <w:start w:val="1"/>
      <w:numFmt w:val="decimal"/>
      <w:pStyle w:val="numberingsubbullet"/>
      <w:lvlText w:val="%1."/>
      <w:lvlJc w:val="left"/>
      <w:pPr>
        <w:ind w:left="3240" w:hanging="360"/>
      </w:pPr>
      <w:rPr>
        <w:rFonts w:hint="default"/>
      </w:rPr>
    </w:lvl>
    <w:lvl w:ilvl="1" w:tplc="10090019" w:tentative="1">
      <w:start w:val="1"/>
      <w:numFmt w:val="lowerLetter"/>
      <w:lvlText w:val="%2."/>
      <w:lvlJc w:val="left"/>
      <w:pPr>
        <w:ind w:left="3960" w:hanging="360"/>
      </w:pPr>
    </w:lvl>
    <w:lvl w:ilvl="2" w:tplc="1009001B" w:tentative="1">
      <w:start w:val="1"/>
      <w:numFmt w:val="lowerRoman"/>
      <w:lvlText w:val="%3."/>
      <w:lvlJc w:val="right"/>
      <w:pPr>
        <w:ind w:left="4680" w:hanging="180"/>
      </w:pPr>
    </w:lvl>
    <w:lvl w:ilvl="3" w:tplc="1009000F" w:tentative="1">
      <w:start w:val="1"/>
      <w:numFmt w:val="decimal"/>
      <w:lvlText w:val="%4."/>
      <w:lvlJc w:val="left"/>
      <w:pPr>
        <w:ind w:left="5400" w:hanging="360"/>
      </w:pPr>
    </w:lvl>
    <w:lvl w:ilvl="4" w:tplc="10090019" w:tentative="1">
      <w:start w:val="1"/>
      <w:numFmt w:val="lowerLetter"/>
      <w:lvlText w:val="%5."/>
      <w:lvlJc w:val="left"/>
      <w:pPr>
        <w:ind w:left="6120" w:hanging="360"/>
      </w:pPr>
    </w:lvl>
    <w:lvl w:ilvl="5" w:tplc="1009001B" w:tentative="1">
      <w:start w:val="1"/>
      <w:numFmt w:val="lowerRoman"/>
      <w:lvlText w:val="%6."/>
      <w:lvlJc w:val="right"/>
      <w:pPr>
        <w:ind w:left="6840" w:hanging="180"/>
      </w:pPr>
    </w:lvl>
    <w:lvl w:ilvl="6" w:tplc="1009000F" w:tentative="1">
      <w:start w:val="1"/>
      <w:numFmt w:val="decimal"/>
      <w:lvlText w:val="%7."/>
      <w:lvlJc w:val="left"/>
      <w:pPr>
        <w:ind w:left="7560" w:hanging="360"/>
      </w:pPr>
    </w:lvl>
    <w:lvl w:ilvl="7" w:tplc="10090019" w:tentative="1">
      <w:start w:val="1"/>
      <w:numFmt w:val="lowerLetter"/>
      <w:lvlText w:val="%8."/>
      <w:lvlJc w:val="left"/>
      <w:pPr>
        <w:ind w:left="8280" w:hanging="360"/>
      </w:pPr>
    </w:lvl>
    <w:lvl w:ilvl="8" w:tplc="1009001B" w:tentative="1">
      <w:start w:val="1"/>
      <w:numFmt w:val="lowerRoman"/>
      <w:lvlText w:val="%9."/>
      <w:lvlJc w:val="right"/>
      <w:pPr>
        <w:ind w:left="9000" w:hanging="180"/>
      </w:pPr>
    </w:lvl>
  </w:abstractNum>
  <w:num w:numId="1">
    <w:abstractNumId w:val="1"/>
  </w:num>
  <w:num w:numId="2">
    <w:abstractNumId w:val="4"/>
  </w:num>
  <w:num w:numId="3">
    <w:abstractNumId w:val="21"/>
  </w:num>
  <w:num w:numId="4">
    <w:abstractNumId w:val="12"/>
  </w:num>
  <w:num w:numId="5">
    <w:abstractNumId w:val="15"/>
  </w:num>
  <w:num w:numId="6">
    <w:abstractNumId w:val="19"/>
  </w:num>
  <w:num w:numId="7">
    <w:abstractNumId w:val="17"/>
  </w:num>
  <w:num w:numId="8">
    <w:abstractNumId w:val="22"/>
  </w:num>
  <w:num w:numId="9">
    <w:abstractNumId w:val="7"/>
  </w:num>
  <w:num w:numId="10">
    <w:abstractNumId w:val="3"/>
  </w:num>
  <w:num w:numId="11">
    <w:abstractNumId w:val="20"/>
  </w:num>
  <w:num w:numId="12">
    <w:abstractNumId w:val="24"/>
  </w:num>
  <w:num w:numId="13">
    <w:abstractNumId w:val="11"/>
  </w:num>
  <w:num w:numId="14">
    <w:abstractNumId w:val="18"/>
  </w:num>
  <w:num w:numId="15">
    <w:abstractNumId w:val="16"/>
  </w:num>
  <w:num w:numId="16">
    <w:abstractNumId w:val="25"/>
  </w:num>
  <w:num w:numId="17">
    <w:abstractNumId w:val="9"/>
  </w:num>
  <w:num w:numId="18">
    <w:abstractNumId w:val="0"/>
  </w:num>
  <w:num w:numId="19">
    <w:abstractNumId w:val="3"/>
    <w:lvlOverride w:ilvl="0">
      <w:startOverride w:val="1"/>
    </w:lvlOverride>
  </w:num>
  <w:num w:numId="20">
    <w:abstractNumId w:val="3"/>
    <w:lvlOverride w:ilvl="0">
      <w:startOverride w:val="1"/>
    </w:lvlOverride>
  </w:num>
  <w:num w:numId="21">
    <w:abstractNumId w:val="3"/>
    <w:lvlOverride w:ilvl="0">
      <w:startOverride w:val="1"/>
    </w:lvlOverride>
  </w:num>
  <w:num w:numId="22">
    <w:abstractNumId w:val="3"/>
    <w:lvlOverride w:ilvl="0">
      <w:startOverride w:val="1"/>
    </w:lvlOverride>
  </w:num>
  <w:num w:numId="23">
    <w:abstractNumId w:val="3"/>
    <w:lvlOverride w:ilvl="0">
      <w:startOverride w:val="1"/>
    </w:lvlOverride>
  </w:num>
  <w:num w:numId="24">
    <w:abstractNumId w:val="3"/>
    <w:lvlOverride w:ilvl="0">
      <w:startOverride w:val="1"/>
    </w:lvlOverride>
  </w:num>
  <w:num w:numId="25">
    <w:abstractNumId w:val="3"/>
    <w:lvlOverride w:ilvl="0">
      <w:startOverride w:val="1"/>
    </w:lvlOverride>
  </w:num>
  <w:num w:numId="26">
    <w:abstractNumId w:val="25"/>
    <w:lvlOverride w:ilvl="0">
      <w:startOverride w:val="1"/>
    </w:lvlOverride>
  </w:num>
  <w:num w:numId="27">
    <w:abstractNumId w:val="3"/>
    <w:lvlOverride w:ilvl="0">
      <w:startOverride w:val="1"/>
    </w:lvlOverride>
  </w:num>
  <w:num w:numId="28">
    <w:abstractNumId w:val="3"/>
    <w:lvlOverride w:ilvl="0">
      <w:startOverride w:val="1"/>
    </w:lvlOverride>
  </w:num>
  <w:num w:numId="29">
    <w:abstractNumId w:val="6"/>
  </w:num>
  <w:num w:numId="30">
    <w:abstractNumId w:val="8"/>
  </w:num>
  <w:num w:numId="31">
    <w:abstractNumId w:val="10"/>
  </w:num>
  <w:num w:numId="32">
    <w:abstractNumId w:val="5"/>
  </w:num>
  <w:num w:numId="33">
    <w:abstractNumId w:val="2"/>
  </w:num>
  <w:num w:numId="34">
    <w:abstractNumId w:val="13"/>
  </w:num>
  <w:num w:numId="35">
    <w:abstractNumId w:val="14"/>
  </w:num>
  <w:num w:numId="36">
    <w:abstractNumId w:val="23"/>
  </w:num>
  <w:numIdMacAtCleanup w:val="3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8FA"/>
    <w:rsid w:val="001B0552"/>
    <w:rsid w:val="00343BC6"/>
    <w:rsid w:val="00624BD8"/>
    <w:rsid w:val="006E6C53"/>
    <w:rsid w:val="00866EEF"/>
    <w:rsid w:val="008C58FA"/>
    <w:rsid w:val="009539D5"/>
    <w:rsid w:val="00B07B3A"/>
    <w:rsid w:val="00D17FCE"/>
    <w:rsid w:val="00F44AD7"/>
  </w:rsids>
  <m:mathPr>
    <m:mathFont m:val="Cambria Math"/>
    <m:brkBin m:val="before"/>
    <m:brkBinSub m:val="--"/>
    <m:smallFrac m:val="0"/>
    <m:dispDef/>
    <m:lMargin m:val="0"/>
    <m:rMargin m:val="0"/>
    <m:defJc m:val="centerGroup"/>
    <m:wrapIndent m:val="1440"/>
    <m:intLim m:val="subSup"/>
    <m:naryLim m:val="undOvr"/>
  </m:mathPr>
  <w:themeFontLang w:val="en-CA"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765BC"/>
  <w15:chartTrackingRefBased/>
  <w15:docId w15:val="{3F61C77A-1F03-4572-99DC-B4CB784FFA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58FA"/>
    <w:pPr>
      <w:spacing w:after="0" w:line="240" w:lineRule="auto"/>
      <w:contextualSpacing/>
    </w:pPr>
    <w:rPr>
      <w:rFonts w:asciiTheme="minorBidi" w:eastAsia="Calibri" w:hAnsiTheme="minorBidi" w:cs="Times New Roman"/>
      <w:sz w:val="28"/>
      <w:lang w:bidi="en-US"/>
    </w:rPr>
  </w:style>
  <w:style w:type="paragraph" w:styleId="Heading1">
    <w:name w:val="heading 1"/>
    <w:basedOn w:val="Normal"/>
    <w:next w:val="Normal"/>
    <w:link w:val="Heading1Char"/>
    <w:uiPriority w:val="9"/>
    <w:qFormat/>
    <w:rsid w:val="008C58FA"/>
    <w:pPr>
      <w:spacing w:before="120"/>
      <w:jc w:val="center"/>
      <w:outlineLvl w:val="0"/>
    </w:pPr>
    <w:rPr>
      <w:rFonts w:eastAsia="Times New Roman"/>
      <w:b/>
      <w:bCs/>
      <w:caps/>
      <w:szCs w:val="28"/>
      <w:lang w:eastAsia="x-none"/>
    </w:rPr>
  </w:style>
  <w:style w:type="paragraph" w:styleId="Heading2">
    <w:name w:val="heading 2"/>
    <w:basedOn w:val="Normal"/>
    <w:next w:val="Normal"/>
    <w:link w:val="Heading2Char"/>
    <w:autoRedefine/>
    <w:uiPriority w:val="9"/>
    <w:unhideWhenUsed/>
    <w:qFormat/>
    <w:rsid w:val="00624BD8"/>
    <w:pPr>
      <w:outlineLvl w:val="1"/>
    </w:pPr>
    <w:rPr>
      <w:rFonts w:eastAsia="Times New Roman"/>
      <w:b/>
      <w:bCs/>
      <w:sz w:val="24"/>
      <w:szCs w:val="26"/>
      <w:lang w:val="x-none" w:eastAsia="x-none" w:bidi="ar-SA"/>
    </w:rPr>
  </w:style>
  <w:style w:type="paragraph" w:styleId="Heading3">
    <w:name w:val="heading 3"/>
    <w:basedOn w:val="Normal"/>
    <w:next w:val="Normal"/>
    <w:link w:val="Heading3Char"/>
    <w:uiPriority w:val="9"/>
    <w:semiHidden/>
    <w:unhideWhenUsed/>
    <w:qFormat/>
    <w:rsid w:val="008C58FA"/>
    <w:pPr>
      <w:spacing w:before="200" w:line="271" w:lineRule="auto"/>
      <w:outlineLvl w:val="2"/>
    </w:pPr>
    <w:rPr>
      <w:rFonts w:ascii="Cambria" w:eastAsia="Times New Roman" w:hAnsi="Cambria"/>
      <w:b/>
      <w:bCs/>
      <w:sz w:val="20"/>
      <w:szCs w:val="20"/>
      <w:lang w:val="x-none" w:eastAsia="x-none" w:bidi="ar-SA"/>
    </w:rPr>
  </w:style>
  <w:style w:type="paragraph" w:styleId="Heading4">
    <w:name w:val="heading 4"/>
    <w:basedOn w:val="Normal"/>
    <w:next w:val="Normal"/>
    <w:link w:val="Heading4Char"/>
    <w:uiPriority w:val="9"/>
    <w:semiHidden/>
    <w:unhideWhenUsed/>
    <w:qFormat/>
    <w:rsid w:val="008C58FA"/>
    <w:pPr>
      <w:spacing w:before="200"/>
      <w:outlineLvl w:val="3"/>
    </w:pPr>
    <w:rPr>
      <w:rFonts w:ascii="Cambria" w:eastAsia="Times New Roman" w:hAnsi="Cambria"/>
      <w:b/>
      <w:bCs/>
      <w:i/>
      <w:iCs/>
      <w:sz w:val="20"/>
      <w:szCs w:val="20"/>
      <w:lang w:val="x-none" w:eastAsia="x-none" w:bidi="ar-SA"/>
    </w:rPr>
  </w:style>
  <w:style w:type="paragraph" w:styleId="Heading5">
    <w:name w:val="heading 5"/>
    <w:basedOn w:val="Normal"/>
    <w:next w:val="Normal"/>
    <w:link w:val="Heading5Char"/>
    <w:uiPriority w:val="9"/>
    <w:semiHidden/>
    <w:unhideWhenUsed/>
    <w:qFormat/>
    <w:rsid w:val="008C58FA"/>
    <w:pPr>
      <w:spacing w:before="200"/>
      <w:outlineLvl w:val="4"/>
    </w:pPr>
    <w:rPr>
      <w:rFonts w:ascii="Cambria" w:eastAsia="Times New Roman" w:hAnsi="Cambria"/>
      <w:b/>
      <w:bCs/>
      <w:color w:val="7F7F7F"/>
      <w:sz w:val="20"/>
      <w:szCs w:val="20"/>
      <w:lang w:val="x-none" w:eastAsia="x-none" w:bidi="ar-SA"/>
    </w:rPr>
  </w:style>
  <w:style w:type="paragraph" w:styleId="Heading6">
    <w:name w:val="heading 6"/>
    <w:basedOn w:val="Normal"/>
    <w:next w:val="Normal"/>
    <w:link w:val="Heading6Char"/>
    <w:uiPriority w:val="9"/>
    <w:semiHidden/>
    <w:unhideWhenUsed/>
    <w:qFormat/>
    <w:rsid w:val="008C58FA"/>
    <w:pPr>
      <w:spacing w:line="271" w:lineRule="auto"/>
      <w:outlineLvl w:val="5"/>
    </w:pPr>
    <w:rPr>
      <w:rFonts w:ascii="Cambria" w:eastAsia="Times New Roman" w:hAnsi="Cambria"/>
      <w:b/>
      <w:bCs/>
      <w:i/>
      <w:iCs/>
      <w:color w:val="7F7F7F"/>
      <w:sz w:val="20"/>
      <w:szCs w:val="20"/>
      <w:lang w:val="x-none" w:eastAsia="x-none" w:bidi="ar-SA"/>
    </w:rPr>
  </w:style>
  <w:style w:type="paragraph" w:styleId="Heading7">
    <w:name w:val="heading 7"/>
    <w:basedOn w:val="Normal"/>
    <w:next w:val="Normal"/>
    <w:link w:val="Heading7Char"/>
    <w:uiPriority w:val="9"/>
    <w:semiHidden/>
    <w:unhideWhenUsed/>
    <w:qFormat/>
    <w:rsid w:val="008C58FA"/>
    <w:pPr>
      <w:outlineLvl w:val="6"/>
    </w:pPr>
    <w:rPr>
      <w:rFonts w:ascii="Cambria" w:eastAsia="Times New Roman" w:hAnsi="Cambria"/>
      <w:i/>
      <w:iCs/>
      <w:sz w:val="20"/>
      <w:szCs w:val="20"/>
      <w:lang w:val="x-none" w:eastAsia="x-none" w:bidi="ar-SA"/>
    </w:rPr>
  </w:style>
  <w:style w:type="paragraph" w:styleId="Heading8">
    <w:name w:val="heading 8"/>
    <w:basedOn w:val="Normal"/>
    <w:next w:val="Normal"/>
    <w:link w:val="Heading8Char"/>
    <w:uiPriority w:val="9"/>
    <w:semiHidden/>
    <w:unhideWhenUsed/>
    <w:qFormat/>
    <w:rsid w:val="008C58FA"/>
    <w:pPr>
      <w:outlineLvl w:val="7"/>
    </w:pPr>
    <w:rPr>
      <w:rFonts w:ascii="Cambria" w:eastAsia="Times New Roman" w:hAnsi="Cambria"/>
      <w:sz w:val="20"/>
      <w:szCs w:val="20"/>
      <w:lang w:val="x-none" w:eastAsia="x-none" w:bidi="ar-SA"/>
    </w:rPr>
  </w:style>
  <w:style w:type="paragraph" w:styleId="Heading9">
    <w:name w:val="heading 9"/>
    <w:basedOn w:val="Normal"/>
    <w:next w:val="Normal"/>
    <w:link w:val="Heading9Char"/>
    <w:uiPriority w:val="9"/>
    <w:semiHidden/>
    <w:unhideWhenUsed/>
    <w:qFormat/>
    <w:rsid w:val="008C58FA"/>
    <w:pPr>
      <w:outlineLvl w:val="8"/>
    </w:pPr>
    <w:rPr>
      <w:rFonts w:ascii="Cambria" w:eastAsia="Times New Roman" w:hAnsi="Cambria"/>
      <w:i/>
      <w:iCs/>
      <w:spacing w:val="5"/>
      <w:sz w:val="20"/>
      <w:szCs w:val="20"/>
      <w:lang w:val="x-none" w:eastAsia="x-none"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58FA"/>
    <w:rPr>
      <w:rFonts w:asciiTheme="minorBidi" w:eastAsia="Times New Roman" w:hAnsiTheme="minorBidi" w:cs="Times New Roman"/>
      <w:b/>
      <w:bCs/>
      <w:caps/>
      <w:sz w:val="28"/>
      <w:szCs w:val="28"/>
      <w:lang w:eastAsia="x-none" w:bidi="en-US"/>
    </w:rPr>
  </w:style>
  <w:style w:type="character" w:customStyle="1" w:styleId="Heading2Char">
    <w:name w:val="Heading 2 Char"/>
    <w:basedOn w:val="DefaultParagraphFont"/>
    <w:link w:val="Heading2"/>
    <w:uiPriority w:val="9"/>
    <w:rsid w:val="00624BD8"/>
    <w:rPr>
      <w:rFonts w:asciiTheme="minorBidi" w:eastAsia="Times New Roman" w:hAnsiTheme="minorBidi" w:cs="Times New Roman"/>
      <w:b/>
      <w:bCs/>
      <w:sz w:val="24"/>
      <w:szCs w:val="26"/>
      <w:lang w:val="x-none" w:eastAsia="x-none"/>
    </w:rPr>
  </w:style>
  <w:style w:type="character" w:customStyle="1" w:styleId="Heading3Char">
    <w:name w:val="Heading 3 Char"/>
    <w:basedOn w:val="DefaultParagraphFont"/>
    <w:link w:val="Heading3"/>
    <w:uiPriority w:val="9"/>
    <w:semiHidden/>
    <w:rsid w:val="008C58FA"/>
    <w:rPr>
      <w:rFonts w:ascii="Cambria" w:eastAsia="Times New Roman" w:hAnsi="Cambria" w:cs="Times New Roman"/>
      <w:b/>
      <w:bCs/>
      <w:sz w:val="20"/>
      <w:szCs w:val="20"/>
      <w:lang w:val="x-none" w:eastAsia="x-none"/>
    </w:rPr>
  </w:style>
  <w:style w:type="character" w:customStyle="1" w:styleId="Heading4Char">
    <w:name w:val="Heading 4 Char"/>
    <w:basedOn w:val="DefaultParagraphFont"/>
    <w:link w:val="Heading4"/>
    <w:uiPriority w:val="9"/>
    <w:semiHidden/>
    <w:rsid w:val="008C58FA"/>
    <w:rPr>
      <w:rFonts w:ascii="Cambria" w:eastAsia="Times New Roman" w:hAnsi="Cambria" w:cs="Times New Roman"/>
      <w:b/>
      <w:bCs/>
      <w:i/>
      <w:iCs/>
      <w:sz w:val="20"/>
      <w:szCs w:val="20"/>
      <w:lang w:val="x-none" w:eastAsia="x-none"/>
    </w:rPr>
  </w:style>
  <w:style w:type="character" w:customStyle="1" w:styleId="Heading5Char">
    <w:name w:val="Heading 5 Char"/>
    <w:basedOn w:val="DefaultParagraphFont"/>
    <w:link w:val="Heading5"/>
    <w:uiPriority w:val="9"/>
    <w:semiHidden/>
    <w:rsid w:val="008C58FA"/>
    <w:rPr>
      <w:rFonts w:ascii="Cambria" w:eastAsia="Times New Roman" w:hAnsi="Cambria" w:cs="Times New Roman"/>
      <w:b/>
      <w:bCs/>
      <w:color w:val="7F7F7F"/>
      <w:sz w:val="20"/>
      <w:szCs w:val="20"/>
      <w:lang w:val="x-none" w:eastAsia="x-none"/>
    </w:rPr>
  </w:style>
  <w:style w:type="character" w:customStyle="1" w:styleId="Heading6Char">
    <w:name w:val="Heading 6 Char"/>
    <w:basedOn w:val="DefaultParagraphFont"/>
    <w:link w:val="Heading6"/>
    <w:uiPriority w:val="9"/>
    <w:semiHidden/>
    <w:rsid w:val="008C58FA"/>
    <w:rPr>
      <w:rFonts w:ascii="Cambria" w:eastAsia="Times New Roman" w:hAnsi="Cambria" w:cs="Times New Roman"/>
      <w:b/>
      <w:bCs/>
      <w:i/>
      <w:iCs/>
      <w:color w:val="7F7F7F"/>
      <w:sz w:val="20"/>
      <w:szCs w:val="20"/>
      <w:lang w:val="x-none" w:eastAsia="x-none"/>
    </w:rPr>
  </w:style>
  <w:style w:type="character" w:customStyle="1" w:styleId="Heading7Char">
    <w:name w:val="Heading 7 Char"/>
    <w:basedOn w:val="DefaultParagraphFont"/>
    <w:link w:val="Heading7"/>
    <w:uiPriority w:val="9"/>
    <w:semiHidden/>
    <w:rsid w:val="008C58FA"/>
    <w:rPr>
      <w:rFonts w:ascii="Cambria" w:eastAsia="Times New Roman" w:hAnsi="Cambria" w:cs="Times New Roman"/>
      <w:i/>
      <w:iCs/>
      <w:sz w:val="20"/>
      <w:szCs w:val="20"/>
      <w:lang w:val="x-none" w:eastAsia="x-none"/>
    </w:rPr>
  </w:style>
  <w:style w:type="character" w:customStyle="1" w:styleId="Heading8Char">
    <w:name w:val="Heading 8 Char"/>
    <w:basedOn w:val="DefaultParagraphFont"/>
    <w:link w:val="Heading8"/>
    <w:uiPriority w:val="9"/>
    <w:semiHidden/>
    <w:rsid w:val="008C58FA"/>
    <w:rPr>
      <w:rFonts w:ascii="Cambria" w:eastAsia="Times New Roman" w:hAnsi="Cambria" w:cs="Times New Roman"/>
      <w:sz w:val="20"/>
      <w:szCs w:val="20"/>
      <w:lang w:val="x-none" w:eastAsia="x-none"/>
    </w:rPr>
  </w:style>
  <w:style w:type="character" w:customStyle="1" w:styleId="Heading9Char">
    <w:name w:val="Heading 9 Char"/>
    <w:basedOn w:val="DefaultParagraphFont"/>
    <w:link w:val="Heading9"/>
    <w:uiPriority w:val="9"/>
    <w:semiHidden/>
    <w:rsid w:val="008C58FA"/>
    <w:rPr>
      <w:rFonts w:ascii="Cambria" w:eastAsia="Times New Roman" w:hAnsi="Cambria" w:cs="Times New Roman"/>
      <w:i/>
      <w:iCs/>
      <w:spacing w:val="5"/>
      <w:sz w:val="20"/>
      <w:szCs w:val="20"/>
      <w:lang w:val="x-none" w:eastAsia="x-none"/>
    </w:rPr>
  </w:style>
  <w:style w:type="paragraph" w:styleId="Title">
    <w:name w:val="Title"/>
    <w:basedOn w:val="Normal"/>
    <w:next w:val="Normal"/>
    <w:link w:val="TitleChar"/>
    <w:qFormat/>
    <w:rsid w:val="008C58FA"/>
    <w:pPr>
      <w:pBdr>
        <w:bottom w:val="single" w:sz="4" w:space="1" w:color="auto"/>
      </w:pBdr>
    </w:pPr>
    <w:rPr>
      <w:rFonts w:ascii="Cambria" w:eastAsia="Times New Roman" w:hAnsi="Cambria"/>
      <w:spacing w:val="5"/>
      <w:sz w:val="52"/>
      <w:szCs w:val="52"/>
      <w:lang w:val="x-none" w:eastAsia="x-none" w:bidi="ar-SA"/>
    </w:rPr>
  </w:style>
  <w:style w:type="character" w:customStyle="1" w:styleId="TitleChar">
    <w:name w:val="Title Char"/>
    <w:basedOn w:val="DefaultParagraphFont"/>
    <w:link w:val="Title"/>
    <w:rsid w:val="008C58FA"/>
    <w:rPr>
      <w:rFonts w:ascii="Cambria" w:eastAsia="Times New Roman" w:hAnsi="Cambria" w:cs="Times New Roman"/>
      <w:spacing w:val="5"/>
      <w:sz w:val="52"/>
      <w:szCs w:val="52"/>
      <w:lang w:val="x-none" w:eastAsia="x-none"/>
    </w:rPr>
  </w:style>
  <w:style w:type="paragraph" w:styleId="Subtitle">
    <w:name w:val="Subtitle"/>
    <w:basedOn w:val="Normal"/>
    <w:next w:val="Normal"/>
    <w:link w:val="SubtitleChar"/>
    <w:uiPriority w:val="11"/>
    <w:qFormat/>
    <w:rsid w:val="008C58FA"/>
    <w:pPr>
      <w:spacing w:after="600"/>
    </w:pPr>
    <w:rPr>
      <w:rFonts w:ascii="Cambria" w:eastAsia="Times New Roman" w:hAnsi="Cambria"/>
      <w:i/>
      <w:iCs/>
      <w:spacing w:val="13"/>
      <w:szCs w:val="24"/>
      <w:lang w:val="x-none" w:eastAsia="x-none" w:bidi="ar-SA"/>
    </w:rPr>
  </w:style>
  <w:style w:type="character" w:customStyle="1" w:styleId="SubtitleChar">
    <w:name w:val="Subtitle Char"/>
    <w:basedOn w:val="DefaultParagraphFont"/>
    <w:link w:val="Subtitle"/>
    <w:uiPriority w:val="11"/>
    <w:rsid w:val="008C58FA"/>
    <w:rPr>
      <w:rFonts w:ascii="Cambria" w:eastAsia="Times New Roman" w:hAnsi="Cambria" w:cs="Times New Roman"/>
      <w:i/>
      <w:iCs/>
      <w:spacing w:val="13"/>
      <w:sz w:val="28"/>
      <w:szCs w:val="24"/>
      <w:lang w:val="x-none" w:eastAsia="x-none"/>
    </w:rPr>
  </w:style>
  <w:style w:type="character" w:styleId="Strong">
    <w:name w:val="Strong"/>
    <w:uiPriority w:val="22"/>
    <w:qFormat/>
    <w:rsid w:val="008C58FA"/>
    <w:rPr>
      <w:b/>
      <w:bCs/>
    </w:rPr>
  </w:style>
  <w:style w:type="character" w:styleId="Emphasis">
    <w:name w:val="Emphasis"/>
    <w:uiPriority w:val="20"/>
    <w:qFormat/>
    <w:rsid w:val="008C58FA"/>
    <w:rPr>
      <w:b/>
      <w:bCs/>
      <w:i/>
      <w:iCs/>
      <w:spacing w:val="10"/>
      <w:bdr w:val="none" w:sz="0" w:space="0" w:color="auto"/>
      <w:shd w:val="clear" w:color="auto" w:fill="auto"/>
    </w:rPr>
  </w:style>
  <w:style w:type="paragraph" w:styleId="NoSpacing">
    <w:name w:val="No Spacing"/>
    <w:basedOn w:val="Normal"/>
    <w:uiPriority w:val="1"/>
    <w:qFormat/>
    <w:rsid w:val="008C58FA"/>
  </w:style>
  <w:style w:type="paragraph" w:styleId="ListParagraph">
    <w:name w:val="List Paragraph"/>
    <w:basedOn w:val="Normal"/>
    <w:uiPriority w:val="34"/>
    <w:qFormat/>
    <w:rsid w:val="008C58FA"/>
    <w:pPr>
      <w:ind w:left="720"/>
    </w:pPr>
  </w:style>
  <w:style w:type="paragraph" w:styleId="Quote">
    <w:name w:val="Quote"/>
    <w:basedOn w:val="Normal"/>
    <w:next w:val="Normal"/>
    <w:link w:val="QuoteChar"/>
    <w:uiPriority w:val="29"/>
    <w:qFormat/>
    <w:rsid w:val="008C58FA"/>
    <w:pPr>
      <w:spacing w:before="200"/>
      <w:ind w:left="360" w:right="360"/>
    </w:pPr>
    <w:rPr>
      <w:i/>
      <w:iCs/>
      <w:sz w:val="20"/>
      <w:szCs w:val="20"/>
      <w:lang w:val="x-none" w:eastAsia="x-none" w:bidi="ar-SA"/>
    </w:rPr>
  </w:style>
  <w:style w:type="character" w:customStyle="1" w:styleId="QuoteChar">
    <w:name w:val="Quote Char"/>
    <w:basedOn w:val="DefaultParagraphFont"/>
    <w:link w:val="Quote"/>
    <w:uiPriority w:val="29"/>
    <w:rsid w:val="008C58FA"/>
    <w:rPr>
      <w:rFonts w:asciiTheme="minorBidi" w:eastAsia="Calibri" w:hAnsiTheme="minorBidi" w:cs="Times New Roman"/>
      <w:i/>
      <w:iCs/>
      <w:sz w:val="20"/>
      <w:szCs w:val="20"/>
      <w:lang w:val="x-none" w:eastAsia="x-none"/>
    </w:rPr>
  </w:style>
  <w:style w:type="paragraph" w:styleId="IntenseQuote">
    <w:name w:val="Intense Quote"/>
    <w:basedOn w:val="Normal"/>
    <w:next w:val="Normal"/>
    <w:link w:val="IntenseQuoteChar"/>
    <w:uiPriority w:val="30"/>
    <w:qFormat/>
    <w:rsid w:val="008C58FA"/>
    <w:pPr>
      <w:pBdr>
        <w:bottom w:val="single" w:sz="4" w:space="1" w:color="auto"/>
      </w:pBdr>
      <w:spacing w:before="200" w:after="280"/>
      <w:ind w:left="1008" w:right="1152"/>
      <w:jc w:val="both"/>
    </w:pPr>
    <w:rPr>
      <w:b/>
      <w:bCs/>
      <w:i/>
      <w:iCs/>
      <w:sz w:val="20"/>
      <w:szCs w:val="20"/>
      <w:lang w:val="x-none" w:eastAsia="x-none" w:bidi="ar-SA"/>
    </w:rPr>
  </w:style>
  <w:style w:type="character" w:customStyle="1" w:styleId="IntenseQuoteChar">
    <w:name w:val="Intense Quote Char"/>
    <w:basedOn w:val="DefaultParagraphFont"/>
    <w:link w:val="IntenseQuote"/>
    <w:uiPriority w:val="30"/>
    <w:rsid w:val="008C58FA"/>
    <w:rPr>
      <w:rFonts w:asciiTheme="minorBidi" w:eastAsia="Calibri" w:hAnsiTheme="minorBidi" w:cs="Times New Roman"/>
      <w:b/>
      <w:bCs/>
      <w:i/>
      <w:iCs/>
      <w:sz w:val="20"/>
      <w:szCs w:val="20"/>
      <w:lang w:val="x-none" w:eastAsia="x-none"/>
    </w:rPr>
  </w:style>
  <w:style w:type="character" w:styleId="SubtleEmphasis">
    <w:name w:val="Subtle Emphasis"/>
    <w:uiPriority w:val="19"/>
    <w:qFormat/>
    <w:rsid w:val="008C58FA"/>
    <w:rPr>
      <w:i/>
      <w:iCs/>
    </w:rPr>
  </w:style>
  <w:style w:type="character" w:styleId="IntenseEmphasis">
    <w:name w:val="Intense Emphasis"/>
    <w:uiPriority w:val="21"/>
    <w:qFormat/>
    <w:rsid w:val="008C58FA"/>
    <w:rPr>
      <w:b/>
      <w:bCs/>
    </w:rPr>
  </w:style>
  <w:style w:type="character" w:styleId="SubtleReference">
    <w:name w:val="Subtle Reference"/>
    <w:uiPriority w:val="31"/>
    <w:qFormat/>
    <w:rsid w:val="008C58FA"/>
    <w:rPr>
      <w:smallCaps/>
    </w:rPr>
  </w:style>
  <w:style w:type="character" w:styleId="IntenseReference">
    <w:name w:val="Intense Reference"/>
    <w:uiPriority w:val="32"/>
    <w:qFormat/>
    <w:rsid w:val="008C58FA"/>
    <w:rPr>
      <w:smallCaps/>
      <w:spacing w:val="5"/>
      <w:u w:val="single"/>
    </w:rPr>
  </w:style>
  <w:style w:type="character" w:styleId="BookTitle">
    <w:name w:val="Book Title"/>
    <w:uiPriority w:val="33"/>
    <w:qFormat/>
    <w:rsid w:val="008C58FA"/>
    <w:rPr>
      <w:i/>
      <w:iCs/>
      <w:smallCaps/>
      <w:spacing w:val="5"/>
    </w:rPr>
  </w:style>
  <w:style w:type="paragraph" w:styleId="TOCHeading">
    <w:name w:val="TOC Heading"/>
    <w:basedOn w:val="Heading1"/>
    <w:next w:val="Normal"/>
    <w:uiPriority w:val="39"/>
    <w:semiHidden/>
    <w:unhideWhenUsed/>
    <w:qFormat/>
    <w:rsid w:val="008C58FA"/>
    <w:pPr>
      <w:outlineLvl w:val="9"/>
    </w:pPr>
  </w:style>
  <w:style w:type="paragraph" w:styleId="BodyText">
    <w:name w:val="Body Text"/>
    <w:basedOn w:val="Normal"/>
    <w:link w:val="BodyTextChar"/>
    <w:rsid w:val="008C58FA"/>
    <w:pPr>
      <w:contextualSpacing w:val="0"/>
    </w:pPr>
    <w:rPr>
      <w:rFonts w:ascii="Times New Roman" w:eastAsia="Times New Roman" w:hAnsi="Times New Roman"/>
      <w:b/>
      <w:bCs/>
      <w:szCs w:val="24"/>
      <w:lang w:val="x-none" w:eastAsia="x-none" w:bidi="ar-SA"/>
    </w:rPr>
  </w:style>
  <w:style w:type="character" w:customStyle="1" w:styleId="BodyTextChar">
    <w:name w:val="Body Text Char"/>
    <w:basedOn w:val="DefaultParagraphFont"/>
    <w:link w:val="BodyText"/>
    <w:rsid w:val="008C58FA"/>
    <w:rPr>
      <w:rFonts w:ascii="Times New Roman" w:eastAsia="Times New Roman" w:hAnsi="Times New Roman" w:cs="Times New Roman"/>
      <w:b/>
      <w:bCs/>
      <w:sz w:val="28"/>
      <w:szCs w:val="24"/>
      <w:lang w:val="x-none" w:eastAsia="x-none"/>
    </w:rPr>
  </w:style>
  <w:style w:type="paragraph" w:styleId="BodyText2">
    <w:name w:val="Body Text 2"/>
    <w:basedOn w:val="Normal"/>
    <w:link w:val="BodyText2Char"/>
    <w:rsid w:val="008C58FA"/>
    <w:pPr>
      <w:contextualSpacing w:val="0"/>
    </w:pPr>
    <w:rPr>
      <w:rFonts w:ascii="Tahoma" w:eastAsia="Times New Roman" w:hAnsi="Tahoma"/>
      <w:b/>
      <w:bCs/>
      <w:szCs w:val="24"/>
      <w:lang w:val="x-none" w:eastAsia="x-none" w:bidi="ar-SA"/>
    </w:rPr>
  </w:style>
  <w:style w:type="character" w:customStyle="1" w:styleId="BodyText2Char">
    <w:name w:val="Body Text 2 Char"/>
    <w:basedOn w:val="DefaultParagraphFont"/>
    <w:link w:val="BodyText2"/>
    <w:rsid w:val="008C58FA"/>
    <w:rPr>
      <w:rFonts w:ascii="Tahoma" w:eastAsia="Times New Roman" w:hAnsi="Tahoma" w:cs="Times New Roman"/>
      <w:b/>
      <w:bCs/>
      <w:sz w:val="28"/>
      <w:szCs w:val="24"/>
      <w:lang w:val="x-none" w:eastAsia="x-none"/>
    </w:rPr>
  </w:style>
  <w:style w:type="paragraph" w:customStyle="1" w:styleId="BodyA">
    <w:name w:val="Body A"/>
    <w:rsid w:val="008C58FA"/>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n-US"/>
    </w:rPr>
  </w:style>
  <w:style w:type="numbering" w:customStyle="1" w:styleId="ImportedStyle11">
    <w:name w:val="Imported Style 11"/>
    <w:rsid w:val="008C58FA"/>
    <w:pPr>
      <w:numPr>
        <w:numId w:val="1"/>
      </w:numPr>
    </w:pPr>
  </w:style>
  <w:style w:type="paragraph" w:styleId="BodyTextIndent2">
    <w:name w:val="Body Text Indent 2"/>
    <w:basedOn w:val="Normal"/>
    <w:link w:val="BodyTextIndent2Char"/>
    <w:uiPriority w:val="99"/>
    <w:unhideWhenUsed/>
    <w:rsid w:val="008C58FA"/>
    <w:pPr>
      <w:spacing w:after="120" w:line="480" w:lineRule="auto"/>
      <w:ind w:left="360"/>
    </w:pPr>
    <w:rPr>
      <w:rFonts w:ascii="Arial Narrow" w:hAnsi="Arial Narrow"/>
      <w:lang w:eastAsia="x-none"/>
    </w:rPr>
  </w:style>
  <w:style w:type="character" w:customStyle="1" w:styleId="BodyTextIndent2Char">
    <w:name w:val="Body Text Indent 2 Char"/>
    <w:basedOn w:val="DefaultParagraphFont"/>
    <w:link w:val="BodyTextIndent2"/>
    <w:uiPriority w:val="99"/>
    <w:rsid w:val="008C58FA"/>
    <w:rPr>
      <w:rFonts w:ascii="Arial Narrow" w:eastAsia="Calibri" w:hAnsi="Arial Narrow" w:cs="Times New Roman"/>
      <w:sz w:val="28"/>
      <w:lang w:eastAsia="x-none" w:bidi="en-US"/>
    </w:rPr>
  </w:style>
  <w:style w:type="paragraph" w:styleId="BodyTextIndent3">
    <w:name w:val="Body Text Indent 3"/>
    <w:basedOn w:val="Normal"/>
    <w:link w:val="BodyTextIndent3Char"/>
    <w:uiPriority w:val="99"/>
    <w:unhideWhenUsed/>
    <w:rsid w:val="008C58FA"/>
    <w:pPr>
      <w:spacing w:after="120"/>
      <w:ind w:left="360"/>
    </w:pPr>
    <w:rPr>
      <w:rFonts w:ascii="Arial Narrow" w:hAnsi="Arial Narrow"/>
      <w:sz w:val="16"/>
      <w:szCs w:val="16"/>
      <w:lang w:eastAsia="x-none"/>
    </w:rPr>
  </w:style>
  <w:style w:type="character" w:customStyle="1" w:styleId="BodyTextIndent3Char">
    <w:name w:val="Body Text Indent 3 Char"/>
    <w:basedOn w:val="DefaultParagraphFont"/>
    <w:link w:val="BodyTextIndent3"/>
    <w:uiPriority w:val="99"/>
    <w:rsid w:val="008C58FA"/>
    <w:rPr>
      <w:rFonts w:ascii="Arial Narrow" w:eastAsia="Calibri" w:hAnsi="Arial Narrow" w:cs="Times New Roman"/>
      <w:sz w:val="16"/>
      <w:szCs w:val="16"/>
      <w:lang w:eastAsia="x-none" w:bidi="en-US"/>
    </w:rPr>
  </w:style>
  <w:style w:type="paragraph" w:styleId="TOC1">
    <w:name w:val="toc 1"/>
    <w:basedOn w:val="Normal"/>
    <w:next w:val="Normal"/>
    <w:autoRedefine/>
    <w:uiPriority w:val="39"/>
    <w:unhideWhenUsed/>
    <w:rsid w:val="008C58FA"/>
    <w:pPr>
      <w:tabs>
        <w:tab w:val="right" w:leader="dot" w:pos="10070"/>
      </w:tabs>
    </w:pPr>
    <w:rPr>
      <w:noProof/>
      <w:lang w:val="fr-CA"/>
    </w:rPr>
  </w:style>
  <w:style w:type="character" w:styleId="Hyperlink">
    <w:name w:val="Hyperlink"/>
    <w:uiPriority w:val="99"/>
    <w:unhideWhenUsed/>
    <w:rsid w:val="008C58FA"/>
    <w:rPr>
      <w:color w:val="0000FF"/>
      <w:u w:val="single"/>
    </w:rPr>
  </w:style>
  <w:style w:type="paragraph" w:styleId="Header">
    <w:name w:val="header"/>
    <w:basedOn w:val="Normal"/>
    <w:link w:val="HeaderChar"/>
    <w:uiPriority w:val="99"/>
    <w:unhideWhenUsed/>
    <w:rsid w:val="008C58FA"/>
    <w:pPr>
      <w:tabs>
        <w:tab w:val="center" w:pos="4680"/>
        <w:tab w:val="right" w:pos="9360"/>
      </w:tabs>
    </w:pPr>
    <w:rPr>
      <w:lang w:eastAsia="x-none"/>
    </w:rPr>
  </w:style>
  <w:style w:type="character" w:customStyle="1" w:styleId="HeaderChar">
    <w:name w:val="Header Char"/>
    <w:basedOn w:val="DefaultParagraphFont"/>
    <w:link w:val="Header"/>
    <w:uiPriority w:val="99"/>
    <w:rsid w:val="008C58FA"/>
    <w:rPr>
      <w:rFonts w:asciiTheme="minorBidi" w:eastAsia="Calibri" w:hAnsiTheme="minorBidi" w:cs="Times New Roman"/>
      <w:sz w:val="28"/>
      <w:lang w:eastAsia="x-none" w:bidi="en-US"/>
    </w:rPr>
  </w:style>
  <w:style w:type="paragraph" w:styleId="Footer">
    <w:name w:val="footer"/>
    <w:basedOn w:val="Normal"/>
    <w:link w:val="FooterChar"/>
    <w:uiPriority w:val="99"/>
    <w:unhideWhenUsed/>
    <w:rsid w:val="008C58FA"/>
    <w:pPr>
      <w:tabs>
        <w:tab w:val="center" w:pos="4680"/>
        <w:tab w:val="right" w:pos="9360"/>
      </w:tabs>
    </w:pPr>
    <w:rPr>
      <w:lang w:eastAsia="x-none"/>
    </w:rPr>
  </w:style>
  <w:style w:type="character" w:customStyle="1" w:styleId="FooterChar">
    <w:name w:val="Footer Char"/>
    <w:basedOn w:val="DefaultParagraphFont"/>
    <w:link w:val="Footer"/>
    <w:uiPriority w:val="99"/>
    <w:rsid w:val="008C58FA"/>
    <w:rPr>
      <w:rFonts w:asciiTheme="minorBidi" w:eastAsia="Calibri" w:hAnsiTheme="minorBidi" w:cs="Times New Roman"/>
      <w:sz w:val="28"/>
      <w:lang w:eastAsia="x-none" w:bidi="en-US"/>
    </w:rPr>
  </w:style>
  <w:style w:type="paragraph" w:styleId="TOC2">
    <w:name w:val="toc 2"/>
    <w:basedOn w:val="Normal"/>
    <w:next w:val="Normal"/>
    <w:autoRedefine/>
    <w:uiPriority w:val="39"/>
    <w:unhideWhenUsed/>
    <w:rsid w:val="008C58FA"/>
    <w:pPr>
      <w:ind w:left="240"/>
    </w:pPr>
  </w:style>
  <w:style w:type="paragraph" w:styleId="NormalWeb">
    <w:name w:val="Normal (Web)"/>
    <w:basedOn w:val="Normal"/>
    <w:uiPriority w:val="99"/>
    <w:unhideWhenUsed/>
    <w:rsid w:val="008C58FA"/>
    <w:pPr>
      <w:spacing w:before="100" w:beforeAutospacing="1" w:after="100" w:afterAutospacing="1"/>
      <w:contextualSpacing w:val="0"/>
    </w:pPr>
    <w:rPr>
      <w:rFonts w:ascii="Times New Roman" w:eastAsia="Times New Roman" w:hAnsi="Times New Roman"/>
      <w:szCs w:val="24"/>
      <w:lang w:bidi="ar-SA"/>
    </w:rPr>
  </w:style>
  <w:style w:type="character" w:styleId="CommentReference">
    <w:name w:val="annotation reference"/>
    <w:uiPriority w:val="99"/>
    <w:semiHidden/>
    <w:unhideWhenUsed/>
    <w:rsid w:val="008C58FA"/>
    <w:rPr>
      <w:sz w:val="16"/>
      <w:szCs w:val="16"/>
    </w:rPr>
  </w:style>
  <w:style w:type="paragraph" w:styleId="CommentText">
    <w:name w:val="annotation text"/>
    <w:basedOn w:val="Normal"/>
    <w:link w:val="CommentTextChar"/>
    <w:uiPriority w:val="99"/>
    <w:unhideWhenUsed/>
    <w:rsid w:val="008C58FA"/>
    <w:rPr>
      <w:rFonts w:ascii="Arial Narrow" w:hAnsi="Arial Narrow"/>
      <w:sz w:val="20"/>
      <w:szCs w:val="20"/>
    </w:rPr>
  </w:style>
  <w:style w:type="character" w:customStyle="1" w:styleId="CommentTextChar">
    <w:name w:val="Comment Text Char"/>
    <w:basedOn w:val="DefaultParagraphFont"/>
    <w:link w:val="CommentText"/>
    <w:uiPriority w:val="99"/>
    <w:rsid w:val="008C58FA"/>
    <w:rPr>
      <w:rFonts w:ascii="Arial Narrow" w:eastAsia="Calibri" w:hAnsi="Arial Narrow" w:cs="Times New Roman"/>
      <w:sz w:val="20"/>
      <w:szCs w:val="20"/>
      <w:lang w:bidi="en-US"/>
    </w:rPr>
  </w:style>
  <w:style w:type="paragraph" w:styleId="BalloonText">
    <w:name w:val="Balloon Text"/>
    <w:basedOn w:val="Normal"/>
    <w:link w:val="BalloonTextChar"/>
    <w:uiPriority w:val="99"/>
    <w:semiHidden/>
    <w:unhideWhenUsed/>
    <w:rsid w:val="008C58FA"/>
    <w:rPr>
      <w:rFonts w:ascii="Tahoma" w:hAnsi="Tahoma" w:cs="Tahoma"/>
      <w:sz w:val="16"/>
      <w:szCs w:val="16"/>
    </w:rPr>
  </w:style>
  <w:style w:type="character" w:customStyle="1" w:styleId="BalloonTextChar">
    <w:name w:val="Balloon Text Char"/>
    <w:basedOn w:val="DefaultParagraphFont"/>
    <w:link w:val="BalloonText"/>
    <w:uiPriority w:val="99"/>
    <w:semiHidden/>
    <w:rsid w:val="008C58FA"/>
    <w:rPr>
      <w:rFonts w:ascii="Tahoma" w:eastAsia="Calibri" w:hAnsi="Tahoma" w:cs="Tahoma"/>
      <w:sz w:val="16"/>
      <w:szCs w:val="16"/>
      <w:lang w:bidi="en-US"/>
    </w:rPr>
  </w:style>
  <w:style w:type="paragraph" w:styleId="CommentSubject">
    <w:name w:val="annotation subject"/>
    <w:basedOn w:val="CommentText"/>
    <w:next w:val="CommentText"/>
    <w:link w:val="CommentSubjectChar"/>
    <w:uiPriority w:val="99"/>
    <w:semiHidden/>
    <w:unhideWhenUsed/>
    <w:rsid w:val="008C58FA"/>
    <w:rPr>
      <w:rFonts w:ascii="Calibri" w:hAnsi="Calibri"/>
      <w:b/>
      <w:bCs/>
    </w:rPr>
  </w:style>
  <w:style w:type="character" w:customStyle="1" w:styleId="CommentSubjectChar">
    <w:name w:val="Comment Subject Char"/>
    <w:basedOn w:val="CommentTextChar"/>
    <w:link w:val="CommentSubject"/>
    <w:uiPriority w:val="99"/>
    <w:semiHidden/>
    <w:rsid w:val="008C58FA"/>
    <w:rPr>
      <w:rFonts w:ascii="Calibri" w:eastAsia="Calibri" w:hAnsi="Calibri" w:cs="Times New Roman"/>
      <w:b/>
      <w:bCs/>
      <w:sz w:val="20"/>
      <w:szCs w:val="20"/>
      <w:lang w:bidi="en-US"/>
    </w:rPr>
  </w:style>
  <w:style w:type="character" w:customStyle="1" w:styleId="UnresolvedMention1">
    <w:name w:val="Unresolved Mention1"/>
    <w:uiPriority w:val="99"/>
    <w:semiHidden/>
    <w:unhideWhenUsed/>
    <w:rsid w:val="008C58FA"/>
    <w:rPr>
      <w:color w:val="605E5C"/>
      <w:shd w:val="clear" w:color="auto" w:fill="E1DFDD"/>
    </w:rPr>
  </w:style>
  <w:style w:type="character" w:customStyle="1" w:styleId="BodyChar">
    <w:name w:val="Body Char"/>
    <w:basedOn w:val="DefaultParagraphFont"/>
    <w:link w:val="Body"/>
    <w:locked/>
    <w:rsid w:val="008C58FA"/>
    <w:rPr>
      <w:rFonts w:cs="Arial"/>
    </w:rPr>
  </w:style>
  <w:style w:type="paragraph" w:customStyle="1" w:styleId="Body">
    <w:name w:val="Body"/>
    <w:basedOn w:val="Normal"/>
    <w:link w:val="BodyChar"/>
    <w:qFormat/>
    <w:rsid w:val="008C58FA"/>
    <w:pPr>
      <w:spacing w:before="60" w:after="60" w:line="288" w:lineRule="auto"/>
      <w:contextualSpacing w:val="0"/>
    </w:pPr>
    <w:rPr>
      <w:rFonts w:asciiTheme="minorHAnsi" w:eastAsiaTheme="minorHAnsi" w:hAnsiTheme="minorHAnsi" w:cs="Arial"/>
      <w:sz w:val="22"/>
      <w:lang w:bidi="ar-SA"/>
    </w:rPr>
  </w:style>
  <w:style w:type="paragraph" w:customStyle="1" w:styleId="H3">
    <w:name w:val="H3"/>
    <w:basedOn w:val="Body"/>
    <w:link w:val="H3Char"/>
    <w:qFormat/>
    <w:rsid w:val="008C58FA"/>
    <w:pPr>
      <w:spacing w:before="240"/>
    </w:pPr>
    <w:rPr>
      <w:b/>
      <w:i/>
    </w:rPr>
  </w:style>
  <w:style w:type="character" w:customStyle="1" w:styleId="H3Char">
    <w:name w:val="H3 Char"/>
    <w:basedOn w:val="BodyChar"/>
    <w:link w:val="H3"/>
    <w:rsid w:val="008C58FA"/>
    <w:rPr>
      <w:rFonts w:cs="Arial"/>
      <w:b/>
      <w:i/>
    </w:rPr>
  </w:style>
  <w:style w:type="paragraph" w:customStyle="1" w:styleId="Body-bullet">
    <w:name w:val="Body-bullet ***"/>
    <w:basedOn w:val="Normal"/>
    <w:link w:val="Body-bulletChar"/>
    <w:autoRedefine/>
    <w:qFormat/>
    <w:rsid w:val="008C58FA"/>
    <w:pPr>
      <w:ind w:left="720"/>
      <w:jc w:val="both"/>
    </w:pPr>
    <w:rPr>
      <w:rFonts w:eastAsiaTheme="minorHAnsi" w:cstheme="minorHAnsi"/>
      <w:w w:val="105"/>
      <w:lang w:val="fr-CA" w:bidi="ar-SA"/>
    </w:rPr>
  </w:style>
  <w:style w:type="character" w:customStyle="1" w:styleId="Body-bulletChar">
    <w:name w:val="Body-bullet *** Char"/>
    <w:basedOn w:val="BodyChar"/>
    <w:link w:val="Body-bullet"/>
    <w:rsid w:val="008C58FA"/>
    <w:rPr>
      <w:rFonts w:asciiTheme="minorBidi" w:hAnsiTheme="minorBidi" w:cstheme="minorHAnsi"/>
      <w:w w:val="105"/>
      <w:sz w:val="28"/>
      <w:lang w:val="fr-CA"/>
    </w:rPr>
  </w:style>
  <w:style w:type="table" w:styleId="TableGrid">
    <w:name w:val="Table Grid"/>
    <w:basedOn w:val="TableNormal"/>
    <w:uiPriority w:val="59"/>
    <w:rsid w:val="008C58FA"/>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C58FA"/>
    <w:pPr>
      <w:spacing w:after="0" w:line="240" w:lineRule="auto"/>
    </w:pPr>
    <w:rPr>
      <w:rFonts w:ascii="Calibri" w:eastAsia="Calibri" w:hAnsi="Calibri" w:cs="Times New Roman"/>
      <w:sz w:val="24"/>
      <w:lang w:bidi="en-US"/>
    </w:rPr>
  </w:style>
  <w:style w:type="character" w:styleId="FollowedHyperlink">
    <w:name w:val="FollowedHyperlink"/>
    <w:basedOn w:val="DefaultParagraphFont"/>
    <w:uiPriority w:val="99"/>
    <w:semiHidden/>
    <w:unhideWhenUsed/>
    <w:rsid w:val="008C58FA"/>
    <w:rPr>
      <w:color w:val="954F72" w:themeColor="followedHyperlink"/>
      <w:u w:val="single"/>
    </w:rPr>
  </w:style>
  <w:style w:type="character" w:customStyle="1" w:styleId="UnresolvedMention2">
    <w:name w:val="Unresolved Mention2"/>
    <w:basedOn w:val="DefaultParagraphFont"/>
    <w:uiPriority w:val="99"/>
    <w:rsid w:val="008C58FA"/>
    <w:rPr>
      <w:color w:val="605E5C"/>
      <w:shd w:val="clear" w:color="auto" w:fill="E1DFDD"/>
    </w:rPr>
  </w:style>
  <w:style w:type="paragraph" w:styleId="FootnoteText">
    <w:name w:val="footnote text"/>
    <w:basedOn w:val="Normal"/>
    <w:link w:val="FootnoteTextChar"/>
    <w:uiPriority w:val="99"/>
    <w:semiHidden/>
    <w:unhideWhenUsed/>
    <w:rsid w:val="008C58FA"/>
    <w:rPr>
      <w:sz w:val="20"/>
      <w:szCs w:val="20"/>
    </w:rPr>
  </w:style>
  <w:style w:type="character" w:customStyle="1" w:styleId="FootnoteTextChar">
    <w:name w:val="Footnote Text Char"/>
    <w:basedOn w:val="DefaultParagraphFont"/>
    <w:link w:val="FootnoteText"/>
    <w:uiPriority w:val="99"/>
    <w:semiHidden/>
    <w:rsid w:val="008C58FA"/>
    <w:rPr>
      <w:rFonts w:asciiTheme="minorBidi" w:eastAsia="Calibri" w:hAnsiTheme="minorBidi" w:cs="Times New Roman"/>
      <w:sz w:val="20"/>
      <w:szCs w:val="20"/>
      <w:lang w:bidi="en-US"/>
    </w:rPr>
  </w:style>
  <w:style w:type="character" w:styleId="FootnoteReference">
    <w:name w:val="footnote reference"/>
    <w:basedOn w:val="DefaultParagraphFont"/>
    <w:uiPriority w:val="99"/>
    <w:semiHidden/>
    <w:unhideWhenUsed/>
    <w:rsid w:val="008C58FA"/>
    <w:rPr>
      <w:vertAlign w:val="superscript"/>
    </w:rPr>
  </w:style>
  <w:style w:type="character" w:customStyle="1" w:styleId="UnresolvedMention3">
    <w:name w:val="Unresolved Mention3"/>
    <w:basedOn w:val="DefaultParagraphFont"/>
    <w:uiPriority w:val="99"/>
    <w:rsid w:val="008C58FA"/>
    <w:rPr>
      <w:color w:val="605E5C"/>
      <w:shd w:val="clear" w:color="auto" w:fill="E1DFDD"/>
    </w:rPr>
  </w:style>
  <w:style w:type="character" w:customStyle="1" w:styleId="UnresolvedMention4">
    <w:name w:val="Unresolved Mention4"/>
    <w:basedOn w:val="DefaultParagraphFont"/>
    <w:uiPriority w:val="99"/>
    <w:semiHidden/>
    <w:unhideWhenUsed/>
    <w:rsid w:val="008C58FA"/>
    <w:rPr>
      <w:color w:val="605E5C"/>
      <w:shd w:val="clear" w:color="auto" w:fill="E1DFDD"/>
    </w:rPr>
  </w:style>
  <w:style w:type="paragraph" w:customStyle="1" w:styleId="body-subbullet">
    <w:name w:val="body-sub bullet ***"/>
    <w:basedOn w:val="Normal"/>
    <w:autoRedefine/>
    <w:qFormat/>
    <w:rsid w:val="008C58FA"/>
    <w:pPr>
      <w:numPr>
        <w:numId w:val="10"/>
      </w:numPr>
      <w:jc w:val="both"/>
    </w:pPr>
    <w:rPr>
      <w:rFonts w:eastAsiaTheme="minorHAnsi" w:cstheme="minorHAnsi"/>
      <w:lang w:val="fr-CA" w:bidi="ar-SA"/>
    </w:rPr>
  </w:style>
  <w:style w:type="paragraph" w:customStyle="1" w:styleId="2NumberBodyNormal">
    <w:name w:val="2. Number Body Normal ***"/>
    <w:basedOn w:val="Normal"/>
    <w:autoRedefine/>
    <w:qFormat/>
    <w:rsid w:val="008C58FA"/>
    <w:pPr>
      <w:numPr>
        <w:numId w:val="2"/>
      </w:numPr>
      <w:ind w:left="284" w:hanging="284"/>
    </w:pPr>
    <w:rPr>
      <w:rFonts w:cstheme="minorBidi"/>
      <w:iCs/>
      <w:szCs w:val="28"/>
      <w:lang w:val="fr-CA" w:bidi="ar-SA"/>
    </w:rPr>
  </w:style>
  <w:style w:type="paragraph" w:customStyle="1" w:styleId="NumberBodyNormal">
    <w:name w:val="Number Body Normal"/>
    <w:basedOn w:val="Normal"/>
    <w:autoRedefine/>
    <w:qFormat/>
    <w:rsid w:val="008C58FA"/>
    <w:pPr>
      <w:ind w:left="720" w:hanging="360"/>
    </w:pPr>
    <w:rPr>
      <w:rFonts w:asciiTheme="minorHAnsi" w:hAnsiTheme="minorHAnsi" w:cstheme="minorHAnsi"/>
      <w:color w:val="000000" w:themeColor="text1"/>
      <w:sz w:val="22"/>
    </w:rPr>
  </w:style>
  <w:style w:type="character" w:customStyle="1" w:styleId="UnresolvedMention5">
    <w:name w:val="Unresolved Mention5"/>
    <w:basedOn w:val="DefaultParagraphFont"/>
    <w:uiPriority w:val="99"/>
    <w:semiHidden/>
    <w:unhideWhenUsed/>
    <w:rsid w:val="008C58FA"/>
    <w:rPr>
      <w:color w:val="605E5C"/>
      <w:shd w:val="clear" w:color="auto" w:fill="E1DFDD"/>
    </w:rPr>
  </w:style>
  <w:style w:type="numbering" w:customStyle="1" w:styleId="CurrentList1">
    <w:name w:val="Current List1"/>
    <w:uiPriority w:val="99"/>
    <w:rsid w:val="008C58FA"/>
    <w:pPr>
      <w:numPr>
        <w:numId w:val="11"/>
      </w:numPr>
    </w:pPr>
  </w:style>
  <w:style w:type="numbering" w:customStyle="1" w:styleId="CurrentList2">
    <w:name w:val="Current List2"/>
    <w:uiPriority w:val="99"/>
    <w:rsid w:val="008C58FA"/>
    <w:pPr>
      <w:numPr>
        <w:numId w:val="12"/>
      </w:numPr>
    </w:pPr>
  </w:style>
  <w:style w:type="numbering" w:customStyle="1" w:styleId="CurrentList3">
    <w:name w:val="Current List3"/>
    <w:uiPriority w:val="99"/>
    <w:rsid w:val="008C58FA"/>
    <w:pPr>
      <w:numPr>
        <w:numId w:val="13"/>
      </w:numPr>
    </w:pPr>
  </w:style>
  <w:style w:type="numbering" w:customStyle="1" w:styleId="CurrentList4">
    <w:name w:val="Current List4"/>
    <w:uiPriority w:val="99"/>
    <w:rsid w:val="008C58FA"/>
    <w:pPr>
      <w:numPr>
        <w:numId w:val="14"/>
      </w:numPr>
    </w:pPr>
  </w:style>
  <w:style w:type="paragraph" w:customStyle="1" w:styleId="bodysub-subbullet">
    <w:name w:val="body sub-sub bullet"/>
    <w:basedOn w:val="ListParagraph"/>
    <w:qFormat/>
    <w:rsid w:val="008C58FA"/>
    <w:pPr>
      <w:numPr>
        <w:ilvl w:val="3"/>
        <w:numId w:val="9"/>
      </w:numPr>
      <w:ind w:left="3118" w:hanging="357"/>
    </w:pPr>
    <w:rPr>
      <w:sz w:val="22"/>
      <w:lang w:val="fr-CA"/>
    </w:rPr>
  </w:style>
  <w:style w:type="numbering" w:customStyle="1" w:styleId="CurrentList5">
    <w:name w:val="Current List5"/>
    <w:uiPriority w:val="99"/>
    <w:rsid w:val="008C58FA"/>
    <w:pPr>
      <w:numPr>
        <w:numId w:val="15"/>
      </w:numPr>
    </w:pPr>
  </w:style>
  <w:style w:type="paragraph" w:customStyle="1" w:styleId="numberingsubbullet">
    <w:name w:val="numbering sub bullet ***"/>
    <w:basedOn w:val="Normal"/>
    <w:next w:val="body-subbullet"/>
    <w:autoRedefine/>
    <w:qFormat/>
    <w:rsid w:val="008C58FA"/>
    <w:pPr>
      <w:numPr>
        <w:numId w:val="16"/>
      </w:numPr>
    </w:pPr>
    <w:rPr>
      <w:rFonts w:cstheme="minorHAnsi"/>
    </w:rPr>
  </w:style>
  <w:style w:type="numbering" w:customStyle="1" w:styleId="CurrentList6">
    <w:name w:val="Current List6"/>
    <w:uiPriority w:val="99"/>
    <w:rsid w:val="008C58FA"/>
    <w:pPr>
      <w:numPr>
        <w:numId w:val="17"/>
      </w:numPr>
    </w:pPr>
  </w:style>
  <w:style w:type="paragraph" w:customStyle="1" w:styleId="body-subbullet0">
    <w:name w:val="body-sub bullet"/>
    <w:basedOn w:val="Normal"/>
    <w:autoRedefine/>
    <w:qFormat/>
    <w:rsid w:val="008C58FA"/>
    <w:pPr>
      <w:ind w:left="1800" w:hanging="360"/>
    </w:pPr>
    <w:rPr>
      <w:rFonts w:asciiTheme="minorHAnsi" w:eastAsiaTheme="minorHAnsi" w:hAnsiTheme="minorHAnsi" w:cstheme="minorHAnsi"/>
      <w:color w:val="000000" w:themeColor="text1"/>
      <w:sz w:val="22"/>
      <w:lang w:bidi="ar-SA"/>
    </w:rPr>
  </w:style>
  <w:style w:type="paragraph" w:customStyle="1" w:styleId="Heading22">
    <w:name w:val="Heading 2_2"/>
    <w:basedOn w:val="Heading2"/>
    <w:autoRedefine/>
    <w:qFormat/>
    <w:rsid w:val="00D17FCE"/>
    <w:pPr>
      <w:jc w:val="center"/>
    </w:pPr>
    <w:rPr>
      <w:rFonts w:eastAsia="Calibr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erlingtalentsolutions.ca/landing-pages/c/cac_ac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sterlingbackcheck.ca/fr/verificationantecedents-canada/"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viasport.ca/free-criminal-records-check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17</Pages>
  <Words>5069</Words>
  <Characters>28894</Characters>
  <Application>Microsoft Office Word</Application>
  <DocSecurity>0</DocSecurity>
  <Lines>240</Lines>
  <Paragraphs>67</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    Préambule</vt:lpstr>
      <vt:lpstr>    Application de la présente Politique</vt:lpstr>
      <vt:lpstr>    Comité de vérification</vt:lpstr>
      <vt:lpstr>    Exigences liées à la vérification</vt:lpstr>
      <vt:lpstr>    Adolescents</vt:lpstr>
      <vt:lpstr>    Renouvellement</vt:lpstr>
      <vt:lpstr>    Orientation, formation et suivi</vt:lpstr>
      <vt:lpstr>    Obtention d’une VAAJ ou d’une VHPV</vt:lpstr>
      <vt:lpstr>    Procédure</vt:lpstr>
      <vt:lpstr>    Conditions et suivi</vt:lpstr>
      <vt:lpstr>    Dossiers</vt:lpstr>
      <vt:lpstr>    </vt:lpstr>
      <vt:lpstr>    </vt:lpstr>
      <vt:lpstr>    </vt:lpstr>
      <vt:lpstr>    Annexe B – Formulaire de demande</vt:lpstr>
      <vt:lpstr>    Annexe C – Formulaire de divulgation d’information pour la vérification</vt:lpstr>
      <vt:lpstr>    Annexe D – Formulaire de renouvellement pour la vérification</vt:lpstr>
      <vt:lpstr>    Annexe E – Demande de vérification de l’habilité à travailler auprès des personn</vt:lpstr>
    </vt:vector>
  </TitlesOfParts>
  <Company>Hewlett-Packard Company</Company>
  <LinksUpToDate>false</LinksUpToDate>
  <CharactersWithSpaces>33896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Burke</dc:creator>
  <cp:keywords/>
  <dc:description/>
  <cp:lastModifiedBy>Microsoft Office User</cp:lastModifiedBy>
  <cp:revision>8</cp:revision>
  <dcterms:created xsi:type="dcterms:W3CDTF">2021-10-25T21:09:00Z</dcterms:created>
  <dcterms:modified xsi:type="dcterms:W3CDTF">2021-11-05T04:00:00Z</dcterms:modified>
</cp:coreProperties>
</file>