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0490"/>
      </w:tblGrid>
      <w:tr w:rsidR="002A5E86" w:rsidRPr="003C139A" w14:paraId="2CB778CC" w14:textId="77777777" w:rsidTr="005E799D">
        <w:trPr>
          <w:trHeight w:val="1021"/>
          <w:jc w:val="center"/>
        </w:trPr>
        <w:tc>
          <w:tcPr>
            <w:tcW w:w="10490" w:type="dxa"/>
            <w:tcBorders>
              <w:top w:val="single" w:sz="4" w:space="0" w:color="auto"/>
              <w:left w:val="single" w:sz="4" w:space="0" w:color="auto"/>
              <w:bottom w:val="single" w:sz="4" w:space="0" w:color="auto"/>
              <w:right w:val="single" w:sz="4" w:space="0" w:color="auto"/>
            </w:tcBorders>
            <w:vAlign w:val="center"/>
            <w:hideMark/>
          </w:tcPr>
          <w:p w14:paraId="2B0D078F" w14:textId="77777777" w:rsidR="002A5E86" w:rsidRPr="003C139A" w:rsidRDefault="002A5E86" w:rsidP="005E799D">
            <w:pPr>
              <w:pStyle w:val="Heading1"/>
              <w:rPr>
                <w:rFonts w:asciiTheme="minorBidi" w:hAnsiTheme="minorBidi" w:cstheme="minorBidi"/>
                <w:sz w:val="24"/>
                <w:szCs w:val="24"/>
              </w:rPr>
            </w:pPr>
            <w:r w:rsidRPr="003C139A">
              <w:rPr>
                <w:rFonts w:asciiTheme="minorBidi" w:hAnsiTheme="minorBidi" w:cstheme="minorBidi"/>
                <w:sz w:val="24"/>
                <w:szCs w:val="24"/>
              </w:rPr>
              <w:t>CANADIAN BLIND SPORTS ASSOCIATION</w:t>
            </w:r>
          </w:p>
          <w:p w14:paraId="2DE7B27F" w14:textId="77777777" w:rsidR="002A5E86" w:rsidRPr="003C139A" w:rsidRDefault="002A5E86" w:rsidP="005E799D">
            <w:pPr>
              <w:pStyle w:val="Heading1"/>
              <w:rPr>
                <w:rFonts w:asciiTheme="minorBidi" w:hAnsiTheme="minorBidi" w:cstheme="minorBidi"/>
                <w:sz w:val="24"/>
                <w:szCs w:val="24"/>
              </w:rPr>
            </w:pPr>
            <w:bookmarkStart w:id="0" w:name="_Toc71468529"/>
            <w:r w:rsidRPr="003C139A">
              <w:rPr>
                <w:rFonts w:asciiTheme="minorBidi" w:hAnsiTheme="minorBidi" w:cstheme="minorBidi"/>
                <w:sz w:val="24"/>
                <w:szCs w:val="24"/>
              </w:rPr>
              <w:t>CODE OF CONDUCT AND ETHICS</w:t>
            </w:r>
            <w:bookmarkEnd w:id="0"/>
          </w:p>
        </w:tc>
      </w:tr>
      <w:tr w:rsidR="002A5E86" w:rsidRPr="003C139A" w14:paraId="7F652226" w14:textId="77777777" w:rsidTr="005E799D">
        <w:trPr>
          <w:trHeight w:val="510"/>
          <w:jc w:val="center"/>
        </w:trPr>
        <w:tc>
          <w:tcPr>
            <w:tcW w:w="10490" w:type="dxa"/>
            <w:tcBorders>
              <w:top w:val="single" w:sz="4" w:space="0" w:color="auto"/>
              <w:left w:val="single" w:sz="4" w:space="0" w:color="auto"/>
              <w:bottom w:val="single" w:sz="4" w:space="0" w:color="auto"/>
              <w:right w:val="single" w:sz="4" w:space="0" w:color="auto"/>
            </w:tcBorders>
            <w:vAlign w:val="center"/>
            <w:hideMark/>
          </w:tcPr>
          <w:p w14:paraId="15A1E89A" w14:textId="77777777" w:rsidR="002A5E86" w:rsidRPr="003C139A" w:rsidRDefault="002A5E86" w:rsidP="005E799D">
            <w:pPr>
              <w:jc w:val="center"/>
              <w:rPr>
                <w:rFonts w:asciiTheme="minorBidi" w:hAnsiTheme="minorBidi" w:cstheme="minorBidi"/>
                <w:color w:val="000000" w:themeColor="text1"/>
                <w:sz w:val="24"/>
                <w:szCs w:val="24"/>
              </w:rPr>
            </w:pPr>
            <w:r w:rsidRPr="003C139A">
              <w:rPr>
                <w:rFonts w:asciiTheme="minorBidi" w:eastAsia="Times New Roman" w:hAnsiTheme="minorBidi" w:cstheme="minorBidi"/>
                <w:b/>
                <w:bCs/>
                <w:i/>
                <w:color w:val="000000" w:themeColor="text1"/>
                <w:sz w:val="24"/>
                <w:szCs w:val="24"/>
                <w:lang w:val="en-US"/>
              </w:rPr>
              <w:t>This Policy has been prepared by the Organization and is a Pan-Canadian Policy applicable to the Organization and its Participating Members. This document cannot be modified by a Participating Member without consultation and approval from the Organization.</w:t>
            </w:r>
          </w:p>
        </w:tc>
      </w:tr>
    </w:tbl>
    <w:p w14:paraId="65DC1393" w14:textId="77777777" w:rsidR="002A5E86" w:rsidRPr="003C139A" w:rsidRDefault="002A5E86" w:rsidP="002A5E86">
      <w:pPr>
        <w:tabs>
          <w:tab w:val="left" w:pos="2005"/>
        </w:tabs>
        <w:jc w:val="both"/>
        <w:rPr>
          <w:rFonts w:asciiTheme="minorBidi" w:hAnsiTheme="minorBidi" w:cstheme="minorBidi"/>
          <w:b/>
          <w:color w:val="000000" w:themeColor="text1"/>
          <w:sz w:val="24"/>
          <w:szCs w:val="24"/>
        </w:rPr>
      </w:pPr>
      <w:r w:rsidRPr="003C139A" w:rsidDel="000120EE">
        <w:rPr>
          <w:rFonts w:asciiTheme="minorBidi" w:hAnsiTheme="minorBidi" w:cstheme="minorBidi"/>
          <w:b/>
          <w:color w:val="000000" w:themeColor="text1"/>
          <w:sz w:val="24"/>
          <w:szCs w:val="24"/>
        </w:rPr>
        <w:t xml:space="preserve"> </w:t>
      </w:r>
    </w:p>
    <w:p w14:paraId="46E7CD56" w14:textId="77777777" w:rsidR="002A5E86" w:rsidRPr="003C139A" w:rsidRDefault="002A5E86" w:rsidP="002A5E86">
      <w:pPr>
        <w:pStyle w:val="ListParagraph"/>
        <w:numPr>
          <w:ilvl w:val="0"/>
          <w:numId w:val="13"/>
        </w:numPr>
        <w:rPr>
          <w:rFonts w:asciiTheme="minorBidi" w:hAnsiTheme="minorBidi" w:cstheme="minorBidi"/>
          <w:b/>
          <w:color w:val="000000" w:themeColor="text1"/>
          <w:sz w:val="24"/>
          <w:szCs w:val="24"/>
        </w:rPr>
      </w:pPr>
      <w:r w:rsidRPr="003C139A">
        <w:rPr>
          <w:rFonts w:asciiTheme="minorBidi" w:hAnsiTheme="minorBidi" w:cstheme="minorBidi"/>
          <w:b/>
          <w:color w:val="000000" w:themeColor="text1"/>
          <w:sz w:val="24"/>
          <w:szCs w:val="24"/>
        </w:rPr>
        <w:t>Purpose</w:t>
      </w:r>
    </w:p>
    <w:p w14:paraId="45BD3B67" w14:textId="77777777" w:rsidR="002A5E86" w:rsidRPr="003C139A" w:rsidRDefault="002A5E86" w:rsidP="002A5E86">
      <w:pPr>
        <w:pStyle w:val="2NumberBodyNormal"/>
        <w:numPr>
          <w:ilvl w:val="0"/>
          <w:numId w:val="3"/>
        </w:numPr>
        <w:rPr>
          <w:rFonts w:asciiTheme="minorBidi" w:hAnsiTheme="minorBidi" w:cstheme="minorBidi"/>
          <w:sz w:val="24"/>
          <w:szCs w:val="24"/>
        </w:rPr>
      </w:pPr>
      <w:r w:rsidRPr="003C139A">
        <w:rPr>
          <w:rFonts w:asciiTheme="minorBidi" w:hAnsiTheme="minorBidi" w:cstheme="minorBidi"/>
          <w:sz w:val="24"/>
          <w:szCs w:val="24"/>
        </w:rPr>
        <w:t xml:space="preserve">The purpose of this Code is to ensure a safe and positive environment within the programs, activities, and events of the Canadian Blind Sports Association (the ‘Organization’) and its Participating Members by making Participants aware that there is an expectation, at all times, of appropriate behaviour consistent with the applicable organization’s core values, policies, as well as the Universal Code of conduct to Prevent and Address Maltreatment in Sport (UCCMS). The Organization and its Participating Members support equal opportunity, prohibit discriminatory practices, and are committed to providing an environment in which all individuals can safely participate in sport and are treated with respect and fairness. </w:t>
      </w:r>
    </w:p>
    <w:p w14:paraId="079CAC1F" w14:textId="77777777" w:rsidR="002A5E86" w:rsidRPr="003C139A" w:rsidRDefault="002A5E86" w:rsidP="002A5E86">
      <w:pPr>
        <w:jc w:val="both"/>
        <w:rPr>
          <w:rFonts w:asciiTheme="minorBidi" w:hAnsiTheme="minorBidi" w:cstheme="minorBidi"/>
          <w:i/>
          <w:color w:val="000000" w:themeColor="text1"/>
          <w:sz w:val="24"/>
          <w:szCs w:val="24"/>
        </w:rPr>
      </w:pPr>
    </w:p>
    <w:p w14:paraId="2083E29A" w14:textId="77777777" w:rsidR="002A5E86" w:rsidRPr="003C139A" w:rsidRDefault="002A5E86" w:rsidP="002A5E86">
      <w:pPr>
        <w:pStyle w:val="ListParagraph"/>
        <w:numPr>
          <w:ilvl w:val="0"/>
          <w:numId w:val="13"/>
        </w:numPr>
        <w:rPr>
          <w:rFonts w:asciiTheme="minorBidi" w:hAnsiTheme="minorBidi" w:cstheme="minorBidi"/>
          <w:b/>
          <w:color w:val="000000" w:themeColor="text1"/>
          <w:sz w:val="24"/>
          <w:szCs w:val="24"/>
        </w:rPr>
      </w:pPr>
      <w:r w:rsidRPr="003C139A">
        <w:rPr>
          <w:rFonts w:asciiTheme="minorBidi" w:hAnsiTheme="minorBidi" w:cstheme="minorBidi"/>
          <w:b/>
          <w:color w:val="000000" w:themeColor="text1"/>
          <w:sz w:val="24"/>
          <w:szCs w:val="24"/>
        </w:rPr>
        <w:t>Application of this Code</w:t>
      </w:r>
    </w:p>
    <w:p w14:paraId="7E98F067" w14:textId="77777777" w:rsidR="002A5E86" w:rsidRPr="003C139A" w:rsidRDefault="002A5E86" w:rsidP="002A5E86">
      <w:pPr>
        <w:pStyle w:val="2NumberBodyNormal"/>
        <w:rPr>
          <w:rFonts w:asciiTheme="minorBidi" w:hAnsiTheme="minorBidi" w:cstheme="minorBidi"/>
          <w:sz w:val="24"/>
          <w:szCs w:val="24"/>
        </w:rPr>
      </w:pPr>
      <w:r w:rsidRPr="003C139A">
        <w:rPr>
          <w:rFonts w:asciiTheme="minorBidi" w:hAnsiTheme="minorBidi" w:cstheme="minorBidi"/>
          <w:sz w:val="24"/>
          <w:szCs w:val="24"/>
        </w:rPr>
        <w:t>This Code applies to any Individual’s conduct during the business, activities, and events of the Organization and its Members including, but not limited to, competitions, practices, evaluations, treatment or consultations (i.e., massage therapy), training camps, travel associated with organizational activities, the office environment, and any meetings.</w:t>
      </w:r>
    </w:p>
    <w:p w14:paraId="4C4BA40A" w14:textId="77777777" w:rsidR="002A5E86" w:rsidRPr="003C139A" w:rsidRDefault="002A5E86" w:rsidP="002A5E86">
      <w:pPr>
        <w:pStyle w:val="2NumberBodyNormal"/>
        <w:numPr>
          <w:ilvl w:val="0"/>
          <w:numId w:val="0"/>
        </w:numPr>
        <w:ind w:left="714"/>
        <w:rPr>
          <w:rFonts w:asciiTheme="minorBidi" w:hAnsiTheme="minorBidi" w:cstheme="minorBidi"/>
          <w:sz w:val="24"/>
          <w:szCs w:val="24"/>
        </w:rPr>
      </w:pPr>
    </w:p>
    <w:p w14:paraId="0CE100F5" w14:textId="77777777" w:rsidR="002A5E86" w:rsidRPr="003C139A" w:rsidRDefault="002A5E86" w:rsidP="002A5E86">
      <w:pPr>
        <w:pStyle w:val="2NumberBodyNormal"/>
        <w:rPr>
          <w:rFonts w:asciiTheme="minorBidi" w:hAnsiTheme="minorBidi" w:cstheme="minorBidi"/>
          <w:sz w:val="24"/>
          <w:szCs w:val="24"/>
        </w:rPr>
      </w:pPr>
      <w:r w:rsidRPr="003C139A">
        <w:rPr>
          <w:rFonts w:asciiTheme="minorBidi" w:hAnsiTheme="minorBidi" w:cstheme="minorBidi"/>
          <w:sz w:val="24"/>
          <w:szCs w:val="24"/>
        </w:rPr>
        <w:t xml:space="preserve">This Code also applies to Participants’ conduct outside of the business, activities, and events of the Organization and its Members when such conduct adversely affects the organization’s relationships (and the work and sport environment) or is detrimental to the image and reputation of the Organization or a Participating Member. Such applicability will be determined by the Organization or a Participating Member, as applicable, at its sole discretion. </w:t>
      </w:r>
    </w:p>
    <w:p w14:paraId="2EEE6B01" w14:textId="77777777" w:rsidR="002A5E86" w:rsidRPr="003C139A" w:rsidRDefault="002A5E86" w:rsidP="002A5E86">
      <w:pPr>
        <w:pStyle w:val="2NumberBodyNormal"/>
        <w:numPr>
          <w:ilvl w:val="0"/>
          <w:numId w:val="0"/>
        </w:numPr>
        <w:ind w:left="714"/>
        <w:rPr>
          <w:rFonts w:asciiTheme="minorBidi" w:hAnsiTheme="minorBidi" w:cstheme="minorBidi"/>
          <w:sz w:val="24"/>
          <w:szCs w:val="24"/>
        </w:rPr>
      </w:pPr>
    </w:p>
    <w:p w14:paraId="0B8BE174" w14:textId="77777777" w:rsidR="002A5E86" w:rsidRPr="003C139A" w:rsidRDefault="002A5E86" w:rsidP="002A5E86">
      <w:pPr>
        <w:pStyle w:val="2NumberBodyNormal"/>
        <w:rPr>
          <w:rFonts w:asciiTheme="minorBidi" w:hAnsiTheme="minorBidi" w:cstheme="minorBidi"/>
          <w:sz w:val="24"/>
          <w:szCs w:val="24"/>
        </w:rPr>
      </w:pPr>
      <w:r w:rsidRPr="003C139A">
        <w:rPr>
          <w:rFonts w:asciiTheme="minorBidi" w:hAnsiTheme="minorBidi" w:cstheme="minorBidi"/>
          <w:sz w:val="24"/>
          <w:szCs w:val="24"/>
        </w:rPr>
        <w:t xml:space="preserve">This Code applies to Participants active in the sport or who have retired from the sport where any claim regarding a potential breach of this Code occurred when the Individual was active in the sport. </w:t>
      </w:r>
    </w:p>
    <w:p w14:paraId="1054DBB0" w14:textId="77777777" w:rsidR="002A5E86" w:rsidRPr="003C139A" w:rsidRDefault="002A5E86" w:rsidP="002A5E86">
      <w:pPr>
        <w:pStyle w:val="2NumberBodyNormal"/>
        <w:numPr>
          <w:ilvl w:val="0"/>
          <w:numId w:val="0"/>
        </w:numPr>
        <w:ind w:left="714"/>
        <w:rPr>
          <w:rFonts w:asciiTheme="minorBidi" w:hAnsiTheme="minorBidi" w:cstheme="minorBidi"/>
          <w:sz w:val="24"/>
          <w:szCs w:val="24"/>
        </w:rPr>
      </w:pPr>
    </w:p>
    <w:p w14:paraId="227C996D" w14:textId="77777777" w:rsidR="002A5E86" w:rsidRPr="003C139A" w:rsidRDefault="002A5E86" w:rsidP="002A5E86">
      <w:pPr>
        <w:pStyle w:val="2NumberBodyNormal"/>
        <w:rPr>
          <w:rFonts w:asciiTheme="minorBidi" w:hAnsiTheme="minorBidi" w:cstheme="minorBidi"/>
          <w:sz w:val="24"/>
          <w:szCs w:val="24"/>
        </w:rPr>
      </w:pPr>
      <w:r w:rsidRPr="003C139A">
        <w:rPr>
          <w:rFonts w:asciiTheme="minorBidi" w:hAnsiTheme="minorBidi" w:cstheme="minorBidi"/>
          <w:sz w:val="24"/>
          <w:szCs w:val="24"/>
        </w:rPr>
        <w:t xml:space="preserve">In addition, breaches of this Code may occur when the Participants involved interacted due to their mutual involvement in the sport or, if the breach occurred outside of the sport environment, if the breach has a serious and detrimental impact on the Individual(s). </w:t>
      </w:r>
    </w:p>
    <w:p w14:paraId="21169DB3" w14:textId="77777777" w:rsidR="002A5E86" w:rsidRPr="003C139A" w:rsidRDefault="002A5E86" w:rsidP="002A5E86">
      <w:pPr>
        <w:pStyle w:val="2NumberBodyNormal"/>
        <w:numPr>
          <w:ilvl w:val="0"/>
          <w:numId w:val="0"/>
        </w:numPr>
        <w:ind w:left="714"/>
        <w:rPr>
          <w:rFonts w:asciiTheme="minorBidi" w:hAnsiTheme="minorBidi" w:cstheme="minorBidi"/>
          <w:sz w:val="24"/>
          <w:szCs w:val="24"/>
        </w:rPr>
      </w:pPr>
    </w:p>
    <w:p w14:paraId="7BACB138" w14:textId="77777777" w:rsidR="002A5E86" w:rsidRPr="003C139A" w:rsidRDefault="002A5E86" w:rsidP="002A5E86">
      <w:pPr>
        <w:pStyle w:val="2NumberBodyNormal"/>
        <w:rPr>
          <w:rFonts w:asciiTheme="minorBidi" w:hAnsiTheme="minorBidi" w:cstheme="minorBidi"/>
          <w:sz w:val="24"/>
          <w:szCs w:val="24"/>
        </w:rPr>
      </w:pPr>
      <w:r w:rsidRPr="003C139A">
        <w:rPr>
          <w:rFonts w:asciiTheme="minorBidi" w:hAnsiTheme="minorBidi" w:cstheme="minorBidi"/>
          <w:sz w:val="24"/>
          <w:szCs w:val="24"/>
        </w:rPr>
        <w:t xml:space="preserve">Any Individual who violates this Code may be subject to sanctions pursuant to the </w:t>
      </w:r>
      <w:r w:rsidRPr="003C139A">
        <w:rPr>
          <w:rFonts w:asciiTheme="minorBidi" w:hAnsiTheme="minorBidi" w:cstheme="minorBidi"/>
          <w:i/>
          <w:sz w:val="24"/>
          <w:szCs w:val="24"/>
        </w:rPr>
        <w:t>Discipline and Complaints Policy</w:t>
      </w:r>
      <w:r w:rsidRPr="003C139A">
        <w:rPr>
          <w:rFonts w:asciiTheme="minorBidi" w:hAnsiTheme="minorBidi" w:cstheme="minorBidi"/>
          <w:sz w:val="24"/>
          <w:szCs w:val="24"/>
        </w:rPr>
        <w:t xml:space="preserve">. In addition to facing possible sanctions pursuant to the </w:t>
      </w:r>
      <w:r w:rsidRPr="003C139A">
        <w:rPr>
          <w:rFonts w:asciiTheme="minorBidi" w:hAnsiTheme="minorBidi" w:cstheme="minorBidi"/>
          <w:i/>
          <w:sz w:val="24"/>
          <w:szCs w:val="24"/>
        </w:rPr>
        <w:t>Discipline and Complaints Policy,</w:t>
      </w:r>
      <w:r w:rsidRPr="003C139A">
        <w:rPr>
          <w:rFonts w:asciiTheme="minorBidi" w:hAnsiTheme="minorBidi" w:cstheme="minorBidi"/>
          <w:sz w:val="24"/>
          <w:szCs w:val="24"/>
        </w:rPr>
        <w:t xml:space="preserve"> a Participant who violates this </w:t>
      </w:r>
      <w:r w:rsidRPr="003C139A">
        <w:rPr>
          <w:rFonts w:asciiTheme="minorBidi" w:hAnsiTheme="minorBidi" w:cstheme="minorBidi"/>
          <w:sz w:val="24"/>
          <w:szCs w:val="24"/>
        </w:rPr>
        <w:lastRenderedPageBreak/>
        <w:t xml:space="preserve">Code during a competition may be removed from the competition or training area, and the Individual may be subject to further sanctions. </w:t>
      </w:r>
    </w:p>
    <w:p w14:paraId="2B179F57" w14:textId="77777777" w:rsidR="002A5E86" w:rsidRPr="003C139A" w:rsidRDefault="002A5E86" w:rsidP="002A5E86">
      <w:pPr>
        <w:pStyle w:val="ListParagraph"/>
        <w:rPr>
          <w:rFonts w:asciiTheme="minorBidi" w:hAnsiTheme="minorBidi" w:cstheme="minorBidi"/>
          <w:color w:val="000000" w:themeColor="text1"/>
          <w:sz w:val="24"/>
          <w:szCs w:val="24"/>
        </w:rPr>
      </w:pPr>
    </w:p>
    <w:p w14:paraId="444898F5" w14:textId="77777777" w:rsidR="002A5E86" w:rsidRPr="003C139A" w:rsidRDefault="002A5E86" w:rsidP="002A5E86">
      <w:pPr>
        <w:pStyle w:val="ListParagraph"/>
        <w:numPr>
          <w:ilvl w:val="0"/>
          <w:numId w:val="13"/>
        </w:numPr>
        <w:rPr>
          <w:rFonts w:asciiTheme="minorBidi" w:hAnsiTheme="minorBidi" w:cstheme="minorBidi"/>
          <w:b/>
          <w:color w:val="000000" w:themeColor="text1"/>
          <w:sz w:val="24"/>
          <w:szCs w:val="24"/>
        </w:rPr>
      </w:pPr>
      <w:r w:rsidRPr="003C139A">
        <w:rPr>
          <w:rFonts w:asciiTheme="minorBidi" w:hAnsiTheme="minorBidi" w:cstheme="minorBidi"/>
          <w:b/>
          <w:color w:val="000000" w:themeColor="text1"/>
          <w:sz w:val="24"/>
          <w:szCs w:val="24"/>
        </w:rPr>
        <w:t>Persons in Authority and Maltreatment</w:t>
      </w:r>
    </w:p>
    <w:p w14:paraId="3020CC5E" w14:textId="77777777" w:rsidR="002A5E86" w:rsidRPr="003C139A" w:rsidRDefault="002A5E86" w:rsidP="002A5E86">
      <w:pPr>
        <w:pStyle w:val="2NumberBodyNormal"/>
        <w:rPr>
          <w:rFonts w:asciiTheme="minorBidi" w:hAnsiTheme="minorBidi" w:cstheme="minorBidi"/>
          <w:sz w:val="24"/>
          <w:szCs w:val="24"/>
        </w:rPr>
      </w:pPr>
      <w:bookmarkStart w:id="1" w:name="_Hlk49524521"/>
      <w:r w:rsidRPr="003C139A">
        <w:rPr>
          <w:rFonts w:asciiTheme="minorBidi" w:hAnsiTheme="minorBidi" w:cstheme="minorBidi"/>
          <w:sz w:val="24"/>
          <w:szCs w:val="24"/>
        </w:rPr>
        <w:t>When they are a Person in Authority, Participants are responsible for knowing what constitutes Maltreatment. The categories of Maltreatment are not mutually exclusive, nor are the examples provided in each category an exhaustive list. Rather, what matters for the assessment of the Maltreatment is whether the conduct falls into one or more of the categories, not into which category it falls. Abuse, assault, Harassment, bullying, and hazing can be experienced in more than one category of Maltreatment.</w:t>
      </w:r>
    </w:p>
    <w:p w14:paraId="754CF20F" w14:textId="77777777" w:rsidR="002A5E86" w:rsidRPr="003C139A" w:rsidRDefault="002A5E86" w:rsidP="002A5E86">
      <w:pPr>
        <w:ind w:left="360"/>
        <w:jc w:val="both"/>
        <w:rPr>
          <w:rFonts w:asciiTheme="minorBidi" w:hAnsiTheme="minorBidi" w:cstheme="minorBidi"/>
          <w:color w:val="000000" w:themeColor="text1"/>
          <w:sz w:val="24"/>
          <w:szCs w:val="24"/>
        </w:rPr>
      </w:pPr>
    </w:p>
    <w:p w14:paraId="23EF2755" w14:textId="77777777" w:rsidR="002A5E86" w:rsidRPr="003C139A" w:rsidRDefault="002A5E86" w:rsidP="002A5E86">
      <w:pPr>
        <w:pStyle w:val="2NumberBodyNormal"/>
        <w:rPr>
          <w:rFonts w:asciiTheme="minorBidi" w:hAnsiTheme="minorBidi" w:cstheme="minorBidi"/>
          <w:sz w:val="24"/>
          <w:szCs w:val="24"/>
        </w:rPr>
      </w:pPr>
      <w:r w:rsidRPr="003C139A">
        <w:rPr>
          <w:rFonts w:asciiTheme="minorBidi" w:hAnsiTheme="minorBidi" w:cstheme="minorBidi"/>
          <w:sz w:val="24"/>
          <w:szCs w:val="24"/>
        </w:rPr>
        <w:t>Maltreatment can be any of the prohibited behaviours and conduct, provided the Maltreatment occurs in any one or a combination of the following situations (The physical location(s) where the alleged Maltreatment occurred is not determinative</w:t>
      </w:r>
      <w:bookmarkEnd w:id="1"/>
      <w:r w:rsidRPr="003C139A">
        <w:rPr>
          <w:rFonts w:asciiTheme="minorBidi" w:hAnsiTheme="minorBidi" w:cstheme="minorBidi"/>
          <w:sz w:val="24"/>
          <w:szCs w:val="24"/>
        </w:rPr>
        <w:t>):</w:t>
      </w:r>
    </w:p>
    <w:p w14:paraId="28C4A15A" w14:textId="77777777" w:rsidR="002A5E86" w:rsidRPr="003C139A" w:rsidRDefault="002A5E86" w:rsidP="002A5E86">
      <w:pPr>
        <w:pStyle w:val="Body-bullet"/>
        <w:rPr>
          <w:rFonts w:asciiTheme="minorBidi" w:hAnsiTheme="minorBidi" w:cstheme="minorBidi"/>
          <w:sz w:val="24"/>
          <w:szCs w:val="24"/>
        </w:rPr>
      </w:pPr>
      <w:bookmarkStart w:id="2" w:name="_Hlk49524578"/>
      <w:r w:rsidRPr="003C139A">
        <w:rPr>
          <w:rFonts w:asciiTheme="minorBidi" w:hAnsiTheme="minorBidi" w:cstheme="minorBidi"/>
          <w:sz w:val="24"/>
          <w:szCs w:val="24"/>
        </w:rPr>
        <w:t xml:space="preserve">Within a sport environment; </w:t>
      </w:r>
    </w:p>
    <w:p w14:paraId="1A6EB963" w14:textId="77777777" w:rsidR="002A5E86" w:rsidRPr="003C139A" w:rsidRDefault="002A5E86" w:rsidP="002A5E86">
      <w:pPr>
        <w:pStyle w:val="Body-bullet"/>
        <w:rPr>
          <w:rFonts w:asciiTheme="minorBidi" w:hAnsiTheme="minorBidi" w:cstheme="minorBidi"/>
          <w:sz w:val="24"/>
          <w:szCs w:val="24"/>
        </w:rPr>
      </w:pPr>
      <w:r w:rsidRPr="003C139A">
        <w:rPr>
          <w:rFonts w:asciiTheme="minorBidi" w:hAnsiTheme="minorBidi" w:cstheme="minorBidi"/>
          <w:sz w:val="24"/>
          <w:szCs w:val="24"/>
        </w:rPr>
        <w:t xml:space="preserve">When the Participant alleged to have committed Maltreatment was engaging in sport activities; </w:t>
      </w:r>
    </w:p>
    <w:p w14:paraId="24CACD94" w14:textId="77777777" w:rsidR="002A5E86" w:rsidRPr="003C139A" w:rsidRDefault="002A5E86" w:rsidP="002A5E86">
      <w:pPr>
        <w:pStyle w:val="Body-bullet"/>
        <w:rPr>
          <w:rFonts w:asciiTheme="minorBidi" w:hAnsiTheme="minorBidi" w:cstheme="minorBidi"/>
          <w:sz w:val="24"/>
          <w:szCs w:val="24"/>
        </w:rPr>
      </w:pPr>
      <w:r w:rsidRPr="003C139A">
        <w:rPr>
          <w:rFonts w:asciiTheme="minorBidi" w:hAnsiTheme="minorBidi" w:cstheme="minorBidi"/>
          <w:sz w:val="24"/>
          <w:szCs w:val="24"/>
        </w:rPr>
        <w:t xml:space="preserve">When the Participants involved interacted due to their mutual involvement in sport; or </w:t>
      </w:r>
    </w:p>
    <w:p w14:paraId="133D6C9A" w14:textId="77777777" w:rsidR="002A5E86" w:rsidRPr="003C139A" w:rsidRDefault="002A5E86" w:rsidP="002A5E86">
      <w:pPr>
        <w:pStyle w:val="Body-bullet"/>
        <w:rPr>
          <w:rFonts w:asciiTheme="minorBidi" w:hAnsiTheme="minorBidi" w:cstheme="minorBidi"/>
          <w:sz w:val="24"/>
          <w:szCs w:val="24"/>
        </w:rPr>
      </w:pPr>
      <w:r w:rsidRPr="003C139A">
        <w:rPr>
          <w:rFonts w:asciiTheme="minorBidi" w:hAnsiTheme="minorBidi" w:cstheme="minorBidi"/>
          <w:sz w:val="24"/>
          <w:szCs w:val="24"/>
        </w:rPr>
        <w:t>Outside of the sport environment where the Maltreatment has a serious and detrimental impact on another Participant</w:t>
      </w:r>
      <w:bookmarkEnd w:id="2"/>
      <w:r w:rsidRPr="003C139A">
        <w:rPr>
          <w:rFonts w:asciiTheme="minorBidi" w:hAnsiTheme="minorBidi" w:cstheme="minorBidi"/>
          <w:sz w:val="24"/>
          <w:szCs w:val="24"/>
        </w:rPr>
        <w:t>.</w:t>
      </w:r>
    </w:p>
    <w:p w14:paraId="367C0E83" w14:textId="77777777" w:rsidR="002A5E86" w:rsidRPr="003C139A" w:rsidRDefault="002A5E86" w:rsidP="002A5E86">
      <w:pPr>
        <w:ind w:left="851"/>
        <w:rPr>
          <w:rFonts w:asciiTheme="minorBidi" w:hAnsiTheme="minorBidi" w:cstheme="minorBidi"/>
          <w:color w:val="000000" w:themeColor="text1"/>
          <w:sz w:val="24"/>
          <w:szCs w:val="24"/>
        </w:rPr>
      </w:pPr>
    </w:p>
    <w:p w14:paraId="504584C4" w14:textId="77777777" w:rsidR="002A5E86" w:rsidRPr="003C139A" w:rsidRDefault="002A5E86" w:rsidP="002A5E86">
      <w:pPr>
        <w:pStyle w:val="2NumberBodyNormal"/>
        <w:rPr>
          <w:rFonts w:asciiTheme="minorBidi" w:hAnsiTheme="minorBidi" w:cstheme="minorBidi"/>
          <w:sz w:val="24"/>
          <w:szCs w:val="24"/>
        </w:rPr>
      </w:pPr>
      <w:bookmarkStart w:id="3" w:name="_Hlk49524551"/>
      <w:r w:rsidRPr="003C139A">
        <w:rPr>
          <w:rFonts w:asciiTheme="minorBidi" w:hAnsiTheme="minorBidi" w:cstheme="minorBidi"/>
          <w:sz w:val="24"/>
          <w:szCs w:val="24"/>
        </w:rPr>
        <w:t>It is a violation of the Code for sport administrators or other Persons in Authority to place Participants in situations that make them vulnerable to Maltreatment. This includes, but is not limited to, instructing an Athlete and coach to share a hotel room when traveling, hiring a coach who has a past history of Maltreatment, assigning guides and other support staff to a para-Athlete when the guide or support staff has a reputation for Maltreatment or assigning such a guide or support staff to a para-Athlete in the absence of consultation with the para-Athlete</w:t>
      </w:r>
      <w:bookmarkEnd w:id="3"/>
      <w:r w:rsidRPr="003C139A">
        <w:rPr>
          <w:rFonts w:asciiTheme="minorBidi" w:hAnsiTheme="minorBidi" w:cstheme="minorBidi"/>
          <w:sz w:val="24"/>
          <w:szCs w:val="24"/>
        </w:rPr>
        <w:t>.</w:t>
      </w:r>
    </w:p>
    <w:p w14:paraId="1603307E" w14:textId="77777777" w:rsidR="002A5E86" w:rsidRPr="003C139A" w:rsidRDefault="002A5E86" w:rsidP="002A5E86">
      <w:pPr>
        <w:ind w:left="360"/>
        <w:jc w:val="both"/>
        <w:rPr>
          <w:rFonts w:asciiTheme="minorBidi" w:hAnsiTheme="minorBidi" w:cstheme="minorBidi"/>
          <w:color w:val="000000" w:themeColor="text1"/>
          <w:sz w:val="24"/>
          <w:szCs w:val="24"/>
        </w:rPr>
      </w:pPr>
    </w:p>
    <w:p w14:paraId="13680AB9" w14:textId="77777777" w:rsidR="002A5E86" w:rsidRPr="003C139A" w:rsidRDefault="002A5E86" w:rsidP="002A5E86">
      <w:pPr>
        <w:pStyle w:val="ListParagraph"/>
        <w:numPr>
          <w:ilvl w:val="0"/>
          <w:numId w:val="13"/>
        </w:numPr>
        <w:rPr>
          <w:rFonts w:asciiTheme="minorBidi" w:hAnsiTheme="minorBidi" w:cstheme="minorBidi"/>
          <w:b/>
          <w:color w:val="000000" w:themeColor="text1"/>
          <w:sz w:val="24"/>
          <w:szCs w:val="24"/>
        </w:rPr>
      </w:pPr>
      <w:r w:rsidRPr="003C139A">
        <w:rPr>
          <w:rFonts w:asciiTheme="minorBidi" w:hAnsiTheme="minorBidi" w:cstheme="minorBidi"/>
          <w:b/>
          <w:color w:val="000000" w:themeColor="text1"/>
          <w:sz w:val="24"/>
          <w:szCs w:val="24"/>
        </w:rPr>
        <w:t>Responsibilities</w:t>
      </w:r>
    </w:p>
    <w:p w14:paraId="1970107C" w14:textId="77777777" w:rsidR="002A5E86" w:rsidRPr="003C139A" w:rsidRDefault="002A5E86" w:rsidP="002A5E86">
      <w:pPr>
        <w:pStyle w:val="2NumberBodyNormal"/>
        <w:rPr>
          <w:rFonts w:asciiTheme="minorBidi" w:hAnsiTheme="minorBidi" w:cstheme="minorBidi"/>
          <w:sz w:val="24"/>
          <w:szCs w:val="24"/>
        </w:rPr>
      </w:pPr>
      <w:r w:rsidRPr="003C139A">
        <w:rPr>
          <w:rFonts w:asciiTheme="minorBidi" w:hAnsiTheme="minorBidi" w:cstheme="minorBidi"/>
          <w:sz w:val="24"/>
          <w:szCs w:val="24"/>
        </w:rPr>
        <w:t>Participants have a responsibility to:</w:t>
      </w:r>
    </w:p>
    <w:p w14:paraId="7B351E24" w14:textId="77777777" w:rsidR="002A5E86" w:rsidRPr="003C139A" w:rsidRDefault="002A5E86" w:rsidP="002A5E86">
      <w:pPr>
        <w:pStyle w:val="Body-bullet"/>
        <w:numPr>
          <w:ilvl w:val="0"/>
          <w:numId w:val="5"/>
        </w:numPr>
        <w:rPr>
          <w:rFonts w:asciiTheme="minorBidi" w:hAnsiTheme="minorBidi" w:cstheme="minorBidi"/>
          <w:sz w:val="24"/>
          <w:szCs w:val="24"/>
        </w:rPr>
      </w:pPr>
      <w:r w:rsidRPr="003C139A">
        <w:rPr>
          <w:rFonts w:asciiTheme="minorBidi" w:hAnsiTheme="minorBidi" w:cstheme="minorBidi"/>
          <w:sz w:val="24"/>
          <w:szCs w:val="24"/>
        </w:rPr>
        <w:t>Conduct themselves in a manner consistent with the True Sport principles</w:t>
      </w:r>
    </w:p>
    <w:p w14:paraId="3FD234A7" w14:textId="77777777" w:rsidR="002A5E86" w:rsidRPr="003C139A" w:rsidRDefault="002A5E86" w:rsidP="002A5E86">
      <w:pPr>
        <w:pStyle w:val="Body-bullet"/>
        <w:numPr>
          <w:ilvl w:val="0"/>
          <w:numId w:val="5"/>
        </w:numPr>
        <w:rPr>
          <w:rFonts w:asciiTheme="minorBidi" w:hAnsiTheme="minorBidi" w:cstheme="minorBidi"/>
          <w:sz w:val="24"/>
          <w:szCs w:val="24"/>
        </w:rPr>
      </w:pPr>
      <w:r w:rsidRPr="003C139A">
        <w:rPr>
          <w:rFonts w:asciiTheme="minorBidi" w:hAnsiTheme="minorBidi" w:cstheme="minorBidi"/>
          <w:sz w:val="24"/>
          <w:szCs w:val="24"/>
        </w:rPr>
        <w:t>Refrain from any behaviour that constitutes Maltreatment, Discrimination, Harassment, Workplace Harassment, or Workplace Violence</w:t>
      </w:r>
    </w:p>
    <w:p w14:paraId="7E3AC1F5" w14:textId="77777777" w:rsidR="002A5E86" w:rsidRPr="003C139A" w:rsidRDefault="002A5E86" w:rsidP="002A5E86">
      <w:pPr>
        <w:pStyle w:val="Body-bullet"/>
        <w:numPr>
          <w:ilvl w:val="0"/>
          <w:numId w:val="5"/>
        </w:numPr>
        <w:rPr>
          <w:rFonts w:asciiTheme="minorBidi" w:hAnsiTheme="minorBidi" w:cstheme="minorBidi"/>
          <w:sz w:val="24"/>
          <w:szCs w:val="24"/>
        </w:rPr>
      </w:pPr>
      <w:r w:rsidRPr="003C139A">
        <w:rPr>
          <w:rFonts w:asciiTheme="minorBidi" w:hAnsiTheme="minorBidi" w:cstheme="minorBidi"/>
          <w:sz w:val="24"/>
          <w:szCs w:val="24"/>
        </w:rPr>
        <w:t>Maintain and enhance the dignity and self-esteem of members and other individuals by:</w:t>
      </w:r>
    </w:p>
    <w:p w14:paraId="2F2FC54C" w14:textId="77777777" w:rsidR="002A5E86" w:rsidRPr="003C139A" w:rsidRDefault="002A5E86" w:rsidP="002A5E86">
      <w:pPr>
        <w:pStyle w:val="body-subbullet"/>
        <w:numPr>
          <w:ilvl w:val="0"/>
          <w:numId w:val="6"/>
        </w:numPr>
        <w:rPr>
          <w:rFonts w:asciiTheme="minorBidi" w:hAnsiTheme="minorBidi" w:cstheme="minorBidi"/>
          <w:sz w:val="24"/>
          <w:szCs w:val="24"/>
        </w:rPr>
      </w:pPr>
      <w:r w:rsidRPr="003C139A">
        <w:rPr>
          <w:rFonts w:asciiTheme="minorBidi" w:hAnsiTheme="minorBidi" w:cstheme="minorBidi"/>
          <w:sz w:val="24"/>
          <w:szCs w:val="24"/>
        </w:rPr>
        <w:t>Treating each other with the highest standards of respect and integrity;</w:t>
      </w:r>
    </w:p>
    <w:p w14:paraId="56B0C0A9" w14:textId="77777777" w:rsidR="002A5E86" w:rsidRPr="003C139A" w:rsidRDefault="002A5E86" w:rsidP="002A5E86">
      <w:pPr>
        <w:pStyle w:val="body-subbullet"/>
        <w:numPr>
          <w:ilvl w:val="0"/>
          <w:numId w:val="6"/>
        </w:numPr>
        <w:rPr>
          <w:rFonts w:asciiTheme="minorBidi" w:hAnsiTheme="minorBidi" w:cstheme="minorBidi"/>
          <w:sz w:val="24"/>
          <w:szCs w:val="24"/>
        </w:rPr>
      </w:pPr>
      <w:r w:rsidRPr="003C139A">
        <w:rPr>
          <w:rFonts w:asciiTheme="minorBidi" w:hAnsiTheme="minorBidi" w:cstheme="minorBidi"/>
          <w:sz w:val="24"/>
          <w:szCs w:val="24"/>
        </w:rPr>
        <w:t>Focusing comments or criticism appropriately and avoiding public criticism of Athletes, coaches, officials, organizers, volunteers, employees, or other participants;</w:t>
      </w:r>
    </w:p>
    <w:p w14:paraId="55DBFB3E" w14:textId="77777777" w:rsidR="002A5E86" w:rsidRPr="003C139A" w:rsidRDefault="002A5E86" w:rsidP="002A5E86">
      <w:pPr>
        <w:pStyle w:val="body-subbullet"/>
        <w:numPr>
          <w:ilvl w:val="0"/>
          <w:numId w:val="6"/>
        </w:numPr>
        <w:rPr>
          <w:rFonts w:asciiTheme="minorBidi" w:hAnsiTheme="minorBidi" w:cstheme="minorBidi"/>
          <w:sz w:val="24"/>
          <w:szCs w:val="24"/>
        </w:rPr>
      </w:pPr>
      <w:r w:rsidRPr="003C139A">
        <w:rPr>
          <w:rFonts w:asciiTheme="minorBidi" w:hAnsiTheme="minorBidi" w:cstheme="minorBidi"/>
          <w:sz w:val="24"/>
          <w:szCs w:val="24"/>
        </w:rPr>
        <w:t>Consistently demonstrating the spirit of sportsmanship, sport leadership, and ethical conduct;</w:t>
      </w:r>
    </w:p>
    <w:p w14:paraId="73427048" w14:textId="77777777" w:rsidR="002A5E86" w:rsidRPr="003C139A" w:rsidRDefault="002A5E86" w:rsidP="002A5E86">
      <w:pPr>
        <w:pStyle w:val="body-subbullet"/>
        <w:numPr>
          <w:ilvl w:val="0"/>
          <w:numId w:val="6"/>
        </w:numPr>
        <w:rPr>
          <w:rFonts w:asciiTheme="minorBidi" w:hAnsiTheme="minorBidi" w:cstheme="minorBidi"/>
          <w:sz w:val="24"/>
          <w:szCs w:val="24"/>
        </w:rPr>
      </w:pPr>
      <w:r w:rsidRPr="003C139A">
        <w:rPr>
          <w:rFonts w:asciiTheme="minorBidi" w:hAnsiTheme="minorBidi" w:cstheme="minorBidi"/>
          <w:sz w:val="24"/>
          <w:szCs w:val="24"/>
        </w:rPr>
        <w:lastRenderedPageBreak/>
        <w:t>Acting, when appropriate, to correct or prevent practices that are unjustly discriminatory;</w:t>
      </w:r>
    </w:p>
    <w:p w14:paraId="56DA7689" w14:textId="77777777" w:rsidR="002A5E86" w:rsidRPr="003C139A" w:rsidRDefault="002A5E86" w:rsidP="002A5E86">
      <w:pPr>
        <w:pStyle w:val="body-subbullet"/>
        <w:numPr>
          <w:ilvl w:val="0"/>
          <w:numId w:val="6"/>
        </w:numPr>
        <w:rPr>
          <w:rFonts w:asciiTheme="minorBidi" w:hAnsiTheme="minorBidi" w:cstheme="minorBidi"/>
          <w:sz w:val="24"/>
          <w:szCs w:val="24"/>
        </w:rPr>
      </w:pPr>
      <w:r w:rsidRPr="003C139A">
        <w:rPr>
          <w:rFonts w:asciiTheme="minorBidi" w:hAnsiTheme="minorBidi" w:cstheme="minorBidi"/>
          <w:sz w:val="24"/>
          <w:szCs w:val="24"/>
        </w:rPr>
        <w:t>Consistently treating individuals fairly and reasonably; and</w:t>
      </w:r>
    </w:p>
    <w:p w14:paraId="160253B1" w14:textId="77777777" w:rsidR="002A5E86" w:rsidRPr="003C139A" w:rsidRDefault="002A5E86" w:rsidP="002A5E86">
      <w:pPr>
        <w:pStyle w:val="body-subbullet"/>
        <w:numPr>
          <w:ilvl w:val="0"/>
          <w:numId w:val="6"/>
        </w:numPr>
        <w:rPr>
          <w:rFonts w:asciiTheme="minorBidi" w:hAnsiTheme="minorBidi" w:cstheme="minorBidi"/>
          <w:sz w:val="24"/>
          <w:szCs w:val="24"/>
        </w:rPr>
      </w:pPr>
      <w:r w:rsidRPr="003C139A">
        <w:rPr>
          <w:rFonts w:asciiTheme="minorBidi" w:hAnsiTheme="minorBidi" w:cstheme="minorBidi"/>
          <w:sz w:val="24"/>
          <w:szCs w:val="24"/>
        </w:rPr>
        <w:t>Ensuring adherence to the rules of the sport and the spirit of those rules.</w:t>
      </w:r>
    </w:p>
    <w:p w14:paraId="725172AE" w14:textId="77777777" w:rsidR="002A5E86" w:rsidRPr="003C139A" w:rsidRDefault="002A5E86" w:rsidP="002A5E86">
      <w:pPr>
        <w:pStyle w:val="Body-bullet"/>
        <w:numPr>
          <w:ilvl w:val="0"/>
          <w:numId w:val="12"/>
        </w:numPr>
        <w:rPr>
          <w:rFonts w:asciiTheme="minorBidi" w:hAnsiTheme="minorBidi" w:cstheme="minorBidi"/>
          <w:sz w:val="24"/>
          <w:szCs w:val="24"/>
        </w:rPr>
      </w:pPr>
      <w:bookmarkStart w:id="4" w:name="_Hlk529122408"/>
      <w:r w:rsidRPr="003C139A">
        <w:rPr>
          <w:rFonts w:asciiTheme="minorBidi" w:hAnsiTheme="minorBidi" w:cstheme="minorBidi"/>
          <w:sz w:val="24"/>
          <w:szCs w:val="24"/>
        </w:rPr>
        <w:t>Refrain from any behaviour that constitutes Harassment, Workplace Harassment, Sexual Harassment, Workplace Violence, Discrimination, or any form of Maltreatment</w:t>
      </w:r>
    </w:p>
    <w:p w14:paraId="39A9850F" w14:textId="77777777" w:rsidR="002A5E86" w:rsidRPr="003C139A" w:rsidRDefault="002A5E86" w:rsidP="002A5E86">
      <w:pPr>
        <w:pStyle w:val="Body-bullet"/>
        <w:numPr>
          <w:ilvl w:val="0"/>
          <w:numId w:val="12"/>
        </w:numPr>
        <w:rPr>
          <w:rFonts w:asciiTheme="minorBidi" w:hAnsiTheme="minorBidi" w:cstheme="minorBidi"/>
          <w:sz w:val="24"/>
          <w:szCs w:val="24"/>
        </w:rPr>
      </w:pPr>
      <w:r w:rsidRPr="003C139A">
        <w:rPr>
          <w:rFonts w:asciiTheme="minorBidi" w:hAnsiTheme="minorBidi" w:cstheme="minorBidi"/>
          <w:sz w:val="24"/>
          <w:szCs w:val="24"/>
        </w:rPr>
        <w:t xml:space="preserve">Refrain from any behaviour that violates the </w:t>
      </w:r>
      <w:r w:rsidRPr="003C139A">
        <w:rPr>
          <w:rFonts w:asciiTheme="minorBidi" w:hAnsiTheme="minorBidi" w:cstheme="minorBidi"/>
          <w:i/>
          <w:iCs/>
          <w:sz w:val="24"/>
          <w:szCs w:val="24"/>
        </w:rPr>
        <w:t xml:space="preserve">Athlete Protection Policy </w:t>
      </w:r>
    </w:p>
    <w:p w14:paraId="37625010" w14:textId="77777777" w:rsidR="002A5E86" w:rsidRPr="003C139A" w:rsidRDefault="002A5E86" w:rsidP="002A5E86">
      <w:pPr>
        <w:pStyle w:val="Body-bullet"/>
        <w:numPr>
          <w:ilvl w:val="0"/>
          <w:numId w:val="12"/>
        </w:numPr>
        <w:rPr>
          <w:rFonts w:asciiTheme="minorBidi" w:hAnsiTheme="minorBidi" w:cstheme="minorBidi"/>
          <w:sz w:val="24"/>
          <w:szCs w:val="24"/>
        </w:rPr>
      </w:pPr>
      <w:bookmarkStart w:id="5" w:name="_Hlk529122495"/>
      <w:bookmarkEnd w:id="4"/>
      <w:r w:rsidRPr="003C139A">
        <w:rPr>
          <w:rFonts w:asciiTheme="minorBidi" w:hAnsiTheme="minorBidi" w:cstheme="minorBidi"/>
          <w:sz w:val="24"/>
          <w:szCs w:val="24"/>
        </w:rPr>
        <w:t>Abstain from the non-medical use of medications or drugs or the use of Prohibited Substances or Prohibited Methods as listed on the version of the World Anti-Doping Agency’s Prohibited List currently in force. More specifically, the Organization and its Participating Members adopt and adhere to the Canadian Anti-Doping Program. The Organization and its Participating Members will respect any sanction imposed on a Participant as a result of a breach of the Canadian Anti-Doping Program or any other applicable Anti-Doping Rules</w:t>
      </w:r>
    </w:p>
    <w:p w14:paraId="51A657D1" w14:textId="77777777" w:rsidR="002A5E86" w:rsidRPr="003C139A" w:rsidRDefault="002A5E86" w:rsidP="002A5E86">
      <w:pPr>
        <w:pStyle w:val="Body-bullet"/>
        <w:numPr>
          <w:ilvl w:val="0"/>
          <w:numId w:val="12"/>
        </w:numPr>
        <w:rPr>
          <w:rFonts w:asciiTheme="minorBidi" w:hAnsiTheme="minorBidi" w:cstheme="minorBidi"/>
          <w:sz w:val="24"/>
          <w:szCs w:val="24"/>
        </w:rPr>
      </w:pPr>
      <w:bookmarkStart w:id="6" w:name="_Hlk529122515"/>
      <w:bookmarkEnd w:id="5"/>
      <w:r w:rsidRPr="003C139A">
        <w:rPr>
          <w:rFonts w:asciiTheme="minorBidi" w:hAnsiTheme="minorBidi" w:cstheme="minorBidi"/>
          <w:sz w:val="24"/>
          <w:szCs w:val="24"/>
        </w:rPr>
        <w:t>Refrain from associating with any person for the purpose of coaching, training, competition, instruction, administration, management, athletic development, or supervision, who has been found to have committed an anti-doping rule violation and is serving a period of ineligibility imposed pursuant to the Canadian Anti-Doping Program or any other applicable Anti-Doping Rules</w:t>
      </w:r>
    </w:p>
    <w:bookmarkEnd w:id="6"/>
    <w:p w14:paraId="7583DD3E" w14:textId="77777777" w:rsidR="002A5E86" w:rsidRPr="003C139A" w:rsidRDefault="002A5E86" w:rsidP="002A5E86">
      <w:pPr>
        <w:pStyle w:val="Body-bullet"/>
        <w:numPr>
          <w:ilvl w:val="0"/>
          <w:numId w:val="12"/>
        </w:numPr>
        <w:rPr>
          <w:rFonts w:asciiTheme="minorBidi" w:hAnsiTheme="minorBidi" w:cstheme="minorBidi"/>
          <w:sz w:val="24"/>
          <w:szCs w:val="24"/>
        </w:rPr>
      </w:pPr>
      <w:r w:rsidRPr="003C139A">
        <w:rPr>
          <w:rFonts w:asciiTheme="minorBidi" w:hAnsiTheme="minorBidi" w:cstheme="minorBidi"/>
          <w:sz w:val="24"/>
          <w:szCs w:val="24"/>
        </w:rPr>
        <w:t>Refrain from the use of power or authority in an attempt to coerce another person to engage in inappropriate activities</w:t>
      </w:r>
    </w:p>
    <w:p w14:paraId="5ECB7813" w14:textId="77777777" w:rsidR="002A5E86" w:rsidRPr="003C139A" w:rsidRDefault="002A5E86" w:rsidP="002A5E86">
      <w:pPr>
        <w:pStyle w:val="Body-bullet"/>
        <w:numPr>
          <w:ilvl w:val="0"/>
          <w:numId w:val="12"/>
        </w:numPr>
        <w:rPr>
          <w:rFonts w:asciiTheme="minorBidi" w:hAnsiTheme="minorBidi" w:cstheme="minorBidi"/>
          <w:sz w:val="24"/>
          <w:szCs w:val="24"/>
        </w:rPr>
      </w:pPr>
      <w:bookmarkStart w:id="7" w:name="_Hlk529122567"/>
      <w:r w:rsidRPr="003C139A">
        <w:rPr>
          <w:rFonts w:asciiTheme="minorBidi" w:hAnsiTheme="minorBidi" w:cstheme="minorBidi"/>
          <w:sz w:val="24"/>
          <w:szCs w:val="24"/>
        </w:rPr>
        <w:t>Refrain from consuming tobacco products, cannabis, or recreational drugs while Participating in the programs, activities, competitions, or events of the Organization or a Participating Member;</w:t>
      </w:r>
    </w:p>
    <w:p w14:paraId="3ECA681D" w14:textId="77777777" w:rsidR="002A5E86" w:rsidRPr="003C139A" w:rsidRDefault="002A5E86" w:rsidP="002A5E86">
      <w:pPr>
        <w:pStyle w:val="Body-bullet"/>
        <w:numPr>
          <w:ilvl w:val="0"/>
          <w:numId w:val="12"/>
        </w:numPr>
        <w:rPr>
          <w:rFonts w:asciiTheme="minorBidi" w:hAnsiTheme="minorBidi" w:cstheme="minorBidi"/>
          <w:sz w:val="24"/>
          <w:szCs w:val="24"/>
        </w:rPr>
      </w:pPr>
      <w:r w:rsidRPr="003C139A">
        <w:rPr>
          <w:rFonts w:asciiTheme="minorBidi" w:hAnsiTheme="minorBidi" w:cstheme="minorBidi"/>
          <w:sz w:val="24"/>
          <w:szCs w:val="24"/>
        </w:rPr>
        <w:t>In the case of minors, not consume alcohol, tobacco, or cannabis at any competition or event;</w:t>
      </w:r>
    </w:p>
    <w:p w14:paraId="7608F9FF" w14:textId="77777777" w:rsidR="002A5E86" w:rsidRPr="003C139A" w:rsidRDefault="002A5E86" w:rsidP="002A5E86">
      <w:pPr>
        <w:pStyle w:val="Body-bullet"/>
        <w:numPr>
          <w:ilvl w:val="0"/>
          <w:numId w:val="12"/>
        </w:numPr>
        <w:rPr>
          <w:rFonts w:asciiTheme="minorBidi" w:hAnsiTheme="minorBidi" w:cstheme="minorBidi"/>
          <w:sz w:val="24"/>
          <w:szCs w:val="24"/>
        </w:rPr>
      </w:pPr>
      <w:r w:rsidRPr="003C139A">
        <w:rPr>
          <w:rFonts w:asciiTheme="minorBidi" w:hAnsiTheme="minorBidi" w:cstheme="minorBidi"/>
          <w:sz w:val="24"/>
          <w:szCs w:val="24"/>
        </w:rPr>
        <w:t xml:space="preserve">In the case of adults, not consume cannabis in the Workplace or in any situation associated with the events of the Organization or a Participating Member (subject to any requirements for accommodation), not consume alcohol during competitions and in situations where minors are present, and take reasonable steps to manage the responsible consumption of alcohol in adult-oriented social situations </w:t>
      </w:r>
    </w:p>
    <w:p w14:paraId="516BA731" w14:textId="77777777" w:rsidR="002A5E86" w:rsidRPr="003C139A" w:rsidRDefault="002A5E86" w:rsidP="002A5E86">
      <w:pPr>
        <w:pStyle w:val="Body-bullet"/>
        <w:numPr>
          <w:ilvl w:val="0"/>
          <w:numId w:val="12"/>
        </w:numPr>
        <w:rPr>
          <w:rFonts w:asciiTheme="minorBidi" w:hAnsiTheme="minorBidi" w:cstheme="minorBidi"/>
          <w:sz w:val="24"/>
          <w:szCs w:val="24"/>
        </w:rPr>
      </w:pPr>
      <w:r w:rsidRPr="003C139A">
        <w:rPr>
          <w:rFonts w:asciiTheme="minorBidi" w:hAnsiTheme="minorBidi" w:cstheme="minorBidi"/>
          <w:sz w:val="24"/>
          <w:szCs w:val="24"/>
        </w:rPr>
        <w:t>Respect the property of others and not willfully cause damage</w:t>
      </w:r>
    </w:p>
    <w:p w14:paraId="29F9F0DF" w14:textId="77777777" w:rsidR="002A5E86" w:rsidRPr="003C139A" w:rsidRDefault="002A5E86" w:rsidP="002A5E86">
      <w:pPr>
        <w:pStyle w:val="Body-bullet"/>
        <w:numPr>
          <w:ilvl w:val="0"/>
          <w:numId w:val="12"/>
        </w:numPr>
        <w:rPr>
          <w:rFonts w:asciiTheme="minorBidi" w:hAnsiTheme="minorBidi" w:cstheme="minorBidi"/>
          <w:bCs/>
          <w:sz w:val="24"/>
          <w:szCs w:val="24"/>
        </w:rPr>
      </w:pPr>
      <w:r w:rsidRPr="003C139A">
        <w:rPr>
          <w:rFonts w:asciiTheme="minorBidi" w:hAnsiTheme="minorBidi" w:cstheme="minorBidi"/>
          <w:sz w:val="24"/>
          <w:szCs w:val="24"/>
        </w:rPr>
        <w:t>Promote sport in the most constructive and positive manner possible</w:t>
      </w:r>
    </w:p>
    <w:p w14:paraId="749A6E54" w14:textId="77777777" w:rsidR="002A5E86" w:rsidRPr="003C139A" w:rsidRDefault="002A5E86" w:rsidP="002A5E86">
      <w:pPr>
        <w:pStyle w:val="Body-bullet"/>
        <w:numPr>
          <w:ilvl w:val="0"/>
          <w:numId w:val="12"/>
        </w:numPr>
        <w:rPr>
          <w:rFonts w:asciiTheme="minorBidi" w:hAnsiTheme="minorBidi" w:cstheme="minorBidi"/>
          <w:sz w:val="24"/>
          <w:szCs w:val="24"/>
        </w:rPr>
      </w:pPr>
      <w:r w:rsidRPr="003C139A">
        <w:rPr>
          <w:rFonts w:asciiTheme="minorBidi" w:hAnsiTheme="minorBidi" w:cstheme="minorBidi"/>
          <w:sz w:val="24"/>
          <w:szCs w:val="24"/>
        </w:rPr>
        <w:t>When driving a vehicle:</w:t>
      </w:r>
    </w:p>
    <w:p w14:paraId="63878C1E" w14:textId="77777777" w:rsidR="002A5E86" w:rsidRPr="003C139A" w:rsidRDefault="002A5E86" w:rsidP="002A5E86">
      <w:pPr>
        <w:pStyle w:val="body-subbullet"/>
        <w:numPr>
          <w:ilvl w:val="0"/>
          <w:numId w:val="7"/>
        </w:numPr>
        <w:rPr>
          <w:rFonts w:asciiTheme="minorBidi" w:hAnsiTheme="minorBidi" w:cstheme="minorBidi"/>
          <w:sz w:val="24"/>
          <w:szCs w:val="24"/>
        </w:rPr>
      </w:pPr>
      <w:r w:rsidRPr="003C139A">
        <w:rPr>
          <w:rFonts w:asciiTheme="minorBidi" w:hAnsiTheme="minorBidi" w:cstheme="minorBidi"/>
          <w:sz w:val="24"/>
          <w:szCs w:val="24"/>
        </w:rPr>
        <w:t>Not have his or her license suspended;</w:t>
      </w:r>
    </w:p>
    <w:p w14:paraId="621741A0" w14:textId="77777777" w:rsidR="002A5E86" w:rsidRPr="003C139A" w:rsidRDefault="002A5E86" w:rsidP="002A5E86">
      <w:pPr>
        <w:pStyle w:val="body-subbullet"/>
        <w:numPr>
          <w:ilvl w:val="0"/>
          <w:numId w:val="7"/>
        </w:numPr>
        <w:rPr>
          <w:rFonts w:asciiTheme="minorBidi" w:hAnsiTheme="minorBidi" w:cstheme="minorBidi"/>
          <w:sz w:val="24"/>
          <w:szCs w:val="24"/>
        </w:rPr>
      </w:pPr>
      <w:r w:rsidRPr="003C139A">
        <w:rPr>
          <w:rFonts w:asciiTheme="minorBidi" w:hAnsiTheme="minorBidi" w:cstheme="minorBidi"/>
          <w:sz w:val="24"/>
          <w:szCs w:val="24"/>
        </w:rPr>
        <w:t xml:space="preserve">Not be under the influence of alcohol or illegal drugs or substances; </w:t>
      </w:r>
    </w:p>
    <w:p w14:paraId="313D7217" w14:textId="77777777" w:rsidR="002A5E86" w:rsidRPr="003C139A" w:rsidRDefault="002A5E86" w:rsidP="002A5E86">
      <w:pPr>
        <w:pStyle w:val="body-subbullet"/>
        <w:numPr>
          <w:ilvl w:val="0"/>
          <w:numId w:val="7"/>
        </w:numPr>
        <w:rPr>
          <w:rFonts w:asciiTheme="minorBidi" w:hAnsiTheme="minorBidi" w:cstheme="minorBidi"/>
          <w:sz w:val="24"/>
          <w:szCs w:val="24"/>
        </w:rPr>
      </w:pPr>
      <w:r w:rsidRPr="003C139A">
        <w:rPr>
          <w:rFonts w:asciiTheme="minorBidi" w:hAnsiTheme="minorBidi" w:cstheme="minorBidi"/>
          <w:sz w:val="24"/>
          <w:szCs w:val="24"/>
        </w:rPr>
        <w:t>Have valid car insurance; and</w:t>
      </w:r>
    </w:p>
    <w:p w14:paraId="1D4EA377" w14:textId="77777777" w:rsidR="002A5E86" w:rsidRPr="003C139A" w:rsidRDefault="002A5E86" w:rsidP="002A5E86">
      <w:pPr>
        <w:pStyle w:val="body-subbullet"/>
        <w:numPr>
          <w:ilvl w:val="0"/>
          <w:numId w:val="7"/>
        </w:numPr>
        <w:rPr>
          <w:rFonts w:asciiTheme="minorBidi" w:hAnsiTheme="minorBidi" w:cstheme="minorBidi"/>
          <w:sz w:val="24"/>
          <w:szCs w:val="24"/>
        </w:rPr>
      </w:pPr>
      <w:r w:rsidRPr="003C139A">
        <w:rPr>
          <w:rFonts w:asciiTheme="minorBidi" w:hAnsiTheme="minorBidi" w:cstheme="minorBidi"/>
          <w:sz w:val="24"/>
          <w:szCs w:val="24"/>
        </w:rPr>
        <w:t xml:space="preserve">Refrain from using a mobile device. </w:t>
      </w:r>
    </w:p>
    <w:p w14:paraId="6CE1CE2A" w14:textId="77777777" w:rsidR="002A5E86" w:rsidRPr="003C139A" w:rsidRDefault="002A5E86" w:rsidP="002A5E86">
      <w:pPr>
        <w:pStyle w:val="Body-bullet"/>
        <w:numPr>
          <w:ilvl w:val="0"/>
          <w:numId w:val="12"/>
        </w:numPr>
        <w:rPr>
          <w:rFonts w:asciiTheme="minorBidi" w:hAnsiTheme="minorBidi" w:cstheme="minorBidi"/>
          <w:sz w:val="24"/>
          <w:szCs w:val="24"/>
        </w:rPr>
      </w:pPr>
      <w:r w:rsidRPr="003C139A">
        <w:rPr>
          <w:rFonts w:asciiTheme="minorBidi" w:hAnsiTheme="minorBidi" w:cstheme="minorBidi"/>
          <w:sz w:val="24"/>
          <w:szCs w:val="24"/>
        </w:rPr>
        <w:t>Adhere to all federal, provincial, municipal and host country laws</w:t>
      </w:r>
    </w:p>
    <w:p w14:paraId="2DAF1B78" w14:textId="77777777" w:rsidR="002A5E86" w:rsidRPr="003C139A" w:rsidRDefault="002A5E86" w:rsidP="002A5E86">
      <w:pPr>
        <w:pStyle w:val="Body-bullet"/>
        <w:numPr>
          <w:ilvl w:val="0"/>
          <w:numId w:val="12"/>
        </w:numPr>
        <w:rPr>
          <w:rFonts w:asciiTheme="minorBidi" w:hAnsiTheme="minorBidi" w:cstheme="minorBidi"/>
          <w:sz w:val="24"/>
          <w:szCs w:val="24"/>
        </w:rPr>
      </w:pPr>
      <w:r w:rsidRPr="003C139A">
        <w:rPr>
          <w:rFonts w:asciiTheme="minorBidi" w:hAnsiTheme="minorBidi" w:cstheme="minorBidi"/>
          <w:sz w:val="24"/>
          <w:szCs w:val="24"/>
        </w:rPr>
        <w:t xml:space="preserve">Refrain from engaging in deliberate cheating which is intended to manipulate the outcome of a para-classification, competition and/or not </w:t>
      </w:r>
      <w:r w:rsidRPr="003C139A">
        <w:rPr>
          <w:rFonts w:asciiTheme="minorBidi" w:hAnsiTheme="minorBidi" w:cstheme="minorBidi"/>
          <w:sz w:val="24"/>
          <w:szCs w:val="24"/>
        </w:rPr>
        <w:lastRenderedPageBreak/>
        <w:t>offer or receive any bribe which is intended to manipulate the outcome of a competition</w:t>
      </w:r>
    </w:p>
    <w:p w14:paraId="31BD87F6" w14:textId="77777777" w:rsidR="002A5E86" w:rsidRPr="003C139A" w:rsidRDefault="002A5E86" w:rsidP="002A5E86">
      <w:pPr>
        <w:pStyle w:val="Body-bullet"/>
        <w:numPr>
          <w:ilvl w:val="0"/>
          <w:numId w:val="12"/>
        </w:numPr>
        <w:rPr>
          <w:rFonts w:asciiTheme="minorBidi" w:hAnsiTheme="minorBidi" w:cstheme="minorBidi"/>
          <w:sz w:val="24"/>
          <w:szCs w:val="24"/>
        </w:rPr>
      </w:pPr>
      <w:r w:rsidRPr="003C139A">
        <w:rPr>
          <w:rFonts w:asciiTheme="minorBidi" w:hAnsiTheme="minorBidi" w:cstheme="minorBidi"/>
          <w:sz w:val="24"/>
          <w:szCs w:val="24"/>
        </w:rPr>
        <w:t>Comply, at all times, with the b</w:t>
      </w:r>
      <w:r w:rsidRPr="003C139A">
        <w:rPr>
          <w:rFonts w:asciiTheme="minorBidi" w:hAnsiTheme="minorBidi" w:cstheme="minorBidi"/>
          <w:spacing w:val="-2"/>
          <w:sz w:val="24"/>
          <w:szCs w:val="24"/>
        </w:rPr>
        <w:t>ylaws, policies, procedures, and rules and regulations</w:t>
      </w:r>
      <w:r w:rsidRPr="003C139A">
        <w:rPr>
          <w:rFonts w:asciiTheme="minorBidi" w:hAnsiTheme="minorBidi" w:cstheme="minorBidi"/>
          <w:sz w:val="24"/>
          <w:szCs w:val="24"/>
        </w:rPr>
        <w:t xml:space="preserve"> of the Organization and its Participating Members, as applicable and</w:t>
      </w:r>
      <w:r w:rsidRPr="003C139A">
        <w:rPr>
          <w:rFonts w:asciiTheme="minorBidi" w:hAnsiTheme="minorBidi" w:cstheme="minorBidi"/>
          <w:spacing w:val="-2"/>
          <w:sz w:val="24"/>
          <w:szCs w:val="24"/>
        </w:rPr>
        <w:t xml:space="preserve"> as adopted and amended from time to time</w:t>
      </w:r>
    </w:p>
    <w:p w14:paraId="4F15B924" w14:textId="77777777" w:rsidR="002A5E86" w:rsidRPr="003C139A" w:rsidRDefault="002A5E86" w:rsidP="002A5E86">
      <w:pPr>
        <w:pStyle w:val="Body-bullet"/>
        <w:numPr>
          <w:ilvl w:val="0"/>
          <w:numId w:val="12"/>
        </w:numPr>
        <w:rPr>
          <w:rFonts w:asciiTheme="minorBidi" w:hAnsiTheme="minorBidi" w:cstheme="minorBidi"/>
          <w:sz w:val="24"/>
          <w:szCs w:val="24"/>
        </w:rPr>
      </w:pPr>
      <w:r w:rsidRPr="003C139A">
        <w:rPr>
          <w:rFonts w:asciiTheme="minorBidi" w:hAnsiTheme="minorBidi" w:cstheme="minorBidi"/>
          <w:sz w:val="24"/>
          <w:szCs w:val="24"/>
        </w:rPr>
        <w:t>Report any ongoing criminal or anti-doping investigation, conviction, or existing bail conditions involving a Participant to the Organization or to a Participating Member, including, but not limited to, those for violence, child pornography, or possession, use, or sale of any illegal or prohibited substance or method</w:t>
      </w:r>
    </w:p>
    <w:p w14:paraId="0F6C6C94" w14:textId="77777777" w:rsidR="002A5E86" w:rsidRPr="003C139A" w:rsidRDefault="002A5E86" w:rsidP="002A5E86">
      <w:pPr>
        <w:pStyle w:val="Body-bullet"/>
        <w:numPr>
          <w:ilvl w:val="0"/>
          <w:numId w:val="0"/>
        </w:numPr>
        <w:ind w:left="1080"/>
        <w:rPr>
          <w:rFonts w:asciiTheme="minorBidi" w:hAnsiTheme="minorBidi" w:cstheme="minorBidi"/>
          <w:sz w:val="24"/>
          <w:szCs w:val="24"/>
        </w:rPr>
      </w:pPr>
    </w:p>
    <w:bookmarkEnd w:id="7"/>
    <w:p w14:paraId="4D8E1CB7" w14:textId="77777777" w:rsidR="002A5E86" w:rsidRPr="003C139A" w:rsidRDefault="002A5E86" w:rsidP="002A5E86">
      <w:pPr>
        <w:pStyle w:val="ListParagraph"/>
        <w:numPr>
          <w:ilvl w:val="0"/>
          <w:numId w:val="13"/>
        </w:numPr>
        <w:rPr>
          <w:rFonts w:asciiTheme="minorBidi" w:hAnsiTheme="minorBidi" w:cstheme="minorBidi"/>
          <w:b/>
          <w:color w:val="000000" w:themeColor="text1"/>
          <w:sz w:val="24"/>
          <w:szCs w:val="24"/>
        </w:rPr>
      </w:pPr>
      <w:r w:rsidRPr="003C139A">
        <w:rPr>
          <w:rFonts w:asciiTheme="minorBidi" w:hAnsiTheme="minorBidi" w:cstheme="minorBidi"/>
          <w:b/>
          <w:color w:val="000000" w:themeColor="text1"/>
          <w:sz w:val="24"/>
          <w:szCs w:val="24"/>
        </w:rPr>
        <w:t>Directors, Committee Members, and Staff</w:t>
      </w:r>
    </w:p>
    <w:p w14:paraId="5FF08619" w14:textId="77777777" w:rsidR="002A5E86" w:rsidRPr="003C139A" w:rsidRDefault="002A5E86" w:rsidP="002A5E86">
      <w:pPr>
        <w:pStyle w:val="2NumberBodyNormal"/>
        <w:rPr>
          <w:rFonts w:asciiTheme="minorBidi" w:hAnsiTheme="minorBidi" w:cstheme="minorBidi"/>
          <w:sz w:val="24"/>
          <w:szCs w:val="24"/>
        </w:rPr>
      </w:pPr>
      <w:r w:rsidRPr="003C139A">
        <w:rPr>
          <w:rFonts w:asciiTheme="minorBidi" w:hAnsiTheme="minorBidi" w:cstheme="minorBidi"/>
          <w:sz w:val="24"/>
          <w:szCs w:val="24"/>
        </w:rPr>
        <w:t>In addition to section 10 (above), Directors, Committee Members, and Staff of the Organization and its Participating Members will have additional responsibilities to:</w:t>
      </w:r>
    </w:p>
    <w:p w14:paraId="29556352" w14:textId="77777777" w:rsidR="002A5E86" w:rsidRPr="003C139A" w:rsidRDefault="002A5E86" w:rsidP="002A5E86">
      <w:pPr>
        <w:pStyle w:val="ListParagraph"/>
        <w:numPr>
          <w:ilvl w:val="0"/>
          <w:numId w:val="15"/>
        </w:numPr>
        <w:rPr>
          <w:rFonts w:ascii="Arial" w:hAnsi="Arial" w:cs="Arial"/>
          <w:sz w:val="24"/>
          <w:szCs w:val="24"/>
        </w:rPr>
      </w:pPr>
      <w:r w:rsidRPr="003C139A">
        <w:rPr>
          <w:rFonts w:ascii="Arial" w:hAnsi="Arial" w:cs="Arial"/>
          <w:sz w:val="24"/>
          <w:szCs w:val="24"/>
        </w:rPr>
        <w:t xml:space="preserve">Function primarily as a Director or Committee Member or Staff Member of the Organization or a Participating Member (as applicable) while functioning in that role. </w:t>
      </w:r>
    </w:p>
    <w:p w14:paraId="4BD00C64" w14:textId="77777777" w:rsidR="002A5E86" w:rsidRPr="003C139A" w:rsidRDefault="002A5E86" w:rsidP="002A5E86">
      <w:pPr>
        <w:pStyle w:val="Body-bullet"/>
        <w:numPr>
          <w:ilvl w:val="0"/>
          <w:numId w:val="14"/>
        </w:numPr>
        <w:rPr>
          <w:rFonts w:asciiTheme="minorBidi" w:hAnsiTheme="minorBidi" w:cstheme="minorBidi"/>
          <w:sz w:val="24"/>
          <w:szCs w:val="24"/>
        </w:rPr>
      </w:pPr>
      <w:r w:rsidRPr="003C139A">
        <w:rPr>
          <w:rFonts w:asciiTheme="minorBidi" w:hAnsiTheme="minorBidi" w:cstheme="minorBidi"/>
          <w:sz w:val="24"/>
          <w:szCs w:val="24"/>
        </w:rPr>
        <w:t xml:space="preserve">Ensure their loyalty prioritizes the interests of the Organization or the Participating Member (as applicable) </w:t>
      </w:r>
    </w:p>
    <w:p w14:paraId="07783CBC" w14:textId="77777777" w:rsidR="002A5E86" w:rsidRPr="003C139A" w:rsidRDefault="002A5E86" w:rsidP="002A5E86">
      <w:pPr>
        <w:pStyle w:val="Body-bullet"/>
        <w:numPr>
          <w:ilvl w:val="0"/>
          <w:numId w:val="12"/>
        </w:numPr>
        <w:rPr>
          <w:rFonts w:asciiTheme="minorBidi" w:hAnsiTheme="minorBidi" w:cstheme="minorBidi"/>
          <w:sz w:val="24"/>
          <w:szCs w:val="24"/>
        </w:rPr>
      </w:pPr>
      <w:r w:rsidRPr="003C139A">
        <w:rPr>
          <w:rFonts w:asciiTheme="minorBidi" w:hAnsiTheme="minorBidi" w:cstheme="minorBidi"/>
          <w:sz w:val="24"/>
          <w:szCs w:val="24"/>
        </w:rPr>
        <w:t xml:space="preserve">Act with honesty and integrity and conduct themselves in a manner consistent with the True Sport principles and with the nature and responsibilities of the business and the maintenance of Participants’ confidence </w:t>
      </w:r>
    </w:p>
    <w:p w14:paraId="2ABEBB0F" w14:textId="77777777" w:rsidR="002A5E86" w:rsidRPr="003C139A" w:rsidRDefault="002A5E86" w:rsidP="002A5E86">
      <w:pPr>
        <w:pStyle w:val="Body-bullet"/>
        <w:numPr>
          <w:ilvl w:val="0"/>
          <w:numId w:val="12"/>
        </w:numPr>
        <w:rPr>
          <w:rFonts w:asciiTheme="minorBidi" w:hAnsiTheme="minorBidi" w:cstheme="minorBidi"/>
          <w:sz w:val="24"/>
          <w:szCs w:val="24"/>
        </w:rPr>
      </w:pPr>
      <w:r w:rsidRPr="003C139A">
        <w:rPr>
          <w:rFonts w:asciiTheme="minorBidi" w:hAnsiTheme="minorBidi" w:cstheme="minorBidi"/>
          <w:sz w:val="24"/>
          <w:szCs w:val="24"/>
        </w:rPr>
        <w:t>Ensure that financial affairs are conducted in a responsible and transparent manner with due regard for all fiduciary responsibilities</w:t>
      </w:r>
    </w:p>
    <w:p w14:paraId="721B0237" w14:textId="77777777" w:rsidR="002A5E86" w:rsidRPr="003C139A" w:rsidRDefault="002A5E86" w:rsidP="002A5E86">
      <w:pPr>
        <w:pStyle w:val="Body-bullet"/>
        <w:numPr>
          <w:ilvl w:val="0"/>
          <w:numId w:val="12"/>
        </w:numPr>
        <w:rPr>
          <w:rFonts w:asciiTheme="minorBidi" w:hAnsiTheme="minorBidi" w:cstheme="minorBidi"/>
          <w:sz w:val="24"/>
          <w:szCs w:val="24"/>
        </w:rPr>
      </w:pPr>
      <w:r w:rsidRPr="003C139A">
        <w:rPr>
          <w:rFonts w:asciiTheme="minorBidi" w:hAnsiTheme="minorBidi" w:cstheme="minorBidi"/>
          <w:sz w:val="24"/>
          <w:szCs w:val="24"/>
        </w:rPr>
        <w:t xml:space="preserve">Comply with the Screening Policy </w:t>
      </w:r>
    </w:p>
    <w:p w14:paraId="1130FB09" w14:textId="77777777" w:rsidR="002A5E86" w:rsidRPr="003C139A" w:rsidRDefault="002A5E86" w:rsidP="002A5E86">
      <w:pPr>
        <w:pStyle w:val="Body-bullet"/>
        <w:numPr>
          <w:ilvl w:val="0"/>
          <w:numId w:val="12"/>
        </w:numPr>
        <w:rPr>
          <w:rFonts w:asciiTheme="minorBidi" w:hAnsiTheme="minorBidi" w:cstheme="minorBidi"/>
          <w:sz w:val="24"/>
          <w:szCs w:val="24"/>
        </w:rPr>
      </w:pPr>
      <w:r w:rsidRPr="003C139A">
        <w:rPr>
          <w:rFonts w:asciiTheme="minorBidi" w:hAnsiTheme="minorBidi" w:cstheme="minorBidi"/>
          <w:sz w:val="24"/>
          <w:szCs w:val="24"/>
        </w:rPr>
        <w:t xml:space="preserve">Conduct themselves openly, professionally, lawfully and in good faith </w:t>
      </w:r>
    </w:p>
    <w:p w14:paraId="1F1B2FE9" w14:textId="77777777" w:rsidR="002A5E86" w:rsidRPr="003C139A" w:rsidRDefault="002A5E86" w:rsidP="002A5E86">
      <w:pPr>
        <w:pStyle w:val="Body-bullet"/>
        <w:numPr>
          <w:ilvl w:val="0"/>
          <w:numId w:val="12"/>
        </w:numPr>
        <w:rPr>
          <w:rFonts w:asciiTheme="minorBidi" w:hAnsiTheme="minorBidi" w:cstheme="minorBidi"/>
          <w:sz w:val="24"/>
          <w:szCs w:val="24"/>
        </w:rPr>
      </w:pPr>
      <w:r w:rsidRPr="003C139A">
        <w:rPr>
          <w:rFonts w:asciiTheme="minorBidi" w:hAnsiTheme="minorBidi" w:cstheme="minorBidi"/>
          <w:sz w:val="24"/>
          <w:szCs w:val="24"/>
        </w:rPr>
        <w:t>Be independent and impartial and not be influenced by self-interest, outside pressure, expectation of reward, or fear of criticism</w:t>
      </w:r>
    </w:p>
    <w:p w14:paraId="7109B47D" w14:textId="77777777" w:rsidR="002A5E86" w:rsidRPr="003C139A" w:rsidRDefault="002A5E86" w:rsidP="002A5E86">
      <w:pPr>
        <w:pStyle w:val="Body-bullet"/>
        <w:numPr>
          <w:ilvl w:val="0"/>
          <w:numId w:val="12"/>
        </w:numPr>
        <w:rPr>
          <w:rFonts w:asciiTheme="minorBidi" w:hAnsiTheme="minorBidi" w:cstheme="minorBidi"/>
          <w:sz w:val="24"/>
          <w:szCs w:val="24"/>
        </w:rPr>
      </w:pPr>
      <w:r w:rsidRPr="003C139A">
        <w:rPr>
          <w:rFonts w:asciiTheme="minorBidi" w:hAnsiTheme="minorBidi" w:cstheme="minorBidi"/>
          <w:sz w:val="24"/>
          <w:szCs w:val="24"/>
        </w:rPr>
        <w:t>Behave with decorum appropriate to both circumstance and position</w:t>
      </w:r>
    </w:p>
    <w:p w14:paraId="1C5E1E1E" w14:textId="77777777" w:rsidR="002A5E86" w:rsidRPr="003C139A" w:rsidRDefault="002A5E86" w:rsidP="002A5E86">
      <w:pPr>
        <w:pStyle w:val="Body-bullet"/>
        <w:numPr>
          <w:ilvl w:val="0"/>
          <w:numId w:val="12"/>
        </w:numPr>
        <w:rPr>
          <w:rFonts w:asciiTheme="minorBidi" w:hAnsiTheme="minorBidi" w:cstheme="minorBidi"/>
          <w:sz w:val="24"/>
          <w:szCs w:val="24"/>
        </w:rPr>
      </w:pPr>
      <w:r w:rsidRPr="003C139A">
        <w:rPr>
          <w:rFonts w:asciiTheme="minorBidi" w:hAnsiTheme="minorBidi" w:cstheme="minorBidi"/>
          <w:sz w:val="24"/>
          <w:szCs w:val="24"/>
        </w:rPr>
        <w:t xml:space="preserve">Exercise the degree of care, diligence, and skill required in the performance of their duties pursuant to applicable laws </w:t>
      </w:r>
    </w:p>
    <w:p w14:paraId="61B61E5E" w14:textId="77777777" w:rsidR="002A5E86" w:rsidRPr="003C139A" w:rsidRDefault="002A5E86" w:rsidP="002A5E86">
      <w:pPr>
        <w:pStyle w:val="Body-bullet"/>
        <w:numPr>
          <w:ilvl w:val="0"/>
          <w:numId w:val="12"/>
        </w:numPr>
        <w:rPr>
          <w:rFonts w:asciiTheme="minorBidi" w:hAnsiTheme="minorBidi" w:cstheme="minorBidi"/>
          <w:sz w:val="24"/>
          <w:szCs w:val="24"/>
        </w:rPr>
      </w:pPr>
      <w:r w:rsidRPr="003C139A">
        <w:rPr>
          <w:rFonts w:asciiTheme="minorBidi" w:hAnsiTheme="minorBidi" w:cstheme="minorBidi"/>
          <w:sz w:val="24"/>
          <w:szCs w:val="24"/>
        </w:rPr>
        <w:t>Respect the confidentiality appropriate to issues of a sensitive nature</w:t>
      </w:r>
    </w:p>
    <w:p w14:paraId="22B7E234" w14:textId="77777777" w:rsidR="002A5E86" w:rsidRPr="003C139A" w:rsidRDefault="002A5E86" w:rsidP="002A5E86">
      <w:pPr>
        <w:pStyle w:val="Body-bullet"/>
        <w:numPr>
          <w:ilvl w:val="0"/>
          <w:numId w:val="12"/>
        </w:numPr>
        <w:rPr>
          <w:rFonts w:asciiTheme="minorBidi" w:hAnsiTheme="minorBidi" w:cstheme="minorBidi"/>
          <w:sz w:val="24"/>
          <w:szCs w:val="24"/>
        </w:rPr>
      </w:pPr>
      <w:r w:rsidRPr="003C139A">
        <w:rPr>
          <w:rFonts w:asciiTheme="minorBidi" w:hAnsiTheme="minorBidi" w:cstheme="minorBidi"/>
          <w:sz w:val="24"/>
          <w:szCs w:val="24"/>
        </w:rPr>
        <w:t>Respect the decisions of the majority and resign if unable to do so</w:t>
      </w:r>
    </w:p>
    <w:p w14:paraId="036DA782" w14:textId="77777777" w:rsidR="002A5E86" w:rsidRPr="003C139A" w:rsidRDefault="002A5E86" w:rsidP="002A5E86">
      <w:pPr>
        <w:pStyle w:val="Body-bullet"/>
        <w:numPr>
          <w:ilvl w:val="0"/>
          <w:numId w:val="12"/>
        </w:numPr>
        <w:rPr>
          <w:rFonts w:asciiTheme="minorBidi" w:hAnsiTheme="minorBidi" w:cstheme="minorBidi"/>
          <w:sz w:val="24"/>
          <w:szCs w:val="24"/>
        </w:rPr>
      </w:pPr>
      <w:r w:rsidRPr="003C139A">
        <w:rPr>
          <w:rFonts w:asciiTheme="minorBidi" w:hAnsiTheme="minorBidi" w:cstheme="minorBidi"/>
          <w:sz w:val="24"/>
          <w:szCs w:val="24"/>
        </w:rPr>
        <w:t>Commit the time to attend meetings and be diligent in preparation for, and participation in, discussions at such meetings</w:t>
      </w:r>
    </w:p>
    <w:p w14:paraId="20BFC5B3" w14:textId="77777777" w:rsidR="002A5E86" w:rsidRPr="003C139A" w:rsidRDefault="002A5E86" w:rsidP="002A5E86">
      <w:pPr>
        <w:pStyle w:val="Body-bullet"/>
        <w:numPr>
          <w:ilvl w:val="0"/>
          <w:numId w:val="12"/>
        </w:numPr>
        <w:rPr>
          <w:rFonts w:asciiTheme="minorBidi" w:hAnsiTheme="minorBidi" w:cstheme="minorBidi"/>
          <w:sz w:val="24"/>
          <w:szCs w:val="24"/>
        </w:rPr>
      </w:pPr>
      <w:r w:rsidRPr="003C139A">
        <w:rPr>
          <w:rFonts w:asciiTheme="minorBidi" w:hAnsiTheme="minorBidi" w:cstheme="minorBidi"/>
          <w:sz w:val="24"/>
          <w:szCs w:val="24"/>
        </w:rPr>
        <w:t>Have a thorough knowledge and understanding of all governance documents</w:t>
      </w:r>
    </w:p>
    <w:p w14:paraId="78102297" w14:textId="77777777" w:rsidR="002A5E86" w:rsidRPr="003C139A" w:rsidRDefault="002A5E86" w:rsidP="002A5E86">
      <w:pPr>
        <w:suppressAutoHyphens/>
        <w:jc w:val="both"/>
        <w:rPr>
          <w:rFonts w:asciiTheme="minorBidi" w:hAnsiTheme="minorBidi" w:cstheme="minorBidi"/>
          <w:b/>
          <w:bCs/>
          <w:color w:val="000000" w:themeColor="text1"/>
          <w:sz w:val="24"/>
          <w:szCs w:val="24"/>
        </w:rPr>
      </w:pPr>
    </w:p>
    <w:p w14:paraId="1E0BEE66" w14:textId="77777777" w:rsidR="002A5E86" w:rsidRPr="003C139A" w:rsidRDefault="002A5E86" w:rsidP="002A5E86">
      <w:pPr>
        <w:pStyle w:val="ListParagraph"/>
        <w:numPr>
          <w:ilvl w:val="0"/>
          <w:numId w:val="13"/>
        </w:numPr>
        <w:rPr>
          <w:rFonts w:asciiTheme="minorBidi" w:hAnsiTheme="minorBidi" w:cstheme="minorBidi"/>
          <w:b/>
          <w:color w:val="000000" w:themeColor="text1"/>
          <w:sz w:val="24"/>
          <w:szCs w:val="24"/>
        </w:rPr>
      </w:pPr>
      <w:r w:rsidRPr="003C139A">
        <w:rPr>
          <w:rFonts w:asciiTheme="minorBidi" w:hAnsiTheme="minorBidi" w:cstheme="minorBidi"/>
          <w:b/>
          <w:color w:val="000000" w:themeColor="text1"/>
          <w:sz w:val="24"/>
          <w:szCs w:val="24"/>
        </w:rPr>
        <w:t>Coaches and Instructors</w:t>
      </w:r>
    </w:p>
    <w:p w14:paraId="4AC57620" w14:textId="77777777" w:rsidR="002A5E86" w:rsidRPr="003C139A" w:rsidRDefault="002A5E86" w:rsidP="002A5E86">
      <w:pPr>
        <w:pStyle w:val="2NumberBodyNormal"/>
        <w:rPr>
          <w:rFonts w:asciiTheme="minorBidi" w:hAnsiTheme="minorBidi" w:cstheme="minorBidi"/>
          <w:sz w:val="24"/>
          <w:szCs w:val="24"/>
        </w:rPr>
      </w:pPr>
      <w:r w:rsidRPr="003C139A">
        <w:rPr>
          <w:rFonts w:asciiTheme="minorBidi" w:hAnsiTheme="minorBidi" w:cstheme="minorBidi"/>
          <w:sz w:val="24"/>
          <w:szCs w:val="24"/>
        </w:rPr>
        <w:t xml:space="preserve">In addition to section 10 (above), coaches and instructors have many additional responsibilities. The coach-Athlete relationship is a privileged one and plays a critical role in the personal, sport, and athletic development of the Athlete. Coaches must understand and respect the inherent power imbalance that exists </w:t>
      </w:r>
      <w:r w:rsidRPr="003C139A">
        <w:rPr>
          <w:rFonts w:asciiTheme="minorBidi" w:hAnsiTheme="minorBidi" w:cstheme="minorBidi"/>
          <w:sz w:val="24"/>
          <w:szCs w:val="24"/>
        </w:rPr>
        <w:lastRenderedPageBreak/>
        <w:t>in this relationship and must be extremely careful not to abuse it, either consciously or unconsciously. Coaches and instructors will:</w:t>
      </w:r>
    </w:p>
    <w:p w14:paraId="145196E0" w14:textId="77777777" w:rsidR="002A5E86" w:rsidRPr="003C139A" w:rsidRDefault="002A5E86" w:rsidP="002A5E86">
      <w:pPr>
        <w:pStyle w:val="Body-bullet"/>
        <w:numPr>
          <w:ilvl w:val="0"/>
          <w:numId w:val="11"/>
        </w:numPr>
        <w:rPr>
          <w:rFonts w:asciiTheme="minorBidi" w:hAnsiTheme="minorBidi" w:cstheme="minorBidi"/>
          <w:sz w:val="24"/>
          <w:szCs w:val="24"/>
        </w:rPr>
      </w:pPr>
      <w:bookmarkStart w:id="8" w:name="_Hlk49524947"/>
      <w:r w:rsidRPr="003C139A">
        <w:rPr>
          <w:rFonts w:asciiTheme="minorBidi" w:hAnsiTheme="minorBidi" w:cstheme="minorBidi"/>
          <w:sz w:val="24"/>
          <w:szCs w:val="24"/>
        </w:rPr>
        <w:t>Avoid any behaviour that abuses the Power Imbalance inherent in the coaching position to (</w:t>
      </w:r>
      <w:proofErr w:type="spellStart"/>
      <w:r w:rsidRPr="003C139A">
        <w:rPr>
          <w:rFonts w:asciiTheme="minorBidi" w:hAnsiTheme="minorBidi" w:cstheme="minorBidi"/>
          <w:sz w:val="24"/>
          <w:szCs w:val="24"/>
        </w:rPr>
        <w:t>i</w:t>
      </w:r>
      <w:proofErr w:type="spellEnd"/>
      <w:r w:rsidRPr="003C139A">
        <w:rPr>
          <w:rFonts w:asciiTheme="minorBidi" w:hAnsiTheme="minorBidi" w:cstheme="minorBidi"/>
          <w:sz w:val="24"/>
          <w:szCs w:val="24"/>
        </w:rPr>
        <w:t>) establish or maintain a sexual relationship with an Athlete that they are coaching, or (ii) encourage inappropriate physical or emotional intimacy with an Athlete, regardless of the Athlete’</w:t>
      </w:r>
      <w:bookmarkEnd w:id="8"/>
      <w:r w:rsidRPr="003C139A">
        <w:rPr>
          <w:rFonts w:asciiTheme="minorBidi" w:hAnsiTheme="minorBidi" w:cstheme="minorBidi"/>
          <w:sz w:val="24"/>
          <w:szCs w:val="24"/>
        </w:rPr>
        <w:t>s age</w:t>
      </w:r>
    </w:p>
    <w:p w14:paraId="1915BC69" w14:textId="77777777" w:rsidR="002A5E86" w:rsidRPr="003C139A" w:rsidRDefault="002A5E86" w:rsidP="002A5E86">
      <w:pPr>
        <w:pStyle w:val="Body-bullet"/>
        <w:numPr>
          <w:ilvl w:val="0"/>
          <w:numId w:val="11"/>
        </w:numPr>
        <w:rPr>
          <w:rFonts w:asciiTheme="minorBidi" w:hAnsiTheme="minorBidi" w:cstheme="minorBidi"/>
          <w:sz w:val="24"/>
          <w:szCs w:val="24"/>
        </w:rPr>
      </w:pPr>
      <w:r w:rsidRPr="003C139A">
        <w:rPr>
          <w:rFonts w:asciiTheme="minorBidi" w:hAnsiTheme="minorBidi" w:cstheme="minorBidi"/>
          <w:sz w:val="24"/>
          <w:szCs w:val="24"/>
        </w:rPr>
        <w:t>Ensure a safe environment by selecting activities and establishing controls that are suitable for the age, experience, ability, and fitness level of the Athletes</w:t>
      </w:r>
    </w:p>
    <w:p w14:paraId="71E9C1FD" w14:textId="77777777" w:rsidR="002A5E86" w:rsidRPr="003C139A" w:rsidRDefault="002A5E86" w:rsidP="002A5E86">
      <w:pPr>
        <w:pStyle w:val="Body-bullet"/>
        <w:numPr>
          <w:ilvl w:val="0"/>
          <w:numId w:val="11"/>
        </w:numPr>
        <w:rPr>
          <w:rFonts w:asciiTheme="minorBidi" w:hAnsiTheme="minorBidi" w:cstheme="minorBidi"/>
          <w:sz w:val="24"/>
          <w:szCs w:val="24"/>
        </w:rPr>
      </w:pPr>
      <w:r w:rsidRPr="003C139A">
        <w:rPr>
          <w:rFonts w:asciiTheme="minorBidi" w:hAnsiTheme="minorBidi" w:cstheme="minorBidi"/>
          <w:sz w:val="24"/>
          <w:szCs w:val="24"/>
        </w:rPr>
        <w:t>Prepare Athletes systematically and progressively, using appropriate time frames and monitoring physical and psychological adjustments while refraining from using training methods or techniques that may harm Athletes</w:t>
      </w:r>
    </w:p>
    <w:p w14:paraId="2FC3E971" w14:textId="77777777" w:rsidR="002A5E86" w:rsidRPr="003C139A" w:rsidRDefault="002A5E86" w:rsidP="002A5E86">
      <w:pPr>
        <w:pStyle w:val="Body-bullet"/>
        <w:numPr>
          <w:ilvl w:val="0"/>
          <w:numId w:val="11"/>
        </w:numPr>
        <w:rPr>
          <w:rFonts w:asciiTheme="minorBidi" w:hAnsiTheme="minorBidi" w:cstheme="minorBidi"/>
          <w:sz w:val="24"/>
          <w:szCs w:val="24"/>
        </w:rPr>
      </w:pPr>
      <w:r w:rsidRPr="003C139A">
        <w:rPr>
          <w:rFonts w:asciiTheme="minorBidi" w:hAnsiTheme="minorBidi" w:cstheme="minorBidi"/>
          <w:sz w:val="24"/>
          <w:szCs w:val="24"/>
        </w:rPr>
        <w:t>Avoid compromising the present and future health of Athletes by communicating and cooperating with sport medicine professionals in the diagnosis, treatment, and management of Athletes’ medical and psychological treatments</w:t>
      </w:r>
    </w:p>
    <w:p w14:paraId="09DF6880" w14:textId="77777777" w:rsidR="002A5E86" w:rsidRPr="003C139A" w:rsidRDefault="002A5E86" w:rsidP="002A5E86">
      <w:pPr>
        <w:pStyle w:val="Body-bullet"/>
        <w:numPr>
          <w:ilvl w:val="0"/>
          <w:numId w:val="11"/>
        </w:numPr>
        <w:rPr>
          <w:rFonts w:asciiTheme="minorBidi" w:hAnsiTheme="minorBidi" w:cstheme="minorBidi"/>
          <w:sz w:val="24"/>
          <w:szCs w:val="24"/>
        </w:rPr>
      </w:pPr>
      <w:r w:rsidRPr="003C139A">
        <w:rPr>
          <w:rFonts w:asciiTheme="minorBidi" w:hAnsiTheme="minorBidi" w:cstheme="minorBidi"/>
          <w:sz w:val="24"/>
          <w:szCs w:val="24"/>
        </w:rPr>
        <w:t>Support the coaching staff of a training camp, provincial team, or national team, should an Athlete qualify for participation with one of these programs</w:t>
      </w:r>
    </w:p>
    <w:p w14:paraId="5AB89ECF" w14:textId="77777777" w:rsidR="002A5E86" w:rsidRPr="003C139A" w:rsidRDefault="002A5E86" w:rsidP="002A5E86">
      <w:pPr>
        <w:pStyle w:val="Body-bullet"/>
        <w:numPr>
          <w:ilvl w:val="0"/>
          <w:numId w:val="11"/>
        </w:numPr>
        <w:rPr>
          <w:rFonts w:asciiTheme="minorBidi" w:hAnsiTheme="minorBidi" w:cstheme="minorBidi"/>
          <w:sz w:val="24"/>
          <w:szCs w:val="24"/>
        </w:rPr>
      </w:pPr>
      <w:r w:rsidRPr="003C139A">
        <w:rPr>
          <w:rFonts w:asciiTheme="minorBidi" w:hAnsiTheme="minorBidi" w:cstheme="minorBidi"/>
          <w:sz w:val="24"/>
          <w:szCs w:val="24"/>
        </w:rPr>
        <w:t>Accept and promote Athletes’ personal goals and refer Athletes to other coaches and sport specialists as appropriate</w:t>
      </w:r>
    </w:p>
    <w:p w14:paraId="77B160C2" w14:textId="77777777" w:rsidR="002A5E86" w:rsidRPr="003C139A" w:rsidRDefault="002A5E86" w:rsidP="002A5E86">
      <w:pPr>
        <w:pStyle w:val="Body-bullet"/>
        <w:numPr>
          <w:ilvl w:val="0"/>
          <w:numId w:val="11"/>
        </w:numPr>
        <w:rPr>
          <w:rFonts w:asciiTheme="minorBidi" w:hAnsiTheme="minorBidi" w:cstheme="minorBidi"/>
          <w:sz w:val="24"/>
          <w:szCs w:val="24"/>
        </w:rPr>
      </w:pPr>
      <w:r w:rsidRPr="003C139A">
        <w:rPr>
          <w:rFonts w:asciiTheme="minorBidi" w:hAnsiTheme="minorBidi" w:cstheme="minorBidi"/>
          <w:sz w:val="24"/>
          <w:szCs w:val="24"/>
        </w:rPr>
        <w:t>Provide Athletes (and the parents/guardians of minor Athletes) with the information necessary to be involved in the decisions that affect the Athlete</w:t>
      </w:r>
    </w:p>
    <w:p w14:paraId="6AD9F274" w14:textId="77777777" w:rsidR="002A5E86" w:rsidRPr="003C139A" w:rsidRDefault="002A5E86" w:rsidP="002A5E86">
      <w:pPr>
        <w:pStyle w:val="Body-bullet"/>
        <w:numPr>
          <w:ilvl w:val="0"/>
          <w:numId w:val="11"/>
        </w:numPr>
        <w:rPr>
          <w:rFonts w:asciiTheme="minorBidi" w:hAnsiTheme="minorBidi" w:cstheme="minorBidi"/>
          <w:sz w:val="24"/>
          <w:szCs w:val="24"/>
        </w:rPr>
      </w:pPr>
      <w:r w:rsidRPr="003C139A">
        <w:rPr>
          <w:rFonts w:asciiTheme="minorBidi" w:hAnsiTheme="minorBidi" w:cstheme="minorBidi"/>
          <w:sz w:val="24"/>
          <w:szCs w:val="24"/>
        </w:rPr>
        <w:t>Act in the best interest of the Athlete’s development as a whole person</w:t>
      </w:r>
    </w:p>
    <w:p w14:paraId="46372F45" w14:textId="77777777" w:rsidR="002A5E86" w:rsidRPr="003C139A" w:rsidRDefault="002A5E86" w:rsidP="002A5E86">
      <w:pPr>
        <w:pStyle w:val="Body-bullet"/>
        <w:numPr>
          <w:ilvl w:val="0"/>
          <w:numId w:val="11"/>
        </w:numPr>
        <w:rPr>
          <w:rFonts w:asciiTheme="minorBidi" w:hAnsiTheme="minorBidi" w:cstheme="minorBidi"/>
          <w:sz w:val="24"/>
          <w:szCs w:val="24"/>
        </w:rPr>
      </w:pPr>
      <w:r w:rsidRPr="003C139A">
        <w:rPr>
          <w:rFonts w:asciiTheme="minorBidi" w:hAnsiTheme="minorBidi" w:cstheme="minorBidi"/>
          <w:sz w:val="24"/>
          <w:szCs w:val="24"/>
        </w:rPr>
        <w:t xml:space="preserve">Comply with the </w:t>
      </w:r>
      <w:r w:rsidRPr="003C139A">
        <w:rPr>
          <w:rFonts w:asciiTheme="minorBidi" w:hAnsiTheme="minorBidi" w:cstheme="minorBidi"/>
          <w:i/>
          <w:sz w:val="24"/>
          <w:szCs w:val="24"/>
        </w:rPr>
        <w:t>Screening Policy</w:t>
      </w:r>
    </w:p>
    <w:p w14:paraId="4E1D4FE5" w14:textId="77777777" w:rsidR="002A5E86" w:rsidRPr="003C139A" w:rsidRDefault="002A5E86" w:rsidP="002A5E86">
      <w:pPr>
        <w:pStyle w:val="Body-bullet"/>
        <w:numPr>
          <w:ilvl w:val="0"/>
          <w:numId w:val="11"/>
        </w:numPr>
        <w:rPr>
          <w:rFonts w:asciiTheme="minorBidi" w:hAnsiTheme="minorBidi" w:cstheme="minorBidi"/>
          <w:sz w:val="24"/>
          <w:szCs w:val="24"/>
        </w:rPr>
      </w:pPr>
      <w:r w:rsidRPr="003C139A">
        <w:rPr>
          <w:rFonts w:asciiTheme="minorBidi" w:hAnsiTheme="minorBidi" w:cstheme="minorBidi"/>
          <w:sz w:val="24"/>
          <w:szCs w:val="24"/>
        </w:rPr>
        <w:t xml:space="preserve">Report any ongoing criminal or anti-doping investigation, conviction, or existing bail conditions to the Organization or a Participating Member, as applicable, including those for violence, child pornography, or possession, use, or sale of any illegal or prohibited substance or method </w:t>
      </w:r>
    </w:p>
    <w:p w14:paraId="558ED843" w14:textId="77777777" w:rsidR="002A5E86" w:rsidRPr="003C139A" w:rsidRDefault="002A5E86" w:rsidP="002A5E86">
      <w:pPr>
        <w:pStyle w:val="Body-bullet"/>
        <w:numPr>
          <w:ilvl w:val="0"/>
          <w:numId w:val="11"/>
        </w:numPr>
        <w:rPr>
          <w:rFonts w:asciiTheme="minorBidi" w:hAnsiTheme="minorBidi" w:cstheme="minorBidi"/>
          <w:sz w:val="24"/>
          <w:szCs w:val="24"/>
        </w:rPr>
      </w:pPr>
      <w:r w:rsidRPr="003C139A">
        <w:rPr>
          <w:rFonts w:asciiTheme="minorBidi" w:hAnsiTheme="minorBidi" w:cstheme="minorBidi"/>
          <w:sz w:val="24"/>
          <w:szCs w:val="24"/>
        </w:rPr>
        <w:t>Under no circumstances provide, promote, or condone the use of drugs (other than properly prescribed medications) or prohibited substances or prohibited methods and, in the case of Minors, alcohol, cannabis, and/or tobacco</w:t>
      </w:r>
    </w:p>
    <w:p w14:paraId="640B5489" w14:textId="77777777" w:rsidR="002A5E86" w:rsidRPr="003C139A" w:rsidRDefault="002A5E86" w:rsidP="002A5E86">
      <w:pPr>
        <w:pStyle w:val="Body-bullet"/>
        <w:numPr>
          <w:ilvl w:val="0"/>
          <w:numId w:val="11"/>
        </w:numPr>
        <w:rPr>
          <w:rFonts w:asciiTheme="minorBidi" w:hAnsiTheme="minorBidi" w:cstheme="minorBidi"/>
          <w:sz w:val="24"/>
          <w:szCs w:val="24"/>
        </w:rPr>
      </w:pPr>
      <w:r w:rsidRPr="003C139A">
        <w:rPr>
          <w:rFonts w:asciiTheme="minorBidi" w:hAnsiTheme="minorBidi" w:cstheme="minorBidi"/>
          <w:sz w:val="24"/>
          <w:szCs w:val="24"/>
        </w:rPr>
        <w:t>Respect Athletes competing for other jurisdictions and, in dealings with them, not encroach upon topics or actions which are deemed to be within the realm of 'coaching', unless after first receiving approval from the coaches who are responsible for the Athletes</w:t>
      </w:r>
    </w:p>
    <w:p w14:paraId="21B6EF94" w14:textId="77777777" w:rsidR="002A5E86" w:rsidRPr="003C139A" w:rsidRDefault="002A5E86" w:rsidP="002A5E86">
      <w:pPr>
        <w:pStyle w:val="Body-bullet"/>
        <w:numPr>
          <w:ilvl w:val="0"/>
          <w:numId w:val="11"/>
        </w:numPr>
        <w:rPr>
          <w:rFonts w:asciiTheme="minorBidi" w:hAnsiTheme="minorBidi" w:cstheme="minorBidi"/>
          <w:sz w:val="24"/>
          <w:szCs w:val="24"/>
        </w:rPr>
      </w:pPr>
      <w:r w:rsidRPr="003C139A">
        <w:rPr>
          <w:rFonts w:asciiTheme="minorBidi" w:hAnsiTheme="minorBidi" w:cstheme="minorBidi"/>
          <w:sz w:val="24"/>
          <w:szCs w:val="24"/>
        </w:rPr>
        <w:t>Not engage in a sexual or intimate relationship with an Athlete of any age in which the coach is in a position of trust or authority</w:t>
      </w:r>
    </w:p>
    <w:p w14:paraId="0211B226" w14:textId="77777777" w:rsidR="002A5E86" w:rsidRPr="003C139A" w:rsidRDefault="002A5E86" w:rsidP="002A5E86">
      <w:pPr>
        <w:pStyle w:val="Body-bullet"/>
        <w:numPr>
          <w:ilvl w:val="0"/>
          <w:numId w:val="11"/>
        </w:numPr>
        <w:rPr>
          <w:rFonts w:asciiTheme="minorBidi" w:hAnsiTheme="minorBidi" w:cstheme="minorBidi"/>
          <w:sz w:val="24"/>
          <w:szCs w:val="24"/>
        </w:rPr>
      </w:pPr>
      <w:r w:rsidRPr="003C139A">
        <w:rPr>
          <w:rFonts w:asciiTheme="minorBidi" w:hAnsiTheme="minorBidi" w:cstheme="minorBidi"/>
          <w:sz w:val="24"/>
          <w:szCs w:val="24"/>
        </w:rPr>
        <w:t xml:space="preserve">Recognize the power inherent in the position of coach and respect and promote the rights of all participants in sport. This is accomplished by establishing and following procedures for confidentiality (right to privacy), informed participation, and fair and reasonable treatment. Coaches have a special responsibility to respect and promote the rights of participants who </w:t>
      </w:r>
      <w:r w:rsidRPr="003C139A">
        <w:rPr>
          <w:rFonts w:asciiTheme="minorBidi" w:hAnsiTheme="minorBidi" w:cstheme="minorBidi"/>
          <w:sz w:val="24"/>
          <w:szCs w:val="24"/>
        </w:rPr>
        <w:lastRenderedPageBreak/>
        <w:t>are in a vulnerable or dependent position and less able to protect their own rights</w:t>
      </w:r>
    </w:p>
    <w:p w14:paraId="7BEC03D0" w14:textId="77777777" w:rsidR="002A5E86" w:rsidRPr="003C139A" w:rsidRDefault="002A5E86" w:rsidP="002A5E86">
      <w:pPr>
        <w:pStyle w:val="Body-bullet"/>
        <w:numPr>
          <w:ilvl w:val="0"/>
          <w:numId w:val="11"/>
        </w:numPr>
        <w:rPr>
          <w:rFonts w:asciiTheme="minorBidi" w:hAnsiTheme="minorBidi" w:cstheme="minorBidi"/>
          <w:sz w:val="24"/>
          <w:szCs w:val="24"/>
        </w:rPr>
      </w:pPr>
      <w:r w:rsidRPr="003C139A">
        <w:rPr>
          <w:rFonts w:asciiTheme="minorBidi" w:hAnsiTheme="minorBidi" w:cstheme="minorBidi"/>
          <w:sz w:val="24"/>
          <w:szCs w:val="24"/>
        </w:rPr>
        <w:t>Dress professionally</w:t>
      </w:r>
    </w:p>
    <w:p w14:paraId="285B429E" w14:textId="77777777" w:rsidR="002A5E86" w:rsidRPr="003C139A" w:rsidRDefault="002A5E86" w:rsidP="002A5E86">
      <w:pPr>
        <w:pStyle w:val="Body-bullet"/>
        <w:numPr>
          <w:ilvl w:val="0"/>
          <w:numId w:val="11"/>
        </w:numPr>
        <w:rPr>
          <w:rFonts w:asciiTheme="minorBidi" w:hAnsiTheme="minorBidi" w:cstheme="minorBidi"/>
          <w:sz w:val="24"/>
          <w:szCs w:val="24"/>
        </w:rPr>
      </w:pPr>
      <w:r w:rsidRPr="003C139A">
        <w:rPr>
          <w:rFonts w:asciiTheme="minorBidi" w:hAnsiTheme="minorBidi" w:cstheme="minorBidi"/>
          <w:sz w:val="24"/>
          <w:szCs w:val="24"/>
        </w:rPr>
        <w:t>Use inoffensive language, taking into account the audience being addressed</w:t>
      </w:r>
    </w:p>
    <w:p w14:paraId="50178223" w14:textId="77777777" w:rsidR="002A5E86" w:rsidRPr="003C139A" w:rsidRDefault="002A5E86" w:rsidP="002A5E86">
      <w:pPr>
        <w:suppressAutoHyphens/>
        <w:jc w:val="both"/>
        <w:rPr>
          <w:rFonts w:asciiTheme="minorBidi" w:hAnsiTheme="minorBidi" w:cstheme="minorBidi"/>
          <w:color w:val="000000" w:themeColor="text1"/>
          <w:sz w:val="24"/>
          <w:szCs w:val="24"/>
        </w:rPr>
      </w:pPr>
      <w:r w:rsidRPr="003C139A">
        <w:rPr>
          <w:rFonts w:asciiTheme="minorBidi" w:hAnsiTheme="minorBidi" w:cstheme="minorBidi"/>
          <w:color w:val="000000" w:themeColor="text1"/>
          <w:sz w:val="24"/>
          <w:szCs w:val="24"/>
        </w:rPr>
        <w:t xml:space="preserve"> </w:t>
      </w:r>
    </w:p>
    <w:p w14:paraId="30E85148" w14:textId="77777777" w:rsidR="002A5E86" w:rsidRPr="003C139A" w:rsidRDefault="002A5E86" w:rsidP="002A5E86">
      <w:pPr>
        <w:pStyle w:val="ListParagraph"/>
        <w:numPr>
          <w:ilvl w:val="0"/>
          <w:numId w:val="13"/>
        </w:numPr>
        <w:rPr>
          <w:rFonts w:asciiTheme="minorBidi" w:hAnsiTheme="minorBidi" w:cstheme="minorBidi"/>
          <w:b/>
          <w:color w:val="000000" w:themeColor="text1"/>
          <w:sz w:val="24"/>
          <w:szCs w:val="24"/>
        </w:rPr>
      </w:pPr>
      <w:r w:rsidRPr="003C139A">
        <w:rPr>
          <w:rFonts w:asciiTheme="minorBidi" w:hAnsiTheme="minorBidi" w:cstheme="minorBidi"/>
          <w:b/>
          <w:color w:val="000000" w:themeColor="text1"/>
          <w:sz w:val="24"/>
          <w:szCs w:val="24"/>
        </w:rPr>
        <w:t>Athletes</w:t>
      </w:r>
    </w:p>
    <w:p w14:paraId="5B830574" w14:textId="77777777" w:rsidR="002A5E86" w:rsidRPr="003C139A" w:rsidRDefault="002A5E86" w:rsidP="002A5E86">
      <w:pPr>
        <w:pStyle w:val="2NumberBodyNormal"/>
        <w:rPr>
          <w:rFonts w:asciiTheme="minorBidi" w:hAnsiTheme="minorBidi" w:cstheme="minorBidi"/>
          <w:sz w:val="24"/>
          <w:szCs w:val="24"/>
        </w:rPr>
      </w:pPr>
      <w:r w:rsidRPr="003C139A">
        <w:rPr>
          <w:rFonts w:asciiTheme="minorBidi" w:hAnsiTheme="minorBidi" w:cstheme="minorBidi"/>
          <w:sz w:val="24"/>
          <w:szCs w:val="24"/>
        </w:rPr>
        <w:t>In addition to section 10 (above), Athletes will have additional responsibilities to:</w:t>
      </w:r>
    </w:p>
    <w:p w14:paraId="4C752C39" w14:textId="77777777" w:rsidR="002A5E86" w:rsidRPr="003C139A" w:rsidRDefault="002A5E86" w:rsidP="002A5E86">
      <w:pPr>
        <w:pStyle w:val="Body-bullet"/>
        <w:numPr>
          <w:ilvl w:val="0"/>
          <w:numId w:val="10"/>
        </w:numPr>
        <w:rPr>
          <w:rFonts w:asciiTheme="minorBidi" w:hAnsiTheme="minorBidi" w:cstheme="minorBidi"/>
          <w:sz w:val="24"/>
          <w:szCs w:val="24"/>
        </w:rPr>
      </w:pPr>
      <w:r w:rsidRPr="003C139A">
        <w:rPr>
          <w:rFonts w:asciiTheme="minorBidi" w:hAnsiTheme="minorBidi" w:cstheme="minorBidi"/>
          <w:sz w:val="24"/>
          <w:szCs w:val="24"/>
        </w:rPr>
        <w:t>Adhere to their Athlete Agreement (if applicable)</w:t>
      </w:r>
    </w:p>
    <w:p w14:paraId="462E74ED" w14:textId="77777777" w:rsidR="002A5E86" w:rsidRPr="003C139A" w:rsidRDefault="002A5E86" w:rsidP="002A5E86">
      <w:pPr>
        <w:pStyle w:val="Body-bullet"/>
        <w:numPr>
          <w:ilvl w:val="0"/>
          <w:numId w:val="10"/>
        </w:numPr>
        <w:rPr>
          <w:rFonts w:asciiTheme="minorBidi" w:hAnsiTheme="minorBidi" w:cstheme="minorBidi"/>
          <w:sz w:val="24"/>
          <w:szCs w:val="24"/>
        </w:rPr>
      </w:pPr>
      <w:r w:rsidRPr="003C139A">
        <w:rPr>
          <w:rFonts w:asciiTheme="minorBidi" w:hAnsiTheme="minorBidi" w:cstheme="minorBidi"/>
          <w:sz w:val="24"/>
          <w:szCs w:val="24"/>
        </w:rPr>
        <w:t xml:space="preserve">Report any medical problems in a timely fashion, when such problems may limit their ability to travel, practice, or compete </w:t>
      </w:r>
    </w:p>
    <w:p w14:paraId="7F48895A" w14:textId="77777777" w:rsidR="002A5E86" w:rsidRPr="003C139A" w:rsidRDefault="002A5E86" w:rsidP="002A5E86">
      <w:pPr>
        <w:pStyle w:val="Body-bullet"/>
        <w:numPr>
          <w:ilvl w:val="0"/>
          <w:numId w:val="10"/>
        </w:numPr>
        <w:rPr>
          <w:rFonts w:asciiTheme="minorBidi" w:hAnsiTheme="minorBidi" w:cstheme="minorBidi"/>
          <w:sz w:val="24"/>
          <w:szCs w:val="24"/>
        </w:rPr>
      </w:pPr>
      <w:r w:rsidRPr="003C139A">
        <w:rPr>
          <w:rFonts w:asciiTheme="minorBidi" w:hAnsiTheme="minorBidi" w:cstheme="minorBidi"/>
          <w:sz w:val="24"/>
          <w:szCs w:val="24"/>
        </w:rPr>
        <w:t>Participate and appear on-time and be prepared to participate to their best of their abilities in all competitions, practices, training sessions, and evaluations</w:t>
      </w:r>
    </w:p>
    <w:p w14:paraId="1CCA390F" w14:textId="77777777" w:rsidR="002A5E86" w:rsidRPr="003C139A" w:rsidRDefault="002A5E86" w:rsidP="002A5E86">
      <w:pPr>
        <w:pStyle w:val="Body-bullet"/>
        <w:numPr>
          <w:ilvl w:val="0"/>
          <w:numId w:val="10"/>
        </w:numPr>
        <w:rPr>
          <w:rFonts w:asciiTheme="minorBidi" w:hAnsiTheme="minorBidi" w:cstheme="minorBidi"/>
          <w:sz w:val="24"/>
          <w:szCs w:val="24"/>
        </w:rPr>
      </w:pPr>
      <w:r w:rsidRPr="003C139A">
        <w:rPr>
          <w:rFonts w:asciiTheme="minorBidi" w:hAnsiTheme="minorBidi" w:cstheme="minorBidi"/>
          <w:sz w:val="24"/>
          <w:szCs w:val="24"/>
        </w:rPr>
        <w:t>Properly represent themselves and not attempt to participate in a competition for which they are not eligible by reason of age, classification, or other reason</w:t>
      </w:r>
    </w:p>
    <w:p w14:paraId="14FBB591" w14:textId="77777777" w:rsidR="002A5E86" w:rsidRPr="003C139A" w:rsidRDefault="002A5E86" w:rsidP="002A5E86">
      <w:pPr>
        <w:pStyle w:val="Body-bullet"/>
        <w:numPr>
          <w:ilvl w:val="0"/>
          <w:numId w:val="10"/>
        </w:numPr>
        <w:rPr>
          <w:rFonts w:asciiTheme="minorBidi" w:hAnsiTheme="minorBidi" w:cstheme="minorBidi"/>
          <w:sz w:val="24"/>
          <w:szCs w:val="24"/>
        </w:rPr>
      </w:pPr>
      <w:r w:rsidRPr="003C139A">
        <w:rPr>
          <w:rFonts w:asciiTheme="minorBidi" w:hAnsiTheme="minorBidi" w:cstheme="minorBidi"/>
          <w:sz w:val="24"/>
          <w:szCs w:val="24"/>
        </w:rPr>
        <w:t>Adhere to any rules and requirements regarding clothing and equipment</w:t>
      </w:r>
    </w:p>
    <w:p w14:paraId="1771293C" w14:textId="77777777" w:rsidR="002A5E86" w:rsidRPr="003C139A" w:rsidRDefault="002A5E86" w:rsidP="002A5E86">
      <w:pPr>
        <w:pStyle w:val="Body-bullet"/>
        <w:numPr>
          <w:ilvl w:val="0"/>
          <w:numId w:val="10"/>
        </w:numPr>
        <w:rPr>
          <w:rFonts w:asciiTheme="minorBidi" w:hAnsiTheme="minorBidi" w:cstheme="minorBidi"/>
          <w:sz w:val="24"/>
          <w:szCs w:val="24"/>
        </w:rPr>
      </w:pPr>
      <w:r w:rsidRPr="003C139A">
        <w:rPr>
          <w:rFonts w:asciiTheme="minorBidi" w:hAnsiTheme="minorBidi" w:cstheme="minorBidi"/>
          <w:sz w:val="24"/>
          <w:szCs w:val="24"/>
        </w:rPr>
        <w:t>Dress to represent the sport and themselves with professionalism</w:t>
      </w:r>
    </w:p>
    <w:p w14:paraId="6B47A70E" w14:textId="77777777" w:rsidR="002A5E86" w:rsidRPr="003C139A" w:rsidRDefault="002A5E86" w:rsidP="002A5E86">
      <w:pPr>
        <w:pStyle w:val="Body-bullet"/>
        <w:numPr>
          <w:ilvl w:val="0"/>
          <w:numId w:val="10"/>
        </w:numPr>
        <w:rPr>
          <w:rFonts w:asciiTheme="minorBidi" w:hAnsiTheme="minorBidi" w:cstheme="minorBidi"/>
          <w:sz w:val="24"/>
          <w:szCs w:val="24"/>
        </w:rPr>
      </w:pPr>
      <w:r w:rsidRPr="003C139A">
        <w:rPr>
          <w:rFonts w:asciiTheme="minorBidi" w:hAnsiTheme="minorBidi" w:cstheme="minorBidi"/>
          <w:sz w:val="24"/>
          <w:szCs w:val="24"/>
        </w:rPr>
        <w:t>Act in accordance with applicable policies, procedures, and, when applicable, additional rules as outlined by coaches or managers</w:t>
      </w:r>
    </w:p>
    <w:p w14:paraId="36E0B022" w14:textId="77777777" w:rsidR="002A5E86" w:rsidRPr="003C139A" w:rsidRDefault="002A5E86" w:rsidP="002A5E86">
      <w:pPr>
        <w:pStyle w:val="ListParagraph"/>
        <w:rPr>
          <w:rFonts w:asciiTheme="minorBidi" w:hAnsiTheme="minorBidi" w:cstheme="minorBidi"/>
          <w:b/>
          <w:color w:val="000000" w:themeColor="text1"/>
          <w:sz w:val="24"/>
          <w:szCs w:val="24"/>
        </w:rPr>
      </w:pPr>
    </w:p>
    <w:p w14:paraId="64D1DF7E" w14:textId="77777777" w:rsidR="002A5E86" w:rsidRPr="003C139A" w:rsidRDefault="002A5E86" w:rsidP="002A5E86">
      <w:pPr>
        <w:pStyle w:val="ListParagraph"/>
        <w:numPr>
          <w:ilvl w:val="0"/>
          <w:numId w:val="13"/>
        </w:numPr>
        <w:rPr>
          <w:rFonts w:asciiTheme="minorBidi" w:hAnsiTheme="minorBidi" w:cstheme="minorBidi"/>
          <w:b/>
          <w:color w:val="000000" w:themeColor="text1"/>
          <w:sz w:val="24"/>
          <w:szCs w:val="24"/>
        </w:rPr>
      </w:pPr>
      <w:r w:rsidRPr="003C139A">
        <w:rPr>
          <w:rFonts w:asciiTheme="minorBidi" w:hAnsiTheme="minorBidi" w:cstheme="minorBidi"/>
          <w:b/>
          <w:color w:val="000000" w:themeColor="text1"/>
          <w:sz w:val="24"/>
          <w:szCs w:val="24"/>
        </w:rPr>
        <w:t>Officials</w:t>
      </w:r>
    </w:p>
    <w:p w14:paraId="6277C820" w14:textId="77777777" w:rsidR="002A5E86" w:rsidRPr="003C139A" w:rsidRDefault="002A5E86" w:rsidP="002A5E86">
      <w:pPr>
        <w:pStyle w:val="2NumberBodyNormal"/>
        <w:rPr>
          <w:rFonts w:asciiTheme="minorBidi" w:hAnsiTheme="minorBidi" w:cstheme="minorBidi"/>
          <w:sz w:val="24"/>
          <w:szCs w:val="24"/>
        </w:rPr>
      </w:pPr>
      <w:r w:rsidRPr="003C139A">
        <w:rPr>
          <w:rFonts w:asciiTheme="minorBidi" w:hAnsiTheme="minorBidi" w:cstheme="minorBidi"/>
          <w:sz w:val="24"/>
          <w:szCs w:val="24"/>
        </w:rPr>
        <w:t>In addition to section 10 (above), officials will have additional responsibilities to:</w:t>
      </w:r>
    </w:p>
    <w:p w14:paraId="28456E49" w14:textId="77777777" w:rsidR="002A5E86" w:rsidRPr="003C139A" w:rsidRDefault="002A5E86" w:rsidP="002A5E86">
      <w:pPr>
        <w:pStyle w:val="Body-bullet"/>
        <w:numPr>
          <w:ilvl w:val="0"/>
          <w:numId w:val="9"/>
        </w:numPr>
        <w:rPr>
          <w:rFonts w:asciiTheme="minorBidi" w:hAnsiTheme="minorBidi" w:cstheme="minorBidi"/>
          <w:sz w:val="24"/>
          <w:szCs w:val="24"/>
        </w:rPr>
      </w:pPr>
      <w:r w:rsidRPr="003C139A">
        <w:rPr>
          <w:rFonts w:asciiTheme="minorBidi" w:hAnsiTheme="minorBidi" w:cstheme="minorBidi"/>
          <w:sz w:val="24"/>
          <w:szCs w:val="24"/>
        </w:rPr>
        <w:t>Maintain and update their knowledge of the rules and rules changes</w:t>
      </w:r>
    </w:p>
    <w:p w14:paraId="0AA4A743" w14:textId="77777777" w:rsidR="002A5E86" w:rsidRPr="003C139A" w:rsidRDefault="002A5E86" w:rsidP="002A5E86">
      <w:pPr>
        <w:pStyle w:val="Body-bullet"/>
        <w:numPr>
          <w:ilvl w:val="0"/>
          <w:numId w:val="9"/>
        </w:numPr>
        <w:rPr>
          <w:rFonts w:asciiTheme="minorBidi" w:hAnsiTheme="minorBidi" w:cstheme="minorBidi"/>
          <w:sz w:val="24"/>
          <w:szCs w:val="24"/>
        </w:rPr>
      </w:pPr>
      <w:r w:rsidRPr="003C139A">
        <w:rPr>
          <w:rFonts w:asciiTheme="minorBidi" w:hAnsiTheme="minorBidi" w:cstheme="minorBidi"/>
          <w:sz w:val="24"/>
          <w:szCs w:val="24"/>
        </w:rPr>
        <w:t>Not publicly criticize other officials</w:t>
      </w:r>
    </w:p>
    <w:p w14:paraId="69B1666A" w14:textId="77777777" w:rsidR="002A5E86" w:rsidRPr="003C139A" w:rsidRDefault="002A5E86" w:rsidP="002A5E86">
      <w:pPr>
        <w:pStyle w:val="Body-bullet"/>
        <w:numPr>
          <w:ilvl w:val="0"/>
          <w:numId w:val="9"/>
        </w:numPr>
        <w:rPr>
          <w:rFonts w:asciiTheme="minorBidi" w:hAnsiTheme="minorBidi" w:cstheme="minorBidi"/>
          <w:sz w:val="24"/>
          <w:szCs w:val="24"/>
        </w:rPr>
      </w:pPr>
      <w:r w:rsidRPr="003C139A">
        <w:rPr>
          <w:rFonts w:asciiTheme="minorBidi" w:hAnsiTheme="minorBidi" w:cstheme="minorBidi"/>
          <w:sz w:val="24"/>
          <w:szCs w:val="24"/>
        </w:rPr>
        <w:t>Work within the boundaries of their position’s description while supporting the work of other officials</w:t>
      </w:r>
    </w:p>
    <w:p w14:paraId="55B2EFBC" w14:textId="77777777" w:rsidR="002A5E86" w:rsidRPr="003C139A" w:rsidRDefault="002A5E86" w:rsidP="002A5E86">
      <w:pPr>
        <w:pStyle w:val="Body-bullet"/>
        <w:numPr>
          <w:ilvl w:val="0"/>
          <w:numId w:val="9"/>
        </w:numPr>
        <w:rPr>
          <w:rFonts w:asciiTheme="minorBidi" w:hAnsiTheme="minorBidi" w:cstheme="minorBidi"/>
          <w:sz w:val="24"/>
          <w:szCs w:val="24"/>
        </w:rPr>
      </w:pPr>
      <w:r w:rsidRPr="003C139A">
        <w:rPr>
          <w:rFonts w:asciiTheme="minorBidi" w:hAnsiTheme="minorBidi" w:cstheme="minorBidi"/>
          <w:sz w:val="24"/>
          <w:szCs w:val="24"/>
        </w:rPr>
        <w:t>Act as an ambassador of the sport by agreeing to enforce and abide by national and provincial/territorial rules and regulations</w:t>
      </w:r>
    </w:p>
    <w:p w14:paraId="4CA3E978" w14:textId="77777777" w:rsidR="002A5E86" w:rsidRPr="003C139A" w:rsidRDefault="002A5E86" w:rsidP="002A5E86">
      <w:pPr>
        <w:pStyle w:val="Body-bullet"/>
        <w:numPr>
          <w:ilvl w:val="0"/>
          <w:numId w:val="9"/>
        </w:numPr>
        <w:rPr>
          <w:rFonts w:asciiTheme="minorBidi" w:hAnsiTheme="minorBidi" w:cstheme="minorBidi"/>
          <w:sz w:val="24"/>
          <w:szCs w:val="24"/>
        </w:rPr>
      </w:pPr>
      <w:r w:rsidRPr="003C139A">
        <w:rPr>
          <w:rFonts w:asciiTheme="minorBidi" w:hAnsiTheme="minorBidi" w:cstheme="minorBidi"/>
          <w:sz w:val="24"/>
          <w:szCs w:val="24"/>
        </w:rPr>
        <w:t>Take ownership of actions and decisions made while officiating</w:t>
      </w:r>
    </w:p>
    <w:p w14:paraId="47408932" w14:textId="77777777" w:rsidR="002A5E86" w:rsidRPr="003C139A" w:rsidRDefault="002A5E86" w:rsidP="002A5E86">
      <w:pPr>
        <w:pStyle w:val="Body-bullet"/>
        <w:numPr>
          <w:ilvl w:val="0"/>
          <w:numId w:val="9"/>
        </w:numPr>
        <w:rPr>
          <w:rFonts w:asciiTheme="minorBidi" w:hAnsiTheme="minorBidi" w:cstheme="minorBidi"/>
          <w:sz w:val="24"/>
          <w:szCs w:val="24"/>
        </w:rPr>
      </w:pPr>
      <w:r w:rsidRPr="003C139A">
        <w:rPr>
          <w:rFonts w:asciiTheme="minorBidi" w:hAnsiTheme="minorBidi" w:cstheme="minorBidi"/>
          <w:sz w:val="24"/>
          <w:szCs w:val="24"/>
        </w:rPr>
        <w:t>Respect the rights, dignity, and worth of all Participants</w:t>
      </w:r>
    </w:p>
    <w:p w14:paraId="11DC0C86" w14:textId="77777777" w:rsidR="002A5E86" w:rsidRPr="003C139A" w:rsidRDefault="002A5E86" w:rsidP="002A5E86">
      <w:pPr>
        <w:pStyle w:val="Body-bullet"/>
        <w:numPr>
          <w:ilvl w:val="0"/>
          <w:numId w:val="9"/>
        </w:numPr>
        <w:rPr>
          <w:rFonts w:asciiTheme="minorBidi" w:hAnsiTheme="minorBidi" w:cstheme="minorBidi"/>
          <w:sz w:val="24"/>
          <w:szCs w:val="24"/>
        </w:rPr>
      </w:pPr>
      <w:r w:rsidRPr="003C139A">
        <w:rPr>
          <w:rFonts w:asciiTheme="minorBidi" w:hAnsiTheme="minorBidi" w:cstheme="minorBidi"/>
          <w:sz w:val="24"/>
          <w:szCs w:val="24"/>
        </w:rPr>
        <w:t>Act openly, impartially, professionally, lawfully, and in good faith</w:t>
      </w:r>
    </w:p>
    <w:p w14:paraId="41D91D7D" w14:textId="77777777" w:rsidR="002A5E86" w:rsidRPr="003C139A" w:rsidRDefault="002A5E86" w:rsidP="002A5E86">
      <w:pPr>
        <w:pStyle w:val="Body-bullet"/>
        <w:numPr>
          <w:ilvl w:val="0"/>
          <w:numId w:val="9"/>
        </w:numPr>
        <w:rPr>
          <w:rFonts w:asciiTheme="minorBidi" w:hAnsiTheme="minorBidi" w:cstheme="minorBidi"/>
          <w:sz w:val="24"/>
          <w:szCs w:val="24"/>
        </w:rPr>
      </w:pPr>
      <w:r w:rsidRPr="003C139A">
        <w:rPr>
          <w:rFonts w:asciiTheme="minorBidi" w:hAnsiTheme="minorBidi" w:cstheme="minorBidi"/>
          <w:sz w:val="24"/>
          <w:szCs w:val="24"/>
        </w:rPr>
        <w:t>Be fair, equitable, considerate, independent, honest, and impartial in all dealings with others</w:t>
      </w:r>
    </w:p>
    <w:p w14:paraId="414D0FB7" w14:textId="77777777" w:rsidR="002A5E86" w:rsidRPr="003C139A" w:rsidRDefault="002A5E86" w:rsidP="002A5E86">
      <w:pPr>
        <w:pStyle w:val="Body-bullet"/>
        <w:numPr>
          <w:ilvl w:val="0"/>
          <w:numId w:val="9"/>
        </w:numPr>
        <w:rPr>
          <w:rFonts w:asciiTheme="minorBidi" w:hAnsiTheme="minorBidi" w:cstheme="minorBidi"/>
          <w:sz w:val="24"/>
          <w:szCs w:val="24"/>
        </w:rPr>
      </w:pPr>
      <w:r w:rsidRPr="003C139A">
        <w:rPr>
          <w:rFonts w:asciiTheme="minorBidi" w:hAnsiTheme="minorBidi" w:cstheme="minorBidi"/>
          <w:sz w:val="24"/>
          <w:szCs w:val="24"/>
        </w:rPr>
        <w:t>Respect the confidentiality required by issues of a sensitive nature, which may include discipline processes, appeals, and specific information or data about Participants</w:t>
      </w:r>
    </w:p>
    <w:p w14:paraId="4460A803" w14:textId="77777777" w:rsidR="002A5E86" w:rsidRPr="003C139A" w:rsidRDefault="002A5E86" w:rsidP="002A5E86">
      <w:pPr>
        <w:pStyle w:val="Body-bullet"/>
        <w:numPr>
          <w:ilvl w:val="0"/>
          <w:numId w:val="9"/>
        </w:numPr>
        <w:rPr>
          <w:rFonts w:asciiTheme="minorBidi" w:hAnsiTheme="minorBidi" w:cstheme="minorBidi"/>
          <w:sz w:val="24"/>
          <w:szCs w:val="24"/>
        </w:rPr>
      </w:pPr>
      <w:r w:rsidRPr="003C139A">
        <w:rPr>
          <w:rFonts w:asciiTheme="minorBidi" w:hAnsiTheme="minorBidi" w:cstheme="minorBidi"/>
          <w:sz w:val="24"/>
          <w:szCs w:val="24"/>
        </w:rPr>
        <w:t xml:space="preserve">Comply with the </w:t>
      </w:r>
      <w:r w:rsidRPr="003C139A">
        <w:rPr>
          <w:rFonts w:asciiTheme="minorBidi" w:hAnsiTheme="minorBidi" w:cstheme="minorBidi"/>
          <w:i/>
          <w:sz w:val="24"/>
          <w:szCs w:val="24"/>
        </w:rPr>
        <w:t>Screening Policy</w:t>
      </w:r>
    </w:p>
    <w:p w14:paraId="4B1A4E56" w14:textId="77777777" w:rsidR="002A5E86" w:rsidRPr="003C139A" w:rsidRDefault="002A5E86" w:rsidP="002A5E86">
      <w:pPr>
        <w:pStyle w:val="Body-bullet"/>
        <w:numPr>
          <w:ilvl w:val="0"/>
          <w:numId w:val="9"/>
        </w:numPr>
        <w:rPr>
          <w:rFonts w:asciiTheme="minorBidi" w:hAnsiTheme="minorBidi" w:cstheme="minorBidi"/>
          <w:sz w:val="24"/>
          <w:szCs w:val="24"/>
        </w:rPr>
      </w:pPr>
      <w:r w:rsidRPr="003C139A">
        <w:rPr>
          <w:rFonts w:asciiTheme="minorBidi" w:hAnsiTheme="minorBidi" w:cstheme="minorBidi"/>
          <w:sz w:val="24"/>
          <w:szCs w:val="24"/>
        </w:rPr>
        <w:t>Honour all assignments unless unable to do so by virtue of illness or personal emergency, and in these cases inform a supervisor or the Organization or the Participating Member at the earliest possible time</w:t>
      </w:r>
    </w:p>
    <w:p w14:paraId="4B3C0B83" w14:textId="77777777" w:rsidR="002A5E86" w:rsidRPr="003C139A" w:rsidRDefault="002A5E86" w:rsidP="002A5E86">
      <w:pPr>
        <w:pStyle w:val="Body-bullet"/>
        <w:numPr>
          <w:ilvl w:val="0"/>
          <w:numId w:val="9"/>
        </w:numPr>
        <w:rPr>
          <w:rFonts w:asciiTheme="minorBidi" w:hAnsiTheme="minorBidi" w:cstheme="minorBidi"/>
          <w:sz w:val="24"/>
          <w:szCs w:val="24"/>
        </w:rPr>
      </w:pPr>
      <w:r w:rsidRPr="003C139A">
        <w:rPr>
          <w:rFonts w:asciiTheme="minorBidi" w:hAnsiTheme="minorBidi" w:cstheme="minorBidi"/>
          <w:sz w:val="24"/>
          <w:szCs w:val="24"/>
        </w:rPr>
        <w:t xml:space="preserve">When writing reports, set out the facts to the best of their knowledge and recollection </w:t>
      </w:r>
    </w:p>
    <w:p w14:paraId="59928B5D" w14:textId="77777777" w:rsidR="002A5E86" w:rsidRPr="003C139A" w:rsidRDefault="002A5E86" w:rsidP="002A5E86">
      <w:pPr>
        <w:pStyle w:val="Body-bullet"/>
        <w:numPr>
          <w:ilvl w:val="0"/>
          <w:numId w:val="9"/>
        </w:numPr>
        <w:rPr>
          <w:rFonts w:asciiTheme="minorBidi" w:hAnsiTheme="minorBidi" w:cstheme="minorBidi"/>
          <w:sz w:val="24"/>
          <w:szCs w:val="24"/>
        </w:rPr>
      </w:pPr>
      <w:r w:rsidRPr="003C139A">
        <w:rPr>
          <w:rFonts w:asciiTheme="minorBidi" w:hAnsiTheme="minorBidi" w:cstheme="minorBidi"/>
          <w:sz w:val="24"/>
          <w:szCs w:val="24"/>
        </w:rPr>
        <w:t>Dress in proper attire for officiating</w:t>
      </w:r>
      <w:r w:rsidRPr="003C139A">
        <w:rPr>
          <w:rFonts w:asciiTheme="minorBidi" w:hAnsiTheme="minorBidi" w:cstheme="minorBidi"/>
          <w:sz w:val="24"/>
          <w:szCs w:val="24"/>
        </w:rPr>
        <w:tab/>
      </w:r>
    </w:p>
    <w:p w14:paraId="65F94267" w14:textId="77777777" w:rsidR="002A5E86" w:rsidRPr="003C139A" w:rsidRDefault="002A5E86" w:rsidP="002A5E86">
      <w:pPr>
        <w:pStyle w:val="ListParagraph"/>
        <w:ind w:left="360"/>
        <w:rPr>
          <w:rFonts w:asciiTheme="minorBidi" w:hAnsiTheme="minorBidi" w:cstheme="minorBidi"/>
          <w:b/>
          <w:color w:val="000000" w:themeColor="text1"/>
          <w:sz w:val="24"/>
          <w:szCs w:val="24"/>
        </w:rPr>
      </w:pPr>
    </w:p>
    <w:p w14:paraId="26755E88" w14:textId="77777777" w:rsidR="002A5E86" w:rsidRPr="003C139A" w:rsidRDefault="002A5E86" w:rsidP="002A5E86">
      <w:pPr>
        <w:pStyle w:val="ListParagraph"/>
        <w:numPr>
          <w:ilvl w:val="0"/>
          <w:numId w:val="13"/>
        </w:numPr>
        <w:rPr>
          <w:rFonts w:asciiTheme="minorBidi" w:hAnsiTheme="minorBidi" w:cstheme="minorBidi"/>
          <w:b/>
          <w:color w:val="000000" w:themeColor="text1"/>
          <w:sz w:val="24"/>
          <w:szCs w:val="24"/>
        </w:rPr>
      </w:pPr>
      <w:r w:rsidRPr="003C139A">
        <w:rPr>
          <w:rFonts w:asciiTheme="minorBidi" w:hAnsiTheme="minorBidi" w:cstheme="minorBidi"/>
          <w:b/>
          <w:color w:val="000000" w:themeColor="text1"/>
          <w:sz w:val="24"/>
          <w:szCs w:val="24"/>
        </w:rPr>
        <w:lastRenderedPageBreak/>
        <w:t>Parents/Guardians and Spectators</w:t>
      </w:r>
    </w:p>
    <w:p w14:paraId="7FB85D92" w14:textId="77777777" w:rsidR="002A5E86" w:rsidRPr="003C139A" w:rsidRDefault="002A5E86" w:rsidP="002A5E86">
      <w:pPr>
        <w:pStyle w:val="2NumberBodyNormal"/>
        <w:rPr>
          <w:rFonts w:asciiTheme="minorBidi" w:hAnsiTheme="minorBidi" w:cstheme="minorBidi"/>
          <w:sz w:val="24"/>
          <w:szCs w:val="24"/>
        </w:rPr>
      </w:pPr>
      <w:r w:rsidRPr="003C139A">
        <w:rPr>
          <w:rFonts w:asciiTheme="minorBidi" w:hAnsiTheme="minorBidi" w:cstheme="minorBidi"/>
          <w:sz w:val="24"/>
          <w:szCs w:val="24"/>
        </w:rPr>
        <w:t>In addition to section 10 (above), parents/guardians and spectators at events will:</w:t>
      </w:r>
    </w:p>
    <w:p w14:paraId="5EEAA5E5" w14:textId="77777777" w:rsidR="002A5E86" w:rsidRPr="003C139A" w:rsidRDefault="002A5E86" w:rsidP="002A5E86">
      <w:pPr>
        <w:pStyle w:val="Body-bullet"/>
        <w:numPr>
          <w:ilvl w:val="0"/>
          <w:numId w:val="8"/>
        </w:numPr>
        <w:rPr>
          <w:rFonts w:asciiTheme="minorBidi" w:hAnsiTheme="minorBidi" w:cstheme="minorBidi"/>
          <w:sz w:val="24"/>
          <w:szCs w:val="24"/>
        </w:rPr>
      </w:pPr>
      <w:r w:rsidRPr="003C139A">
        <w:rPr>
          <w:rFonts w:asciiTheme="minorBidi" w:hAnsiTheme="minorBidi" w:cstheme="minorBidi"/>
          <w:sz w:val="24"/>
          <w:szCs w:val="24"/>
        </w:rPr>
        <w:t>Encourage Athletes to compete within the rules and to resolve conflicts without resorting to hostility or violence</w:t>
      </w:r>
    </w:p>
    <w:p w14:paraId="6AEB25C5" w14:textId="77777777" w:rsidR="002A5E86" w:rsidRPr="003C139A" w:rsidRDefault="002A5E86" w:rsidP="002A5E86">
      <w:pPr>
        <w:pStyle w:val="Body-bullet"/>
        <w:numPr>
          <w:ilvl w:val="0"/>
          <w:numId w:val="8"/>
        </w:numPr>
        <w:rPr>
          <w:rFonts w:asciiTheme="minorBidi" w:hAnsiTheme="minorBidi" w:cstheme="minorBidi"/>
          <w:sz w:val="24"/>
          <w:szCs w:val="24"/>
        </w:rPr>
      </w:pPr>
      <w:r w:rsidRPr="003C139A">
        <w:rPr>
          <w:rFonts w:asciiTheme="minorBidi" w:hAnsiTheme="minorBidi" w:cstheme="minorBidi"/>
          <w:sz w:val="24"/>
          <w:szCs w:val="24"/>
        </w:rPr>
        <w:t xml:space="preserve">Condemn the use of violence in any form </w:t>
      </w:r>
    </w:p>
    <w:p w14:paraId="5A14DFC4" w14:textId="77777777" w:rsidR="002A5E86" w:rsidRPr="003C139A" w:rsidRDefault="002A5E86" w:rsidP="002A5E86">
      <w:pPr>
        <w:pStyle w:val="Body-bullet"/>
        <w:numPr>
          <w:ilvl w:val="0"/>
          <w:numId w:val="8"/>
        </w:numPr>
        <w:rPr>
          <w:rFonts w:asciiTheme="minorBidi" w:hAnsiTheme="minorBidi" w:cstheme="minorBidi"/>
          <w:sz w:val="24"/>
          <w:szCs w:val="24"/>
        </w:rPr>
      </w:pPr>
      <w:r w:rsidRPr="003C139A">
        <w:rPr>
          <w:rFonts w:asciiTheme="minorBidi" w:hAnsiTheme="minorBidi" w:cstheme="minorBidi"/>
          <w:sz w:val="24"/>
          <w:szCs w:val="24"/>
        </w:rPr>
        <w:t>Never ridicule a participant for making a mistake during a competition or practice</w:t>
      </w:r>
    </w:p>
    <w:p w14:paraId="6DD93CF0" w14:textId="77777777" w:rsidR="002A5E86" w:rsidRPr="003C139A" w:rsidRDefault="002A5E86" w:rsidP="002A5E86">
      <w:pPr>
        <w:pStyle w:val="Body-bullet"/>
        <w:numPr>
          <w:ilvl w:val="0"/>
          <w:numId w:val="8"/>
        </w:numPr>
        <w:rPr>
          <w:rFonts w:asciiTheme="minorBidi" w:hAnsiTheme="minorBidi" w:cstheme="minorBidi"/>
          <w:sz w:val="24"/>
          <w:szCs w:val="24"/>
        </w:rPr>
      </w:pPr>
      <w:r w:rsidRPr="003C139A">
        <w:rPr>
          <w:rFonts w:asciiTheme="minorBidi" w:hAnsiTheme="minorBidi" w:cstheme="minorBidi"/>
          <w:sz w:val="24"/>
          <w:szCs w:val="24"/>
        </w:rPr>
        <w:t>Respect the decisions and judgments of officials, and encourage Athletes to do the same</w:t>
      </w:r>
    </w:p>
    <w:p w14:paraId="4203C21E" w14:textId="77777777" w:rsidR="002A5E86" w:rsidRPr="003C139A" w:rsidRDefault="002A5E86" w:rsidP="002A5E86">
      <w:pPr>
        <w:pStyle w:val="Body-bullet"/>
        <w:numPr>
          <w:ilvl w:val="0"/>
          <w:numId w:val="8"/>
        </w:numPr>
        <w:rPr>
          <w:rFonts w:asciiTheme="minorBidi" w:hAnsiTheme="minorBidi" w:cstheme="minorBidi"/>
          <w:sz w:val="24"/>
          <w:szCs w:val="24"/>
        </w:rPr>
      </w:pPr>
      <w:r w:rsidRPr="003C139A">
        <w:rPr>
          <w:rFonts w:asciiTheme="minorBidi" w:hAnsiTheme="minorBidi" w:cstheme="minorBidi"/>
          <w:sz w:val="24"/>
          <w:szCs w:val="24"/>
        </w:rPr>
        <w:t xml:space="preserve">Support all efforts to remove verbal and physical abuse, coercion, intimidation, and sarcasm </w:t>
      </w:r>
    </w:p>
    <w:p w14:paraId="253AC75A" w14:textId="77777777" w:rsidR="002A5E86" w:rsidRPr="003C139A" w:rsidRDefault="002A5E86" w:rsidP="002A5E86">
      <w:pPr>
        <w:pStyle w:val="Body-bullet"/>
        <w:numPr>
          <w:ilvl w:val="0"/>
          <w:numId w:val="8"/>
        </w:numPr>
        <w:rPr>
          <w:rFonts w:asciiTheme="minorBidi" w:hAnsiTheme="minorBidi" w:cstheme="minorBidi"/>
          <w:sz w:val="24"/>
          <w:szCs w:val="24"/>
        </w:rPr>
      </w:pPr>
      <w:r w:rsidRPr="003C139A">
        <w:rPr>
          <w:rFonts w:asciiTheme="minorBidi" w:hAnsiTheme="minorBidi" w:cstheme="minorBidi"/>
          <w:sz w:val="24"/>
          <w:szCs w:val="24"/>
        </w:rPr>
        <w:t xml:space="preserve">Respect and show appreciation to all competitors, and to coaches, officials and other volunteers </w:t>
      </w:r>
    </w:p>
    <w:p w14:paraId="5AFE81FD" w14:textId="77777777" w:rsidR="002A5E86" w:rsidRPr="003C139A" w:rsidRDefault="002A5E86" w:rsidP="002A5E86">
      <w:pPr>
        <w:pStyle w:val="Body-bullet"/>
        <w:numPr>
          <w:ilvl w:val="0"/>
          <w:numId w:val="8"/>
        </w:numPr>
        <w:rPr>
          <w:rFonts w:asciiTheme="minorBidi" w:hAnsiTheme="minorBidi" w:cstheme="minorBidi"/>
          <w:sz w:val="24"/>
          <w:szCs w:val="24"/>
        </w:rPr>
      </w:pPr>
      <w:r w:rsidRPr="003C139A">
        <w:rPr>
          <w:rFonts w:asciiTheme="minorBidi" w:hAnsiTheme="minorBidi" w:cstheme="minorBidi"/>
          <w:sz w:val="24"/>
          <w:szCs w:val="24"/>
        </w:rPr>
        <w:t>Never harass competitors, coaches, officials, parents/guardians, or other spectators</w:t>
      </w:r>
    </w:p>
    <w:p w14:paraId="70CDACE3" w14:textId="77777777" w:rsidR="002A5E86" w:rsidRPr="003C139A" w:rsidRDefault="002A5E86" w:rsidP="002A5E86">
      <w:pPr>
        <w:rPr>
          <w:rFonts w:asciiTheme="minorBidi" w:hAnsiTheme="minorBidi" w:cstheme="minorBidi"/>
          <w:color w:val="000000" w:themeColor="text1"/>
          <w:sz w:val="24"/>
          <w:szCs w:val="24"/>
        </w:rPr>
      </w:pPr>
    </w:p>
    <w:p w14:paraId="1D6E6279" w14:textId="77777777" w:rsidR="002A5E86" w:rsidRPr="003C139A" w:rsidRDefault="002A5E86" w:rsidP="002A5E86">
      <w:pPr>
        <w:pStyle w:val="ListParagraph"/>
        <w:numPr>
          <w:ilvl w:val="0"/>
          <w:numId w:val="13"/>
        </w:numPr>
        <w:rPr>
          <w:rFonts w:asciiTheme="minorBidi" w:hAnsiTheme="minorBidi" w:cstheme="minorBidi"/>
          <w:b/>
          <w:color w:val="000000" w:themeColor="text1"/>
          <w:sz w:val="24"/>
          <w:szCs w:val="24"/>
        </w:rPr>
      </w:pPr>
      <w:r w:rsidRPr="003C139A">
        <w:rPr>
          <w:rFonts w:asciiTheme="minorBidi" w:hAnsiTheme="minorBidi" w:cstheme="minorBidi"/>
          <w:b/>
          <w:color w:val="000000" w:themeColor="text1"/>
          <w:sz w:val="24"/>
          <w:szCs w:val="24"/>
        </w:rPr>
        <w:t>Provincial/Territorial/Multi-sport Organizations and Clubs</w:t>
      </w:r>
    </w:p>
    <w:p w14:paraId="2EC485EA" w14:textId="77777777" w:rsidR="002A5E86" w:rsidRPr="003C139A" w:rsidRDefault="002A5E86" w:rsidP="002A5E86">
      <w:pPr>
        <w:pStyle w:val="ListParagraph"/>
        <w:numPr>
          <w:ilvl w:val="0"/>
          <w:numId w:val="16"/>
        </w:numPr>
        <w:rPr>
          <w:rFonts w:ascii="Arial" w:hAnsi="Arial" w:cs="Arial"/>
          <w:vanish/>
          <w:sz w:val="24"/>
          <w:szCs w:val="24"/>
        </w:rPr>
      </w:pPr>
    </w:p>
    <w:p w14:paraId="44522033" w14:textId="77777777" w:rsidR="002A5E86" w:rsidRPr="003C139A" w:rsidRDefault="002A5E86" w:rsidP="002A5E86">
      <w:pPr>
        <w:pStyle w:val="ListParagraph"/>
        <w:numPr>
          <w:ilvl w:val="0"/>
          <w:numId w:val="16"/>
        </w:numPr>
        <w:rPr>
          <w:rFonts w:ascii="Arial" w:hAnsi="Arial" w:cs="Arial"/>
          <w:vanish/>
          <w:sz w:val="24"/>
          <w:szCs w:val="24"/>
        </w:rPr>
      </w:pPr>
    </w:p>
    <w:p w14:paraId="1DAA153A" w14:textId="77777777" w:rsidR="002A5E86" w:rsidRPr="003C139A" w:rsidRDefault="002A5E86" w:rsidP="002A5E86">
      <w:pPr>
        <w:pStyle w:val="ListParagraph"/>
        <w:numPr>
          <w:ilvl w:val="0"/>
          <w:numId w:val="16"/>
        </w:numPr>
        <w:rPr>
          <w:rFonts w:ascii="Arial" w:hAnsi="Arial" w:cs="Arial"/>
          <w:vanish/>
          <w:sz w:val="24"/>
          <w:szCs w:val="24"/>
        </w:rPr>
      </w:pPr>
    </w:p>
    <w:p w14:paraId="20FD1D9A" w14:textId="77777777" w:rsidR="002A5E86" w:rsidRPr="003C139A" w:rsidRDefault="002A5E86" w:rsidP="002A5E86">
      <w:pPr>
        <w:pStyle w:val="ListParagraph"/>
        <w:numPr>
          <w:ilvl w:val="0"/>
          <w:numId w:val="16"/>
        </w:numPr>
        <w:rPr>
          <w:rFonts w:ascii="Arial" w:hAnsi="Arial" w:cs="Arial"/>
          <w:vanish/>
          <w:sz w:val="24"/>
          <w:szCs w:val="24"/>
        </w:rPr>
      </w:pPr>
    </w:p>
    <w:p w14:paraId="29655405" w14:textId="77777777" w:rsidR="002A5E86" w:rsidRPr="003C139A" w:rsidRDefault="002A5E86" w:rsidP="002A5E86">
      <w:pPr>
        <w:pStyle w:val="ListParagraph"/>
        <w:numPr>
          <w:ilvl w:val="0"/>
          <w:numId w:val="16"/>
        </w:numPr>
        <w:rPr>
          <w:rFonts w:ascii="Arial" w:hAnsi="Arial" w:cs="Arial"/>
          <w:vanish/>
          <w:sz w:val="24"/>
          <w:szCs w:val="24"/>
        </w:rPr>
      </w:pPr>
    </w:p>
    <w:p w14:paraId="2F550AB3" w14:textId="77777777" w:rsidR="002A5E86" w:rsidRPr="003C139A" w:rsidRDefault="002A5E86" w:rsidP="002A5E86">
      <w:pPr>
        <w:pStyle w:val="ListParagraph"/>
        <w:numPr>
          <w:ilvl w:val="0"/>
          <w:numId w:val="16"/>
        </w:numPr>
        <w:rPr>
          <w:rFonts w:ascii="Arial" w:hAnsi="Arial" w:cs="Arial"/>
          <w:vanish/>
          <w:sz w:val="24"/>
          <w:szCs w:val="24"/>
        </w:rPr>
      </w:pPr>
    </w:p>
    <w:p w14:paraId="6C88486C" w14:textId="77777777" w:rsidR="002A5E86" w:rsidRPr="003C139A" w:rsidRDefault="002A5E86" w:rsidP="002A5E86">
      <w:pPr>
        <w:pStyle w:val="ListParagraph"/>
        <w:numPr>
          <w:ilvl w:val="0"/>
          <w:numId w:val="16"/>
        </w:numPr>
        <w:rPr>
          <w:rFonts w:ascii="Arial" w:hAnsi="Arial" w:cs="Arial"/>
          <w:vanish/>
          <w:sz w:val="24"/>
          <w:szCs w:val="24"/>
        </w:rPr>
      </w:pPr>
    </w:p>
    <w:p w14:paraId="434F3771" w14:textId="77777777" w:rsidR="002A5E86" w:rsidRPr="003C139A" w:rsidRDefault="002A5E86" w:rsidP="002A5E86">
      <w:pPr>
        <w:pStyle w:val="ListParagraph"/>
        <w:numPr>
          <w:ilvl w:val="0"/>
          <w:numId w:val="16"/>
        </w:numPr>
        <w:rPr>
          <w:rFonts w:ascii="Arial" w:hAnsi="Arial" w:cs="Arial"/>
          <w:vanish/>
          <w:sz w:val="24"/>
          <w:szCs w:val="24"/>
        </w:rPr>
      </w:pPr>
    </w:p>
    <w:p w14:paraId="510ECC95" w14:textId="77777777" w:rsidR="002A5E86" w:rsidRPr="003C139A" w:rsidRDefault="002A5E86" w:rsidP="002A5E86">
      <w:pPr>
        <w:pStyle w:val="ListParagraph"/>
        <w:numPr>
          <w:ilvl w:val="0"/>
          <w:numId w:val="16"/>
        </w:numPr>
        <w:rPr>
          <w:rFonts w:ascii="Arial" w:hAnsi="Arial" w:cs="Arial"/>
          <w:vanish/>
          <w:sz w:val="24"/>
          <w:szCs w:val="24"/>
        </w:rPr>
      </w:pPr>
    </w:p>
    <w:p w14:paraId="3FCB4480" w14:textId="77777777" w:rsidR="002A5E86" w:rsidRPr="003C139A" w:rsidRDefault="002A5E86" w:rsidP="002A5E86">
      <w:pPr>
        <w:pStyle w:val="ListParagraph"/>
        <w:numPr>
          <w:ilvl w:val="0"/>
          <w:numId w:val="16"/>
        </w:numPr>
        <w:rPr>
          <w:rFonts w:ascii="Arial" w:hAnsi="Arial" w:cs="Arial"/>
          <w:vanish/>
          <w:sz w:val="24"/>
          <w:szCs w:val="24"/>
        </w:rPr>
      </w:pPr>
    </w:p>
    <w:p w14:paraId="740FAA34" w14:textId="77777777" w:rsidR="002A5E86" w:rsidRPr="003C139A" w:rsidRDefault="002A5E86" w:rsidP="002A5E86">
      <w:pPr>
        <w:pStyle w:val="ListParagraph"/>
        <w:numPr>
          <w:ilvl w:val="0"/>
          <w:numId w:val="16"/>
        </w:numPr>
        <w:rPr>
          <w:rFonts w:ascii="Arial" w:hAnsi="Arial" w:cs="Arial"/>
          <w:vanish/>
          <w:sz w:val="24"/>
          <w:szCs w:val="24"/>
        </w:rPr>
      </w:pPr>
    </w:p>
    <w:p w14:paraId="18018694" w14:textId="77777777" w:rsidR="002A5E86" w:rsidRPr="003C139A" w:rsidRDefault="002A5E86" w:rsidP="002A5E86">
      <w:pPr>
        <w:pStyle w:val="ListParagraph"/>
        <w:numPr>
          <w:ilvl w:val="0"/>
          <w:numId w:val="16"/>
        </w:numPr>
        <w:rPr>
          <w:rFonts w:ascii="Arial" w:hAnsi="Arial" w:cs="Arial"/>
          <w:vanish/>
          <w:sz w:val="24"/>
          <w:szCs w:val="24"/>
        </w:rPr>
      </w:pPr>
    </w:p>
    <w:p w14:paraId="0D948EA5" w14:textId="77777777" w:rsidR="002A5E86" w:rsidRPr="003C139A" w:rsidRDefault="002A5E86" w:rsidP="002A5E86">
      <w:pPr>
        <w:pStyle w:val="ListParagraph"/>
        <w:numPr>
          <w:ilvl w:val="0"/>
          <w:numId w:val="16"/>
        </w:numPr>
        <w:rPr>
          <w:rFonts w:ascii="Arial" w:hAnsi="Arial" w:cs="Arial"/>
          <w:vanish/>
          <w:sz w:val="24"/>
          <w:szCs w:val="24"/>
        </w:rPr>
      </w:pPr>
    </w:p>
    <w:p w14:paraId="1731103C" w14:textId="77777777" w:rsidR="002A5E86" w:rsidRPr="003C139A" w:rsidRDefault="002A5E86" w:rsidP="002A5E86">
      <w:pPr>
        <w:pStyle w:val="ListParagraph"/>
        <w:numPr>
          <w:ilvl w:val="0"/>
          <w:numId w:val="16"/>
        </w:numPr>
        <w:rPr>
          <w:rFonts w:ascii="Arial" w:hAnsi="Arial" w:cs="Arial"/>
          <w:vanish/>
          <w:sz w:val="24"/>
          <w:szCs w:val="24"/>
        </w:rPr>
      </w:pPr>
    </w:p>
    <w:p w14:paraId="50487B6D" w14:textId="77777777" w:rsidR="002A5E86" w:rsidRPr="003C139A" w:rsidRDefault="002A5E86" w:rsidP="002A5E86">
      <w:pPr>
        <w:pStyle w:val="ListParagraph"/>
        <w:numPr>
          <w:ilvl w:val="0"/>
          <w:numId w:val="16"/>
        </w:numPr>
        <w:rPr>
          <w:rFonts w:ascii="Arial" w:hAnsi="Arial" w:cs="Arial"/>
          <w:vanish/>
          <w:sz w:val="24"/>
          <w:szCs w:val="24"/>
        </w:rPr>
      </w:pPr>
    </w:p>
    <w:p w14:paraId="07B3F631" w14:textId="77777777" w:rsidR="002A5E86" w:rsidRPr="003C139A" w:rsidRDefault="002A5E86" w:rsidP="002A5E86">
      <w:pPr>
        <w:pStyle w:val="ListParagraph"/>
        <w:numPr>
          <w:ilvl w:val="0"/>
          <w:numId w:val="16"/>
        </w:numPr>
        <w:rPr>
          <w:rFonts w:ascii="Arial" w:hAnsi="Arial" w:cs="Arial"/>
          <w:vanish/>
          <w:sz w:val="24"/>
          <w:szCs w:val="24"/>
        </w:rPr>
      </w:pPr>
    </w:p>
    <w:p w14:paraId="1DF8775E" w14:textId="77777777" w:rsidR="002A5E86" w:rsidRPr="003C139A" w:rsidRDefault="002A5E86" w:rsidP="002A5E86">
      <w:pPr>
        <w:pStyle w:val="ListParagraph"/>
        <w:numPr>
          <w:ilvl w:val="1"/>
          <w:numId w:val="16"/>
        </w:numPr>
        <w:rPr>
          <w:rFonts w:ascii="Arial" w:hAnsi="Arial" w:cs="Arial"/>
          <w:vanish/>
          <w:sz w:val="24"/>
          <w:szCs w:val="24"/>
        </w:rPr>
      </w:pPr>
    </w:p>
    <w:p w14:paraId="60080226" w14:textId="77777777" w:rsidR="002A5E86" w:rsidRPr="003C139A" w:rsidRDefault="002A5E86" w:rsidP="002A5E86">
      <w:pPr>
        <w:pStyle w:val="ListParagraph"/>
        <w:numPr>
          <w:ilvl w:val="2"/>
          <w:numId w:val="17"/>
        </w:numPr>
        <w:rPr>
          <w:rFonts w:ascii="Arial" w:hAnsi="Arial" w:cs="Arial"/>
          <w:sz w:val="24"/>
          <w:szCs w:val="24"/>
        </w:rPr>
      </w:pPr>
      <w:r w:rsidRPr="003C139A">
        <w:rPr>
          <w:rFonts w:ascii="Arial" w:hAnsi="Arial" w:cs="Arial"/>
          <w:sz w:val="24"/>
          <w:szCs w:val="24"/>
        </w:rPr>
        <w:t>Provincial/Territorial Organizations and Clubs will:</w:t>
      </w:r>
    </w:p>
    <w:p w14:paraId="2E476411" w14:textId="77777777" w:rsidR="002A5E86" w:rsidRPr="003C139A" w:rsidRDefault="002A5E86" w:rsidP="002A5E86">
      <w:pPr>
        <w:pStyle w:val="ListParagraph"/>
        <w:numPr>
          <w:ilvl w:val="2"/>
          <w:numId w:val="18"/>
        </w:numPr>
        <w:rPr>
          <w:rFonts w:ascii="Arial" w:hAnsi="Arial" w:cs="Arial"/>
          <w:sz w:val="24"/>
          <w:szCs w:val="24"/>
        </w:rPr>
      </w:pPr>
      <w:r w:rsidRPr="003C139A">
        <w:rPr>
          <w:rFonts w:ascii="Arial" w:hAnsi="Arial" w:cs="Arial"/>
          <w:sz w:val="24"/>
          <w:szCs w:val="24"/>
        </w:rPr>
        <w:t>Adhere to all of the Organization’s governing documents and, where necessary, amend their own rules to comply or align with those of the Organization</w:t>
      </w:r>
    </w:p>
    <w:p w14:paraId="03D6A81C" w14:textId="77777777" w:rsidR="002A5E86" w:rsidRPr="003C139A" w:rsidRDefault="002A5E86" w:rsidP="002A5E86">
      <w:pPr>
        <w:pStyle w:val="ListParagraph"/>
        <w:numPr>
          <w:ilvl w:val="2"/>
          <w:numId w:val="18"/>
        </w:numPr>
        <w:rPr>
          <w:rFonts w:ascii="Arial" w:hAnsi="Arial" w:cs="Arial"/>
          <w:sz w:val="24"/>
          <w:szCs w:val="24"/>
        </w:rPr>
      </w:pPr>
      <w:r w:rsidRPr="003C139A">
        <w:rPr>
          <w:rFonts w:ascii="Arial" w:hAnsi="Arial" w:cs="Arial"/>
          <w:sz w:val="24"/>
          <w:szCs w:val="24"/>
        </w:rPr>
        <w:t>Recognize that their websites, blogs and social media accounts may be seen as extensions of the Organization and must reflect the Organization’s mission, vision and values</w:t>
      </w:r>
    </w:p>
    <w:p w14:paraId="5CFBFC08" w14:textId="77777777" w:rsidR="002A5E86" w:rsidRPr="003C139A" w:rsidRDefault="002A5E86" w:rsidP="002A5E86">
      <w:pPr>
        <w:pStyle w:val="ListParagraph"/>
        <w:numPr>
          <w:ilvl w:val="2"/>
          <w:numId w:val="18"/>
        </w:numPr>
        <w:rPr>
          <w:rFonts w:ascii="Arial" w:hAnsi="Arial" w:cs="Arial"/>
          <w:sz w:val="24"/>
          <w:szCs w:val="24"/>
        </w:rPr>
      </w:pPr>
      <w:bookmarkStart w:id="9" w:name="_Hlk27076730"/>
      <w:r w:rsidRPr="003C139A">
        <w:rPr>
          <w:rFonts w:ascii="Arial" w:hAnsi="Arial" w:cs="Arial"/>
          <w:sz w:val="24"/>
          <w:szCs w:val="24"/>
        </w:rPr>
        <w:t>Ensure that all Athletes and coaches Participating in sanctioned competitions and events of the Organization are registered and in good standing</w:t>
      </w:r>
      <w:bookmarkEnd w:id="9"/>
    </w:p>
    <w:p w14:paraId="4A00B225" w14:textId="77777777" w:rsidR="002A5E86" w:rsidRPr="003C139A" w:rsidRDefault="002A5E86" w:rsidP="002A5E86">
      <w:pPr>
        <w:pStyle w:val="ListParagraph"/>
        <w:numPr>
          <w:ilvl w:val="2"/>
          <w:numId w:val="18"/>
        </w:numPr>
        <w:rPr>
          <w:rFonts w:ascii="Arial" w:hAnsi="Arial" w:cs="Arial"/>
          <w:sz w:val="24"/>
          <w:szCs w:val="24"/>
        </w:rPr>
      </w:pPr>
      <w:bookmarkStart w:id="10" w:name="_Hlk27076746"/>
      <w:r w:rsidRPr="003C139A">
        <w:rPr>
          <w:rFonts w:ascii="Arial" w:hAnsi="Arial" w:cs="Arial"/>
          <w:sz w:val="24"/>
          <w:szCs w:val="24"/>
        </w:rPr>
        <w:t>Have well-defined hiring practices and standards in place including interviews, reference checks, and screening procedures to ensure Athletes have a healthy and safe sport environment</w:t>
      </w:r>
      <w:bookmarkEnd w:id="10"/>
    </w:p>
    <w:p w14:paraId="17BF1D38" w14:textId="77777777" w:rsidR="002A5E86" w:rsidRPr="003C139A" w:rsidRDefault="002A5E86" w:rsidP="002A5E86">
      <w:pPr>
        <w:pStyle w:val="ListParagraph"/>
        <w:numPr>
          <w:ilvl w:val="2"/>
          <w:numId w:val="18"/>
        </w:numPr>
        <w:rPr>
          <w:rFonts w:ascii="Arial" w:hAnsi="Arial" w:cs="Arial"/>
          <w:sz w:val="24"/>
          <w:szCs w:val="24"/>
        </w:rPr>
      </w:pPr>
      <w:bookmarkStart w:id="11" w:name="_Hlk27076768"/>
      <w:r w:rsidRPr="003C139A">
        <w:rPr>
          <w:rFonts w:ascii="Arial" w:hAnsi="Arial" w:cs="Arial"/>
          <w:sz w:val="24"/>
          <w:szCs w:val="24"/>
        </w:rPr>
        <w:t>Ensure that any possible or actual misconduct is investigated promptly and thoroughly</w:t>
      </w:r>
    </w:p>
    <w:p w14:paraId="19D0B6C7" w14:textId="77777777" w:rsidR="002A5E86" w:rsidRPr="003C139A" w:rsidRDefault="002A5E86" w:rsidP="002A5E86">
      <w:pPr>
        <w:pStyle w:val="ListParagraph"/>
        <w:numPr>
          <w:ilvl w:val="2"/>
          <w:numId w:val="18"/>
        </w:numPr>
        <w:rPr>
          <w:rFonts w:ascii="Arial" w:hAnsi="Arial" w:cs="Arial"/>
          <w:sz w:val="24"/>
          <w:szCs w:val="24"/>
        </w:rPr>
      </w:pPr>
      <w:r w:rsidRPr="003C139A">
        <w:rPr>
          <w:rFonts w:ascii="Arial" w:hAnsi="Arial" w:cs="Arial"/>
          <w:sz w:val="24"/>
          <w:szCs w:val="24"/>
        </w:rPr>
        <w:t>Impose appropriate disciplinary or corrective measures when misconduct has been substantiated, regardless of the position or authority of the offender</w:t>
      </w:r>
      <w:bookmarkEnd w:id="11"/>
    </w:p>
    <w:p w14:paraId="7700A411" w14:textId="77777777" w:rsidR="002A5E86" w:rsidRPr="003C139A" w:rsidRDefault="002A5E86" w:rsidP="002A5E86">
      <w:pPr>
        <w:pStyle w:val="ListParagraph"/>
        <w:numPr>
          <w:ilvl w:val="2"/>
          <w:numId w:val="18"/>
        </w:numPr>
        <w:rPr>
          <w:rFonts w:ascii="Arial" w:hAnsi="Arial" w:cs="Arial"/>
          <w:sz w:val="24"/>
          <w:szCs w:val="24"/>
        </w:rPr>
      </w:pPr>
      <w:r w:rsidRPr="003C139A">
        <w:rPr>
          <w:rFonts w:ascii="Arial" w:hAnsi="Arial" w:cs="Arial"/>
          <w:sz w:val="24"/>
          <w:szCs w:val="24"/>
        </w:rPr>
        <w:t>Advise the Organization immediately of any situation where a complainant has publicized a complaint in the media</w:t>
      </w:r>
    </w:p>
    <w:p w14:paraId="6EA30DB8" w14:textId="77777777" w:rsidR="002A5E86" w:rsidRPr="003C139A" w:rsidRDefault="002A5E86" w:rsidP="002A5E86">
      <w:pPr>
        <w:pStyle w:val="ListParagraph"/>
        <w:numPr>
          <w:ilvl w:val="2"/>
          <w:numId w:val="18"/>
        </w:numPr>
        <w:rPr>
          <w:rFonts w:ascii="Arial" w:hAnsi="Arial" w:cs="Arial"/>
          <w:sz w:val="24"/>
          <w:szCs w:val="24"/>
        </w:rPr>
      </w:pPr>
      <w:bookmarkStart w:id="12" w:name="_Hlk27076782"/>
      <w:r w:rsidRPr="003C139A">
        <w:rPr>
          <w:rFonts w:ascii="Arial" w:hAnsi="Arial" w:cs="Arial"/>
          <w:sz w:val="24"/>
          <w:szCs w:val="24"/>
        </w:rPr>
        <w:t>Provide the Organization with a copy of all decisions rendered pursuant to the organization’s policies for complaints and appeals</w:t>
      </w:r>
      <w:bookmarkEnd w:id="12"/>
    </w:p>
    <w:p w14:paraId="00523B44" w14:textId="77777777" w:rsidR="002A5E86" w:rsidRPr="003C139A" w:rsidRDefault="002A5E86" w:rsidP="002A5E86">
      <w:pPr>
        <w:pStyle w:val="Body"/>
        <w:spacing w:before="0" w:after="0" w:line="240" w:lineRule="auto"/>
        <w:contextualSpacing/>
        <w:rPr>
          <w:rFonts w:asciiTheme="minorBidi" w:hAnsiTheme="minorBidi" w:cstheme="minorBidi"/>
          <w:b/>
          <w:color w:val="000000" w:themeColor="text1"/>
          <w:sz w:val="24"/>
          <w:szCs w:val="24"/>
        </w:rPr>
      </w:pPr>
    </w:p>
    <w:tbl>
      <w:tblPr>
        <w:tblStyle w:val="TableGrid"/>
        <w:tblW w:w="0" w:type="auto"/>
        <w:tblLook w:val="04A0" w:firstRow="1" w:lastRow="0" w:firstColumn="1" w:lastColumn="0" w:noHBand="0" w:noVBand="1"/>
      </w:tblPr>
      <w:tblGrid>
        <w:gridCol w:w="2999"/>
        <w:gridCol w:w="3001"/>
      </w:tblGrid>
      <w:tr w:rsidR="002A5E86" w:rsidRPr="003C139A" w14:paraId="53F156A9" w14:textId="77777777" w:rsidTr="003C139A">
        <w:trPr>
          <w:trHeight w:val="260"/>
        </w:trPr>
        <w:tc>
          <w:tcPr>
            <w:tcW w:w="6000" w:type="dxa"/>
            <w:gridSpan w:val="2"/>
            <w:shd w:val="clear" w:color="auto" w:fill="D9D9D9" w:themeFill="background1" w:themeFillShade="D9"/>
          </w:tcPr>
          <w:p w14:paraId="6DB85713" w14:textId="77777777" w:rsidR="002A5E86" w:rsidRPr="003C139A" w:rsidRDefault="002A5E86" w:rsidP="005E799D">
            <w:pPr>
              <w:pStyle w:val="Body"/>
              <w:spacing w:before="0" w:after="0" w:line="240" w:lineRule="auto"/>
              <w:contextualSpacing/>
              <w:jc w:val="center"/>
              <w:rPr>
                <w:rFonts w:asciiTheme="minorBidi" w:hAnsiTheme="minorBidi" w:cstheme="minorBidi"/>
                <w:b/>
                <w:color w:val="000000" w:themeColor="text1"/>
                <w:sz w:val="24"/>
                <w:szCs w:val="24"/>
              </w:rPr>
            </w:pPr>
            <w:r w:rsidRPr="003C139A">
              <w:rPr>
                <w:rFonts w:asciiTheme="minorBidi" w:hAnsiTheme="minorBidi" w:cstheme="minorBidi"/>
                <w:b/>
                <w:color w:val="000000" w:themeColor="text1"/>
                <w:sz w:val="24"/>
                <w:szCs w:val="24"/>
              </w:rPr>
              <w:t>Policy History</w:t>
            </w:r>
          </w:p>
        </w:tc>
      </w:tr>
      <w:tr w:rsidR="002A5E86" w:rsidRPr="003C139A" w14:paraId="3782E373" w14:textId="77777777" w:rsidTr="003C139A">
        <w:trPr>
          <w:trHeight w:val="260"/>
        </w:trPr>
        <w:tc>
          <w:tcPr>
            <w:tcW w:w="2999" w:type="dxa"/>
          </w:tcPr>
          <w:p w14:paraId="6C9662B0" w14:textId="77777777" w:rsidR="002A5E86" w:rsidRPr="003C139A" w:rsidRDefault="002A5E86" w:rsidP="005E799D">
            <w:pPr>
              <w:pStyle w:val="Body"/>
              <w:spacing w:before="0" w:after="0" w:line="240" w:lineRule="auto"/>
              <w:contextualSpacing/>
              <w:rPr>
                <w:rFonts w:asciiTheme="minorBidi" w:hAnsiTheme="minorBidi" w:cstheme="minorBidi"/>
                <w:color w:val="000000" w:themeColor="text1"/>
                <w:sz w:val="24"/>
                <w:szCs w:val="24"/>
              </w:rPr>
            </w:pPr>
            <w:r w:rsidRPr="003C139A">
              <w:rPr>
                <w:rFonts w:asciiTheme="minorBidi" w:hAnsiTheme="minorBidi" w:cstheme="minorBidi"/>
                <w:color w:val="000000" w:themeColor="text1"/>
                <w:sz w:val="24"/>
                <w:szCs w:val="24"/>
              </w:rPr>
              <w:t>Approved</w:t>
            </w:r>
          </w:p>
        </w:tc>
        <w:tc>
          <w:tcPr>
            <w:tcW w:w="3000" w:type="dxa"/>
          </w:tcPr>
          <w:p w14:paraId="6054FD36" w14:textId="77777777" w:rsidR="002A5E86" w:rsidRPr="003C139A" w:rsidRDefault="002A5E86" w:rsidP="005E799D">
            <w:pPr>
              <w:pStyle w:val="Body"/>
              <w:spacing w:before="0" w:after="0" w:line="240" w:lineRule="auto"/>
              <w:contextualSpacing/>
              <w:rPr>
                <w:rFonts w:ascii="Arial" w:hAnsi="Arial"/>
                <w:b/>
                <w:color w:val="000000" w:themeColor="text1"/>
                <w:sz w:val="24"/>
                <w:szCs w:val="24"/>
              </w:rPr>
            </w:pPr>
            <w:r w:rsidRPr="003C139A">
              <w:rPr>
                <w:rFonts w:ascii="Arial" w:hAnsi="Arial"/>
                <w:b/>
                <w:color w:val="000000"/>
                <w:sz w:val="24"/>
                <w:szCs w:val="24"/>
                <w:lang w:val="fr-CA"/>
              </w:rPr>
              <w:t>2021 01 21</w:t>
            </w:r>
          </w:p>
        </w:tc>
      </w:tr>
      <w:tr w:rsidR="002A5E86" w:rsidRPr="003C139A" w14:paraId="3C9B8038" w14:textId="77777777" w:rsidTr="003C139A">
        <w:trPr>
          <w:trHeight w:val="260"/>
        </w:trPr>
        <w:tc>
          <w:tcPr>
            <w:tcW w:w="2999" w:type="dxa"/>
          </w:tcPr>
          <w:p w14:paraId="335C7CA8" w14:textId="77777777" w:rsidR="002A5E86" w:rsidRPr="003C139A" w:rsidRDefault="002A5E86" w:rsidP="005E799D">
            <w:pPr>
              <w:pStyle w:val="Body"/>
              <w:spacing w:before="0" w:after="0" w:line="240" w:lineRule="auto"/>
              <w:contextualSpacing/>
              <w:rPr>
                <w:rFonts w:asciiTheme="minorBidi" w:hAnsiTheme="minorBidi" w:cstheme="minorBidi"/>
                <w:color w:val="000000" w:themeColor="text1"/>
                <w:sz w:val="24"/>
                <w:szCs w:val="24"/>
              </w:rPr>
            </w:pPr>
            <w:r w:rsidRPr="003C139A">
              <w:rPr>
                <w:rFonts w:asciiTheme="minorBidi" w:hAnsiTheme="minorBidi" w:cstheme="minorBidi"/>
                <w:color w:val="000000" w:themeColor="text1"/>
                <w:sz w:val="24"/>
                <w:szCs w:val="24"/>
              </w:rPr>
              <w:t>Next Review Date</w:t>
            </w:r>
          </w:p>
        </w:tc>
        <w:tc>
          <w:tcPr>
            <w:tcW w:w="3000" w:type="dxa"/>
          </w:tcPr>
          <w:p w14:paraId="7E27169D" w14:textId="77777777" w:rsidR="002A5E86" w:rsidRPr="003C139A" w:rsidRDefault="002A5E86" w:rsidP="005E799D">
            <w:pPr>
              <w:pStyle w:val="Body"/>
              <w:spacing w:before="0" w:after="0" w:line="240" w:lineRule="auto"/>
              <w:contextualSpacing/>
              <w:rPr>
                <w:rFonts w:asciiTheme="minorBidi" w:hAnsiTheme="minorBidi" w:cstheme="minorBidi"/>
                <w:b/>
                <w:color w:val="000000" w:themeColor="text1"/>
                <w:sz w:val="24"/>
                <w:szCs w:val="24"/>
              </w:rPr>
            </w:pPr>
          </w:p>
        </w:tc>
      </w:tr>
      <w:tr w:rsidR="002A5E86" w:rsidRPr="003C139A" w14:paraId="559C8035" w14:textId="77777777" w:rsidTr="003C139A">
        <w:trPr>
          <w:trHeight w:val="250"/>
        </w:trPr>
        <w:tc>
          <w:tcPr>
            <w:tcW w:w="2999" w:type="dxa"/>
          </w:tcPr>
          <w:p w14:paraId="3492AF7F" w14:textId="77777777" w:rsidR="002A5E86" w:rsidRPr="003C139A" w:rsidRDefault="002A5E86" w:rsidP="005E799D">
            <w:pPr>
              <w:pStyle w:val="Body"/>
              <w:spacing w:before="0" w:after="0" w:line="240" w:lineRule="auto"/>
              <w:contextualSpacing/>
              <w:rPr>
                <w:rFonts w:asciiTheme="minorBidi" w:hAnsiTheme="minorBidi" w:cstheme="minorBidi"/>
                <w:color w:val="000000" w:themeColor="text1"/>
                <w:sz w:val="24"/>
                <w:szCs w:val="24"/>
              </w:rPr>
            </w:pPr>
            <w:r w:rsidRPr="003C139A">
              <w:rPr>
                <w:rFonts w:asciiTheme="minorBidi" w:hAnsiTheme="minorBidi" w:cstheme="minorBidi"/>
                <w:color w:val="000000" w:themeColor="text1"/>
                <w:sz w:val="24"/>
                <w:szCs w:val="24"/>
              </w:rPr>
              <w:t>Revision Approval Dates</w:t>
            </w:r>
          </w:p>
        </w:tc>
        <w:tc>
          <w:tcPr>
            <w:tcW w:w="3000" w:type="dxa"/>
          </w:tcPr>
          <w:p w14:paraId="7A637C17" w14:textId="77777777" w:rsidR="002A5E86" w:rsidRPr="003C139A" w:rsidRDefault="002A5E86" w:rsidP="005E799D">
            <w:pPr>
              <w:pStyle w:val="Body"/>
              <w:spacing w:before="0" w:after="0" w:line="240" w:lineRule="auto"/>
              <w:contextualSpacing/>
              <w:rPr>
                <w:rFonts w:asciiTheme="minorBidi" w:hAnsiTheme="minorBidi" w:cstheme="minorBidi"/>
                <w:b/>
                <w:color w:val="000000" w:themeColor="text1"/>
                <w:sz w:val="24"/>
                <w:szCs w:val="24"/>
              </w:rPr>
            </w:pPr>
          </w:p>
        </w:tc>
      </w:tr>
    </w:tbl>
    <w:p w14:paraId="48E4779E" w14:textId="77777777" w:rsidR="00F44AD7" w:rsidRPr="003C139A" w:rsidRDefault="00F44AD7">
      <w:pPr>
        <w:rPr>
          <w:rFonts w:asciiTheme="minorBidi" w:hAnsiTheme="minorBidi" w:cstheme="minorBidi"/>
          <w:b/>
          <w:color w:val="000000" w:themeColor="text1"/>
          <w:sz w:val="24"/>
          <w:szCs w:val="24"/>
          <w:lang w:val="en-US" w:bidi="ar-SA"/>
        </w:rPr>
      </w:pPr>
    </w:p>
    <w:sectPr w:rsidR="00F44AD7" w:rsidRPr="003C139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1A2DC" w14:textId="77777777" w:rsidR="005B0FFE" w:rsidRDefault="005B0FFE" w:rsidP="00F34F24">
      <w:r>
        <w:separator/>
      </w:r>
    </w:p>
  </w:endnote>
  <w:endnote w:type="continuationSeparator" w:id="0">
    <w:p w14:paraId="032133DD" w14:textId="77777777" w:rsidR="005B0FFE" w:rsidRDefault="005B0FFE" w:rsidP="00F34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494B7" w14:textId="77777777" w:rsidR="00F34F24" w:rsidRDefault="00F34F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DEE46" w14:textId="77777777" w:rsidR="00F34F24" w:rsidRDefault="00F34F24" w:rsidP="00F34F24">
    <w:pPr>
      <w:pStyle w:val="Footer"/>
      <w:jc w:val="center"/>
    </w:pPr>
    <w:r>
      <w:rPr>
        <w:noProof/>
        <w:lang w:eastAsia="en-CA" w:bidi="ar-SA"/>
      </w:rPr>
      <w:drawing>
        <wp:inline distT="0" distB="0" distL="0" distR="0" wp14:anchorId="6578EFF9" wp14:editId="6B9B084F">
          <wp:extent cx="1432563" cy="341377"/>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mark_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2563" cy="341377"/>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E491F" w14:textId="77777777" w:rsidR="00F34F24" w:rsidRDefault="00F34F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D3FAF" w14:textId="77777777" w:rsidR="005B0FFE" w:rsidRDefault="005B0FFE" w:rsidP="00F34F24">
      <w:r>
        <w:separator/>
      </w:r>
    </w:p>
  </w:footnote>
  <w:footnote w:type="continuationSeparator" w:id="0">
    <w:p w14:paraId="1ADF0AD4" w14:textId="77777777" w:rsidR="005B0FFE" w:rsidRDefault="005B0FFE" w:rsidP="00F34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A2150" w14:textId="77777777" w:rsidR="00F34F24" w:rsidRDefault="00F34F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DC3B5" w14:textId="77777777" w:rsidR="00F34F24" w:rsidRDefault="00F34F24">
    <w:pPr>
      <w:pStyle w:val="Header"/>
    </w:pPr>
    <w:r w:rsidRPr="00881485">
      <w:rPr>
        <w:rFonts w:asciiTheme="minorBidi" w:hAnsiTheme="minorBidi" w:cstheme="minorBidi"/>
        <w:noProof/>
        <w:color w:val="000000" w:themeColor="text1"/>
        <w:sz w:val="28"/>
        <w:szCs w:val="28"/>
        <w:lang w:eastAsia="en-CA" w:bidi="ar-SA"/>
      </w:rPr>
      <w:drawing>
        <wp:anchor distT="0" distB="0" distL="114300" distR="114300" simplePos="0" relativeHeight="251659264" behindDoc="0" locked="0" layoutInCell="1" allowOverlap="1" wp14:anchorId="6EB4E26E" wp14:editId="2C5F7785">
          <wp:simplePos x="0" y="0"/>
          <wp:positionH relativeFrom="margin">
            <wp:align>center</wp:align>
          </wp:positionH>
          <wp:positionV relativeFrom="paragraph">
            <wp:posOffset>-334010</wp:posOffset>
          </wp:positionV>
          <wp:extent cx="622300" cy="804176"/>
          <wp:effectExtent l="0" t="0" r="6350" b="0"/>
          <wp:wrapNone/>
          <wp:docPr id="4" name="Picture 3" descr="CanadianBlindSports-SportsAveuglesCanad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anadianBlindSports-SportsAveuglesCanada"/>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2300" cy="80417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8E105" w14:textId="77777777" w:rsidR="00F34F24" w:rsidRDefault="00F34F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62F63"/>
    <w:multiLevelType w:val="hybridMultilevel"/>
    <w:tmpl w:val="3A321A58"/>
    <w:lvl w:ilvl="0" w:tplc="12B293B0">
      <w:start w:val="1"/>
      <w:numFmt w:val="lowerRoman"/>
      <w:pStyle w:val="body-subbullet"/>
      <w:lvlText w:val="%1."/>
      <w:lvlJc w:val="left"/>
      <w:pPr>
        <w:ind w:left="1800" w:hanging="360"/>
      </w:pPr>
      <w:rPr>
        <w:rFonts w:ascii="Arial" w:eastAsia="Times New Roman" w:hAnsi="Arial" w:cs="Times New Roman"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15:restartNumberingAfterBreak="0">
    <w:nsid w:val="122309F0"/>
    <w:multiLevelType w:val="hybridMultilevel"/>
    <w:tmpl w:val="17D82B2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F17806"/>
    <w:multiLevelType w:val="hybridMultilevel"/>
    <w:tmpl w:val="442CA094"/>
    <w:lvl w:ilvl="0" w:tplc="1C148FEE">
      <w:start w:val="1"/>
      <w:numFmt w:val="lowerLetter"/>
      <w:pStyle w:val="Body-bullet"/>
      <w:lvlText w:val="%1."/>
      <w:lvlJc w:val="left"/>
      <w:pPr>
        <w:ind w:left="1440" w:hanging="360"/>
      </w:pPr>
      <w:rPr>
        <w:rFonts w:hint="default"/>
        <w:lang w:val="en-C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03800D5"/>
    <w:multiLevelType w:val="multilevel"/>
    <w:tmpl w:val="3EDABEB4"/>
    <w:lvl w:ilvl="0">
      <w:start w:val="16"/>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211" w:hanging="360"/>
      </w:pPr>
      <w:rPr>
        <w:rFonts w:hint="default"/>
      </w:rPr>
    </w:lvl>
    <w:lvl w:ilvl="3">
      <w:start w:val="16"/>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559E5B44"/>
    <w:multiLevelType w:val="hybridMultilevel"/>
    <w:tmpl w:val="B9D835A2"/>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63003C1B"/>
    <w:multiLevelType w:val="multilevel"/>
    <w:tmpl w:val="E488BD46"/>
    <w:lvl w:ilvl="0">
      <w:start w:val="16"/>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6"/>
      <w:numFmt w:val="decimal"/>
      <w:lvlText w:val="%3."/>
      <w:lvlJc w:val="left"/>
      <w:pPr>
        <w:ind w:left="786" w:hanging="360"/>
      </w:pPr>
      <w:rPr>
        <w:rFonts w:hint="default"/>
      </w:rPr>
    </w:lvl>
    <w:lvl w:ilvl="3">
      <w:start w:val="16"/>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561077E"/>
    <w:multiLevelType w:val="hybridMultilevel"/>
    <w:tmpl w:val="B310EF92"/>
    <w:lvl w:ilvl="0" w:tplc="6C6E3F0E">
      <w:start w:val="1"/>
      <w:numFmt w:val="decimal"/>
      <w:pStyle w:val="2NumberBodyNormal"/>
      <w:lvlText w:val="%1."/>
      <w:lvlJc w:val="left"/>
      <w:pPr>
        <w:ind w:left="785" w:hanging="360"/>
      </w:pPr>
      <w:rPr>
        <w:rFonts w:asciiTheme="minorBidi" w:eastAsia="Calibri" w:hAnsiTheme="minorBidi" w:cstheme="minorBidi" w:hint="default"/>
        <w:b w:val="0"/>
        <w:bCs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CF5154"/>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6"/>
  </w:num>
  <w:num w:numId="3">
    <w:abstractNumId w:val="6"/>
    <w:lvlOverride w:ilvl="0">
      <w:startOverride w:val="1"/>
    </w:lvlOverride>
  </w:num>
  <w:num w:numId="4">
    <w:abstractNumId w:val="2"/>
    <w:lvlOverride w:ilvl="0">
      <w:startOverride w:val="1"/>
    </w:lvlOverride>
  </w:num>
  <w:num w:numId="5">
    <w:abstractNumId w:val="2"/>
    <w:lvlOverride w:ilvl="0">
      <w:startOverride w:val="1"/>
    </w:lvlOverride>
  </w:num>
  <w:num w:numId="6">
    <w:abstractNumId w:val="0"/>
    <w:lvlOverride w:ilvl="0">
      <w:startOverride w:val="1"/>
    </w:lvlOverride>
  </w:num>
  <w:num w:numId="7">
    <w:abstractNumId w:val="0"/>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num>
  <w:num w:numId="13">
    <w:abstractNumId w:val="1"/>
  </w:num>
  <w:num w:numId="14">
    <w:abstractNumId w:val="2"/>
    <w:lvlOverride w:ilvl="0">
      <w:startOverride w:val="2"/>
    </w:lvlOverride>
  </w:num>
  <w:num w:numId="15">
    <w:abstractNumId w:val="4"/>
  </w:num>
  <w:num w:numId="16">
    <w:abstractNumId w:val="7"/>
  </w:num>
  <w:num w:numId="17">
    <w:abstractNumId w:val="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E86"/>
    <w:rsid w:val="002A5E86"/>
    <w:rsid w:val="003C139A"/>
    <w:rsid w:val="005B0FFE"/>
    <w:rsid w:val="009A21A8"/>
    <w:rsid w:val="00F34F24"/>
    <w:rsid w:val="00F44AD7"/>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9578D"/>
  <w15:chartTrackingRefBased/>
  <w15:docId w15:val="{F1A913C5-10D4-458F-84A7-DB70666A3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Body"/>
    <w:qFormat/>
    <w:rsid w:val="002A5E86"/>
    <w:pPr>
      <w:spacing w:after="0" w:line="240" w:lineRule="auto"/>
      <w:contextualSpacing/>
    </w:pPr>
    <w:rPr>
      <w:rFonts w:ascii="Calibri" w:eastAsia="Calibri" w:hAnsi="Calibri" w:cs="Times New Roman"/>
      <w:lang w:bidi="en-US"/>
    </w:rPr>
  </w:style>
  <w:style w:type="paragraph" w:styleId="Heading1">
    <w:name w:val="heading 1"/>
    <w:basedOn w:val="Normal"/>
    <w:next w:val="Normal"/>
    <w:link w:val="Heading1Char"/>
    <w:autoRedefine/>
    <w:uiPriority w:val="9"/>
    <w:qFormat/>
    <w:rsid w:val="002A5E86"/>
    <w:pPr>
      <w:jc w:val="center"/>
      <w:outlineLvl w:val="0"/>
    </w:pPr>
    <w:rPr>
      <w:rFonts w:asciiTheme="minorHAnsi" w:eastAsia="Times New Roman" w:hAnsiTheme="minorHAnsi" w:cstheme="minorHAnsi"/>
      <w:b/>
      <w:bCs/>
      <w:color w:val="000000" w:themeColor="text1"/>
      <w:sz w:val="28"/>
      <w:szCs w:val="28"/>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E86"/>
    <w:rPr>
      <w:rFonts w:eastAsia="Times New Roman" w:cstheme="minorHAnsi"/>
      <w:b/>
      <w:bCs/>
      <w:color w:val="000000" w:themeColor="text1"/>
      <w:sz w:val="28"/>
      <w:szCs w:val="28"/>
      <w:lang w:eastAsia="x-none" w:bidi="en-US"/>
    </w:rPr>
  </w:style>
  <w:style w:type="paragraph" w:styleId="ListParagraph">
    <w:name w:val="List Paragraph"/>
    <w:basedOn w:val="Normal"/>
    <w:uiPriority w:val="34"/>
    <w:qFormat/>
    <w:rsid w:val="002A5E86"/>
    <w:pPr>
      <w:ind w:left="720"/>
    </w:pPr>
  </w:style>
  <w:style w:type="character" w:customStyle="1" w:styleId="BodyChar">
    <w:name w:val="Body Char"/>
    <w:basedOn w:val="DefaultParagraphFont"/>
    <w:link w:val="Body"/>
    <w:locked/>
    <w:rsid w:val="002A5E86"/>
    <w:rPr>
      <w:rFonts w:cs="Arial"/>
    </w:rPr>
  </w:style>
  <w:style w:type="paragraph" w:customStyle="1" w:styleId="Body">
    <w:name w:val="Body"/>
    <w:basedOn w:val="Normal"/>
    <w:link w:val="BodyChar"/>
    <w:qFormat/>
    <w:rsid w:val="002A5E86"/>
    <w:pPr>
      <w:spacing w:before="60" w:after="60" w:line="288" w:lineRule="auto"/>
      <w:contextualSpacing w:val="0"/>
    </w:pPr>
    <w:rPr>
      <w:rFonts w:asciiTheme="minorHAnsi" w:eastAsiaTheme="minorHAnsi" w:hAnsiTheme="minorHAnsi" w:cs="Arial"/>
      <w:lang w:bidi="ar-SA"/>
    </w:rPr>
  </w:style>
  <w:style w:type="paragraph" w:customStyle="1" w:styleId="Body-bullet">
    <w:name w:val="Body-bullet"/>
    <w:basedOn w:val="Body"/>
    <w:link w:val="Body-bulletChar"/>
    <w:autoRedefine/>
    <w:qFormat/>
    <w:rsid w:val="002A5E86"/>
    <w:pPr>
      <w:numPr>
        <w:numId w:val="4"/>
      </w:numPr>
      <w:shd w:val="clear" w:color="auto" w:fill="FFFFFF" w:themeFill="background1"/>
      <w:spacing w:before="0" w:after="0" w:line="240" w:lineRule="auto"/>
    </w:pPr>
  </w:style>
  <w:style w:type="character" w:customStyle="1" w:styleId="Body-bulletChar">
    <w:name w:val="Body-bullet Char"/>
    <w:basedOn w:val="BodyChar"/>
    <w:link w:val="Body-bullet"/>
    <w:rsid w:val="002A5E86"/>
    <w:rPr>
      <w:rFonts w:cs="Arial"/>
      <w:shd w:val="clear" w:color="auto" w:fill="FFFFFF" w:themeFill="background1"/>
    </w:rPr>
  </w:style>
  <w:style w:type="table" w:styleId="TableGrid">
    <w:name w:val="Table Grid"/>
    <w:basedOn w:val="TableNormal"/>
    <w:uiPriority w:val="59"/>
    <w:rsid w:val="002A5E86"/>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subbullet">
    <w:name w:val="body-sub bullet"/>
    <w:basedOn w:val="Normal"/>
    <w:autoRedefine/>
    <w:qFormat/>
    <w:rsid w:val="002A5E86"/>
    <w:pPr>
      <w:numPr>
        <w:numId w:val="1"/>
      </w:numPr>
    </w:pPr>
    <w:rPr>
      <w:rFonts w:asciiTheme="minorHAnsi" w:eastAsiaTheme="minorHAnsi" w:hAnsiTheme="minorHAnsi" w:cstheme="minorHAnsi"/>
      <w:color w:val="000000" w:themeColor="text1"/>
      <w:lang w:bidi="ar-SA"/>
    </w:rPr>
  </w:style>
  <w:style w:type="paragraph" w:customStyle="1" w:styleId="2NumberBodyNormal">
    <w:name w:val="2. Number Body Normal"/>
    <w:basedOn w:val="Normal"/>
    <w:qFormat/>
    <w:rsid w:val="002A5E86"/>
    <w:pPr>
      <w:numPr>
        <w:numId w:val="2"/>
      </w:numPr>
    </w:pPr>
    <w:rPr>
      <w:rFonts w:asciiTheme="minorHAnsi" w:hAnsiTheme="minorHAnsi" w:cstheme="minorHAnsi"/>
      <w:color w:val="000000" w:themeColor="text1"/>
    </w:rPr>
  </w:style>
  <w:style w:type="paragraph" w:styleId="Header">
    <w:name w:val="header"/>
    <w:basedOn w:val="Normal"/>
    <w:link w:val="HeaderChar"/>
    <w:uiPriority w:val="99"/>
    <w:unhideWhenUsed/>
    <w:rsid w:val="00F34F24"/>
    <w:pPr>
      <w:tabs>
        <w:tab w:val="center" w:pos="4680"/>
        <w:tab w:val="right" w:pos="9360"/>
      </w:tabs>
    </w:pPr>
  </w:style>
  <w:style w:type="character" w:customStyle="1" w:styleId="HeaderChar">
    <w:name w:val="Header Char"/>
    <w:basedOn w:val="DefaultParagraphFont"/>
    <w:link w:val="Header"/>
    <w:uiPriority w:val="99"/>
    <w:rsid w:val="00F34F24"/>
    <w:rPr>
      <w:rFonts w:ascii="Calibri" w:eastAsia="Calibri" w:hAnsi="Calibri" w:cs="Times New Roman"/>
      <w:lang w:bidi="en-US"/>
    </w:rPr>
  </w:style>
  <w:style w:type="paragraph" w:styleId="Footer">
    <w:name w:val="footer"/>
    <w:basedOn w:val="Normal"/>
    <w:link w:val="FooterChar"/>
    <w:uiPriority w:val="99"/>
    <w:unhideWhenUsed/>
    <w:rsid w:val="00F34F24"/>
    <w:pPr>
      <w:tabs>
        <w:tab w:val="center" w:pos="4680"/>
        <w:tab w:val="right" w:pos="9360"/>
      </w:tabs>
    </w:pPr>
  </w:style>
  <w:style w:type="character" w:customStyle="1" w:styleId="FooterChar">
    <w:name w:val="Footer Char"/>
    <w:basedOn w:val="DefaultParagraphFont"/>
    <w:link w:val="Footer"/>
    <w:uiPriority w:val="99"/>
    <w:rsid w:val="00F34F24"/>
    <w:rPr>
      <w:rFonts w:ascii="Calibri" w:eastAsia="Calibri"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2619</Words>
  <Characters>14931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Burke</dc:creator>
  <cp:keywords/>
  <dc:description/>
  <cp:lastModifiedBy>Microsoft Office User</cp:lastModifiedBy>
  <cp:revision>3</cp:revision>
  <dcterms:created xsi:type="dcterms:W3CDTF">2021-10-25T20:29:00Z</dcterms:created>
  <dcterms:modified xsi:type="dcterms:W3CDTF">2021-11-05T03:37:00Z</dcterms:modified>
</cp:coreProperties>
</file>