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16" w:rsidRDefault="00170E18" w:rsidP="00574116">
      <w:pPr>
        <w:ind w:right="-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3.5pt">
            <v:imagedata r:id="rId7" o:title=""/>
          </v:shape>
        </w:pict>
      </w:r>
    </w:p>
    <w:p w:rsidR="00170E18" w:rsidRDefault="00170E18" w:rsidP="00574116">
      <w:pPr>
        <w:ind w:right="-360"/>
        <w:jc w:val="center"/>
        <w:rPr>
          <w:rFonts w:ascii="TradeGothic LH Extended" w:hAnsi="TradeGothic LH Extended" w:cs="Arial"/>
          <w:b/>
          <w:sz w:val="28"/>
          <w:szCs w:val="28"/>
        </w:rPr>
      </w:pPr>
    </w:p>
    <w:p w:rsidR="00574116" w:rsidRPr="00206A2A" w:rsidRDefault="00574116" w:rsidP="00574116">
      <w:pPr>
        <w:ind w:right="-360"/>
        <w:jc w:val="center"/>
        <w:rPr>
          <w:rFonts w:ascii="TradeGothic LH Extended" w:hAnsi="TradeGothic LH Extended" w:cs="Arial"/>
          <w:b/>
          <w:sz w:val="28"/>
          <w:szCs w:val="28"/>
        </w:rPr>
      </w:pPr>
      <w:r w:rsidRPr="00206A2A">
        <w:rPr>
          <w:rFonts w:ascii="TradeGothic LH Extended" w:hAnsi="TradeGothic LH Extended" w:cs="Arial"/>
          <w:b/>
          <w:sz w:val="28"/>
          <w:szCs w:val="28"/>
        </w:rPr>
        <w:t xml:space="preserve">MEDICAL DIAGNOSTICS FORM FOR ATHLETES WITH </w:t>
      </w:r>
      <w:r w:rsidR="00170E18">
        <w:rPr>
          <w:rFonts w:ascii="TradeGothic LH Extended" w:hAnsi="TradeGothic LH Extended" w:cs="Arial"/>
          <w:b/>
          <w:sz w:val="28"/>
          <w:szCs w:val="28"/>
        </w:rPr>
        <w:t>VISION</w:t>
      </w:r>
      <w:r w:rsidRPr="00206A2A">
        <w:rPr>
          <w:rFonts w:ascii="TradeGothic LH Extended" w:hAnsi="TradeGothic LH Extended" w:cs="Arial"/>
          <w:b/>
          <w:sz w:val="28"/>
          <w:szCs w:val="28"/>
        </w:rPr>
        <w:t xml:space="preserve"> IMPAIRMENT</w:t>
      </w:r>
    </w:p>
    <w:p w:rsidR="00574116" w:rsidRPr="00206A2A" w:rsidRDefault="00574116" w:rsidP="00574116">
      <w:pPr>
        <w:rPr>
          <w:rFonts w:ascii="TradeGothic LH Extended" w:hAnsi="TradeGothic LH Extended" w:cs="Arial"/>
          <w:sz w:val="22"/>
          <w:szCs w:val="22"/>
        </w:rPr>
      </w:pPr>
    </w:p>
    <w:p w:rsidR="00574116" w:rsidRPr="00206A2A" w:rsidRDefault="00574116" w:rsidP="005741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adeGothic LH Extended" w:hAnsi="TradeGothic LH Extended" w:cs="Arial"/>
          <w:sz w:val="20"/>
          <w:szCs w:val="20"/>
        </w:rPr>
      </w:pPr>
      <w:r>
        <w:rPr>
          <w:rFonts w:ascii="TradeGothic LH Extended" w:hAnsi="TradeGothic LH Extended" w:cs="Arial"/>
          <w:sz w:val="20"/>
          <w:szCs w:val="20"/>
        </w:rPr>
        <w:t xml:space="preserve">Form </w:t>
      </w:r>
      <w:r w:rsidR="00170E18">
        <w:rPr>
          <w:rFonts w:ascii="TradeGothic LH Extended" w:hAnsi="TradeGothic LH Extended" w:cs="Arial"/>
          <w:sz w:val="20"/>
          <w:szCs w:val="20"/>
        </w:rPr>
        <w:t>must</w:t>
      </w:r>
      <w:r>
        <w:rPr>
          <w:rFonts w:ascii="TradeGothic LH Extended" w:hAnsi="TradeGothic LH Extended" w:cs="Arial"/>
          <w:sz w:val="20"/>
          <w:szCs w:val="20"/>
        </w:rPr>
        <w:t xml:space="preserve"> be completed</w:t>
      </w:r>
      <w:r w:rsidR="00170E18">
        <w:rPr>
          <w:rFonts w:ascii="TradeGothic LH Extended" w:hAnsi="TradeGothic LH Extended" w:cs="Arial"/>
          <w:sz w:val="20"/>
          <w:szCs w:val="20"/>
        </w:rPr>
        <w:t xml:space="preserve"> in full</w:t>
      </w:r>
      <w:r>
        <w:rPr>
          <w:rFonts w:ascii="TradeGothic LH Extended" w:hAnsi="TradeGothic LH Extended" w:cs="Arial"/>
          <w:sz w:val="20"/>
          <w:szCs w:val="20"/>
        </w:rPr>
        <w:t xml:space="preserve"> and </w:t>
      </w:r>
      <w:r w:rsidRPr="00206A2A">
        <w:rPr>
          <w:rFonts w:ascii="TradeGothic LH Extended" w:hAnsi="TradeGothic LH Extended" w:cs="Arial"/>
          <w:sz w:val="20"/>
          <w:szCs w:val="20"/>
        </w:rPr>
        <w:t xml:space="preserve">submitted </w:t>
      </w:r>
      <w:r>
        <w:rPr>
          <w:rFonts w:ascii="TradeGothic LH Extended" w:hAnsi="TradeGothic LH Extended" w:cs="Arial"/>
          <w:sz w:val="20"/>
          <w:szCs w:val="20"/>
        </w:rPr>
        <w:t>by email to</w:t>
      </w:r>
      <w:r w:rsidRPr="00A51113">
        <w:rPr>
          <w:rFonts w:ascii="TradeGothic LH Extended" w:hAnsi="TradeGothic LH Extended" w:cs="Arial"/>
          <w:b/>
          <w:sz w:val="20"/>
          <w:szCs w:val="20"/>
        </w:rPr>
        <w:t xml:space="preserve">: </w:t>
      </w:r>
      <w:r w:rsidR="000074A3">
        <w:rPr>
          <w:rFonts w:ascii="TradeGothic LH Extended" w:hAnsi="TradeGothic LH Extended" w:cs="Arial"/>
          <w:b/>
          <w:color w:val="0000FF"/>
          <w:sz w:val="22"/>
          <w:szCs w:val="22"/>
        </w:rPr>
        <w:t>exd@ibsa-sports.org</w:t>
      </w:r>
      <w:r w:rsidR="00E45F43">
        <w:rPr>
          <w:rFonts w:ascii="TradeGothic LH Extended" w:hAnsi="TradeGothic LH Extended" w:cs="Arial"/>
          <w:b/>
          <w:color w:val="0000FF"/>
          <w:sz w:val="22"/>
          <w:szCs w:val="22"/>
        </w:rPr>
        <w:t xml:space="preserve"> </w:t>
      </w:r>
    </w:p>
    <w:p w:rsidR="00574116" w:rsidRPr="00206A2A" w:rsidRDefault="00170E18" w:rsidP="005741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adeGothic LH Extended" w:hAnsi="TradeGothic LH Extended" w:cs="Arial"/>
          <w:sz w:val="20"/>
          <w:szCs w:val="20"/>
        </w:rPr>
      </w:pPr>
      <w:r>
        <w:rPr>
          <w:rFonts w:ascii="TradeGothic LH Extended" w:hAnsi="TradeGothic LH Extended" w:cs="Arial"/>
          <w:sz w:val="20"/>
          <w:szCs w:val="20"/>
        </w:rPr>
        <w:t>Must</w:t>
      </w:r>
      <w:r w:rsidR="00574116" w:rsidRPr="00206A2A">
        <w:rPr>
          <w:rFonts w:ascii="TradeGothic LH Extended" w:hAnsi="TradeGothic LH Extended" w:cs="Arial"/>
          <w:sz w:val="20"/>
          <w:szCs w:val="20"/>
        </w:rPr>
        <w:t xml:space="preserve"> be </w:t>
      </w:r>
      <w:r>
        <w:rPr>
          <w:rFonts w:ascii="TradeGothic LH Extended" w:hAnsi="TradeGothic LH Extended" w:cs="Arial"/>
          <w:sz w:val="20"/>
          <w:szCs w:val="20"/>
        </w:rPr>
        <w:t xml:space="preserve">completed </w:t>
      </w:r>
      <w:r w:rsidR="00574116" w:rsidRPr="00206A2A">
        <w:rPr>
          <w:rFonts w:ascii="TradeGothic LH Extended" w:hAnsi="TradeGothic LH Extended" w:cs="Arial"/>
          <w:sz w:val="20"/>
          <w:szCs w:val="20"/>
        </w:rPr>
        <w:t>by a registered ophthalmologist (</w:t>
      </w:r>
      <w:r w:rsidR="00574116">
        <w:rPr>
          <w:rFonts w:ascii="TradeGothic LH Extended" w:hAnsi="TradeGothic LH Extended" w:cs="Arial"/>
          <w:sz w:val="20"/>
          <w:szCs w:val="20"/>
        </w:rPr>
        <w:t xml:space="preserve">or other eye doctor </w:t>
      </w:r>
      <w:r w:rsidR="00574116" w:rsidRPr="00206A2A">
        <w:rPr>
          <w:rFonts w:ascii="TradeGothic LH Extended" w:hAnsi="TradeGothic LH Extended" w:cs="Arial"/>
          <w:sz w:val="20"/>
          <w:szCs w:val="20"/>
        </w:rPr>
        <w:t>as applicable by country).</w:t>
      </w:r>
    </w:p>
    <w:p w:rsidR="00574116" w:rsidRPr="00206A2A" w:rsidRDefault="00574116" w:rsidP="0057411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adeGothic LH Extended" w:hAnsi="TradeGothic LH Extended" w:cs="Arial"/>
          <w:sz w:val="20"/>
          <w:szCs w:val="20"/>
        </w:rPr>
      </w:pPr>
      <w:r w:rsidRPr="00206A2A">
        <w:rPr>
          <w:rFonts w:ascii="TradeGothic LH Extended" w:hAnsi="TradeGothic LH Extended" w:cs="Arial"/>
          <w:sz w:val="20"/>
          <w:szCs w:val="20"/>
        </w:rPr>
        <w:t>T</w:t>
      </w:r>
      <w:r w:rsidR="00170E18">
        <w:rPr>
          <w:rFonts w:ascii="TradeGothic LH Extended" w:hAnsi="TradeGothic LH Extended" w:cs="Arial"/>
          <w:sz w:val="20"/>
          <w:szCs w:val="20"/>
        </w:rPr>
        <w:t>his</w:t>
      </w:r>
      <w:r w:rsidRPr="00206A2A">
        <w:rPr>
          <w:rFonts w:ascii="TradeGothic LH Extended" w:hAnsi="TradeGothic LH Extended" w:cs="Arial"/>
          <w:sz w:val="20"/>
          <w:szCs w:val="20"/>
        </w:rPr>
        <w:t xml:space="preserve"> form is used to determine the athlete’s </w:t>
      </w:r>
      <w:r>
        <w:rPr>
          <w:rFonts w:ascii="TradeGothic LH Extended" w:hAnsi="TradeGothic LH Extended" w:cs="Arial"/>
          <w:sz w:val="20"/>
          <w:szCs w:val="20"/>
        </w:rPr>
        <w:t>vision</w:t>
      </w:r>
      <w:r w:rsidRPr="00206A2A">
        <w:rPr>
          <w:rFonts w:ascii="TradeGothic LH Extended" w:hAnsi="TradeGothic LH Extended" w:cs="Arial"/>
          <w:sz w:val="20"/>
          <w:szCs w:val="20"/>
        </w:rPr>
        <w:t xml:space="preserve"> in accordance with the </w:t>
      </w:r>
      <w:r>
        <w:rPr>
          <w:rFonts w:ascii="TradeGothic LH Extended" w:hAnsi="TradeGothic LH Extended" w:cs="Arial"/>
          <w:sz w:val="20"/>
          <w:szCs w:val="20"/>
        </w:rPr>
        <w:t>relevant</w:t>
      </w:r>
      <w:r w:rsidRPr="00206A2A">
        <w:rPr>
          <w:rFonts w:ascii="TradeGothic LH Extended" w:hAnsi="TradeGothic LH Extended" w:cs="Arial"/>
          <w:sz w:val="20"/>
          <w:szCs w:val="20"/>
        </w:rPr>
        <w:t xml:space="preserve"> IF classification rules.</w:t>
      </w:r>
    </w:p>
    <w:p w:rsidR="00574116" w:rsidRPr="00AF43F8" w:rsidRDefault="00574116" w:rsidP="00574116">
      <w:pPr>
        <w:rPr>
          <w:rFonts w:ascii="TradeGothic LH Extended" w:hAnsi="TradeGothic LH Extended" w:cs="Arial"/>
          <w:sz w:val="16"/>
          <w:szCs w:val="16"/>
        </w:rPr>
      </w:pPr>
    </w:p>
    <w:p w:rsidR="00574116" w:rsidRDefault="00574116" w:rsidP="00574116">
      <w:pPr>
        <w:rPr>
          <w:rFonts w:ascii="TradeGothic LH Extended" w:hAnsi="TradeGothic LH Extended" w:cs="Arial"/>
          <w:b/>
          <w:sz w:val="20"/>
          <w:szCs w:val="20"/>
        </w:rPr>
      </w:pPr>
      <w:r>
        <w:rPr>
          <w:rFonts w:ascii="TradeGothic LH Extended" w:hAnsi="TradeGothic LH Extended" w:cs="Arial"/>
          <w:b/>
          <w:sz w:val="20"/>
          <w:szCs w:val="20"/>
        </w:rPr>
        <w:t xml:space="preserve">Please complete this form legibly </w:t>
      </w:r>
      <w:r w:rsidR="005558B3">
        <w:rPr>
          <w:rFonts w:ascii="TradeGothic LH Extended" w:hAnsi="TradeGothic LH Extended" w:cs="Arial"/>
          <w:b/>
          <w:sz w:val="20"/>
          <w:szCs w:val="20"/>
        </w:rPr>
        <w:t xml:space="preserve">in ENGLISH </w:t>
      </w:r>
      <w:r>
        <w:rPr>
          <w:rFonts w:ascii="TradeGothic LH Extended" w:hAnsi="TradeGothic LH Extended" w:cs="Arial"/>
          <w:b/>
          <w:sz w:val="20"/>
          <w:szCs w:val="20"/>
        </w:rPr>
        <w:t xml:space="preserve">and in </w:t>
      </w:r>
      <w:r w:rsidR="00947BDA">
        <w:rPr>
          <w:rFonts w:ascii="TradeGothic LH Extended" w:hAnsi="TradeGothic LH Extended" w:cs="Arial"/>
          <w:b/>
          <w:sz w:val="20"/>
          <w:szCs w:val="20"/>
        </w:rPr>
        <w:t>CAPITAL</w:t>
      </w:r>
      <w:r>
        <w:rPr>
          <w:rFonts w:ascii="TradeGothic LH Extended" w:hAnsi="TradeGothic LH Extended" w:cs="Arial"/>
          <w:b/>
          <w:sz w:val="20"/>
          <w:szCs w:val="20"/>
        </w:rPr>
        <w:t xml:space="preserve"> letters. </w:t>
      </w:r>
    </w:p>
    <w:p w:rsidR="00574116" w:rsidRPr="00AF43F8" w:rsidRDefault="00574116" w:rsidP="00574116">
      <w:pPr>
        <w:rPr>
          <w:rFonts w:ascii="TradeGothic LH Extended" w:hAnsi="TradeGothic LH Extended" w:cs="Arial"/>
          <w:b/>
          <w:bCs/>
          <w:iCs/>
          <w:sz w:val="16"/>
          <w:szCs w:val="16"/>
        </w:rPr>
      </w:pPr>
    </w:p>
    <w:p w:rsidR="00574116" w:rsidRDefault="00574116" w:rsidP="00574116">
      <w:pPr>
        <w:rPr>
          <w:rFonts w:ascii="TradeGothic LH Extended" w:hAnsi="TradeGothic LH Extended" w:cs="Arial"/>
        </w:rPr>
      </w:pP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Incomplete </w:t>
      </w:r>
      <w:r w:rsidR="00170E18">
        <w:rPr>
          <w:rFonts w:ascii="TradeGothic LH Extended" w:hAnsi="TradeGothic LH Extended" w:cs="Arial"/>
          <w:b/>
          <w:bCs/>
          <w:iCs/>
          <w:sz w:val="20"/>
          <w:szCs w:val="20"/>
        </w:rPr>
        <w:t>forms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 will be returned and </w:t>
      </w:r>
      <w:r>
        <w:rPr>
          <w:rFonts w:ascii="TradeGothic LH Extended" w:hAnsi="TradeGothic LH Extended" w:cs="Arial"/>
          <w:b/>
          <w:bCs/>
          <w:iCs/>
          <w:sz w:val="20"/>
          <w:szCs w:val="20"/>
        </w:rPr>
        <w:t>must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 be re</w:t>
      </w:r>
      <w:r>
        <w:rPr>
          <w:rFonts w:ascii="TradeGothic LH Extended" w:hAnsi="TradeGothic LH Extended" w:cs="Arial"/>
          <w:b/>
          <w:bCs/>
          <w:iCs/>
          <w:sz w:val="20"/>
          <w:szCs w:val="20"/>
        </w:rPr>
        <w:t>-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submitted. Athletes cannot present for classification </w:t>
      </w:r>
      <w:r w:rsidR="00840DE4">
        <w:rPr>
          <w:rFonts w:ascii="TradeGothic LH Extended" w:hAnsi="TradeGothic LH Extended" w:cs="Arial"/>
          <w:b/>
          <w:bCs/>
          <w:iCs/>
          <w:sz w:val="20"/>
          <w:szCs w:val="20"/>
        </w:rPr>
        <w:t>unless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 </w:t>
      </w:r>
      <w:r w:rsidR="00170E18">
        <w:rPr>
          <w:rFonts w:ascii="TradeGothic LH Extended" w:hAnsi="TradeGothic LH Extended" w:cs="Arial"/>
          <w:b/>
          <w:bCs/>
          <w:iCs/>
          <w:sz w:val="20"/>
          <w:szCs w:val="20"/>
        </w:rPr>
        <w:t>forms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 have been completed</w:t>
      </w:r>
      <w:r w:rsidR="00170E18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 in full, in advance of classification</w:t>
      </w:r>
      <w:r w:rsidRPr="00206A2A">
        <w:rPr>
          <w:rFonts w:ascii="TradeGothic LH Extended" w:hAnsi="TradeGothic LH Extended" w:cs="Arial"/>
          <w:b/>
          <w:bCs/>
          <w:iCs/>
          <w:sz w:val="20"/>
          <w:szCs w:val="20"/>
        </w:rPr>
        <w:t>.</w:t>
      </w:r>
    </w:p>
    <w:p w:rsidR="00574116" w:rsidRPr="00AF43F8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Pr="000616CD" w:rsidRDefault="00574116" w:rsidP="0057411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radeGothic LH Extended" w:hAnsi="TradeGothic LH Extended" w:cs="Arial"/>
          <w:b/>
          <w:sz w:val="20"/>
          <w:szCs w:val="20"/>
        </w:rPr>
      </w:pPr>
      <w:r w:rsidRPr="000616CD">
        <w:rPr>
          <w:rFonts w:ascii="TradeGothic LH Extended" w:hAnsi="TradeGothic LH Extended" w:cs="Arial"/>
          <w:b/>
          <w:sz w:val="20"/>
          <w:szCs w:val="20"/>
        </w:rPr>
        <w:t>ATHLETE INFORMATION</w:t>
      </w:r>
    </w:p>
    <w:p w:rsidR="00574116" w:rsidRPr="000616CD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548"/>
        <w:gridCol w:w="2890"/>
        <w:gridCol w:w="1790"/>
        <w:gridCol w:w="2628"/>
      </w:tblGrid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558B3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Last</w:t>
            </w:r>
            <w:r w:rsidR="00574116"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 Name: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558B3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First</w:t>
            </w:r>
            <w:r w:rsidR="00574116"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 Name: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Gender: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Female 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sym w:font="Wingdings" w:char="F071"/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 Male 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sym w:font="Wingdings" w:char="F071"/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Date of Birth (</w:t>
            </w:r>
            <w:r w:rsidR="00170E18" w:rsidRPr="00F14C44">
              <w:rPr>
                <w:rFonts w:ascii="TradeGothic LH Extended" w:hAnsi="TradeGothic LH Extended" w:cs="Arial"/>
                <w:sz w:val="20"/>
                <w:szCs w:val="20"/>
              </w:rPr>
              <w:t>d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d/</w:t>
            </w:r>
            <w:r w:rsidR="00170E18" w:rsidRPr="00F14C44">
              <w:rPr>
                <w:rFonts w:ascii="TradeGothic LH Extended" w:hAnsi="TradeGothic LH Extended" w:cs="Arial"/>
                <w:sz w:val="20"/>
                <w:szCs w:val="20"/>
              </w:rPr>
              <w:t>m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m/</w:t>
            </w:r>
            <w:r w:rsidR="00170E18" w:rsidRPr="00F14C44">
              <w:rPr>
                <w:rFonts w:ascii="TradeGothic LH Extended" w:hAnsi="TradeGothic LH Extended" w:cs="Arial"/>
                <w:sz w:val="20"/>
                <w:szCs w:val="20"/>
              </w:rPr>
              <w:t>yyy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y):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Address: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City: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Country: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Sport: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Pr="00AF43F8" w:rsidRDefault="00574116" w:rsidP="00574116">
      <w:pPr>
        <w:autoSpaceDE w:val="0"/>
        <w:autoSpaceDN w:val="0"/>
        <w:adjustRightInd w:val="0"/>
        <w:rPr>
          <w:rFonts w:ascii="TradeGothic LH Extended" w:hAnsi="TradeGothic LH Extended" w:cs="Arial"/>
          <w:sz w:val="16"/>
          <w:szCs w:val="16"/>
        </w:rPr>
      </w:pPr>
    </w:p>
    <w:p w:rsidR="00574116" w:rsidRPr="00170E18" w:rsidRDefault="00574116" w:rsidP="00574116">
      <w:pPr>
        <w:autoSpaceDE w:val="0"/>
        <w:autoSpaceDN w:val="0"/>
        <w:adjustRightInd w:val="0"/>
        <w:rPr>
          <w:rFonts w:ascii="TradeGothic LH Extended" w:hAnsi="TradeGothic LH Extended" w:cs="Arial"/>
          <w:sz w:val="12"/>
          <w:szCs w:val="12"/>
        </w:rPr>
      </w:pPr>
    </w:p>
    <w:p w:rsidR="00574116" w:rsidRPr="00A21CF2" w:rsidRDefault="00574116" w:rsidP="0057411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radeGothic LH Extended" w:hAnsi="TradeGothic LH Extended" w:cs="Arial"/>
          <w:b/>
          <w:sz w:val="20"/>
          <w:szCs w:val="20"/>
        </w:rPr>
      </w:pPr>
      <w:r w:rsidRPr="00A21CF2">
        <w:rPr>
          <w:rFonts w:ascii="TradeGothic LH Extended" w:hAnsi="TradeGothic LH Extended" w:cs="Arial"/>
          <w:b/>
          <w:sz w:val="20"/>
          <w:szCs w:val="20"/>
        </w:rPr>
        <w:t>MEDICAL INFORMATION</w:t>
      </w:r>
    </w:p>
    <w:p w:rsidR="00574116" w:rsidRPr="00170E18" w:rsidRDefault="00574116" w:rsidP="00574116">
      <w:pPr>
        <w:rPr>
          <w:rFonts w:ascii="TradeGothic LH Extended" w:hAnsi="TradeGothic LH Extended" w:cs="Arial"/>
          <w:sz w:val="12"/>
          <w:szCs w:val="12"/>
        </w:rPr>
      </w:pPr>
    </w:p>
    <w:p w:rsidR="00574116" w:rsidRPr="00A21CF2" w:rsidRDefault="00574116" w:rsidP="00574116">
      <w:pPr>
        <w:rPr>
          <w:rFonts w:ascii="TradeGothic LH Extended" w:hAnsi="TradeGothic LH Extended" w:cs="Arial"/>
          <w:sz w:val="20"/>
          <w:szCs w:val="20"/>
        </w:rPr>
      </w:pPr>
      <w:r w:rsidRPr="00A21CF2">
        <w:rPr>
          <w:rFonts w:ascii="TradeGothic LH Extended" w:hAnsi="TradeGothic LH Extended" w:cs="Arial"/>
          <w:sz w:val="20"/>
          <w:szCs w:val="20"/>
        </w:rPr>
        <w:t>Current diagnosis with sufficient medical information (see note 1)</w:t>
      </w:r>
      <w:r>
        <w:rPr>
          <w:rFonts w:ascii="TradeGothic LH Extended" w:hAnsi="TradeGothic LH Extended" w:cs="Arial"/>
          <w:sz w:val="20"/>
          <w:szCs w:val="20"/>
        </w:rPr>
        <w:t>:</w:t>
      </w: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Pr="00170E18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10"/>
          <w:szCs w:val="1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Pr="00170E18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10"/>
          <w:szCs w:val="1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Pr="00206A2A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2"/>
          <w:szCs w:val="22"/>
        </w:rPr>
      </w:pPr>
    </w:p>
    <w:p w:rsidR="00574116" w:rsidRPr="00170E18" w:rsidRDefault="00574116" w:rsidP="00574116">
      <w:pPr>
        <w:rPr>
          <w:rFonts w:ascii="TradeGothic LH Extended" w:hAnsi="TradeGothic LH Extended" w:cs="Arial"/>
          <w:sz w:val="12"/>
          <w:szCs w:val="12"/>
        </w:rPr>
      </w:pPr>
    </w:p>
    <w:p w:rsidR="00574116" w:rsidRPr="00170E18" w:rsidRDefault="00574116" w:rsidP="00574116">
      <w:pPr>
        <w:rPr>
          <w:rFonts w:ascii="TradeGothic LH Extended" w:hAnsi="TradeGothic LH Extended" w:cs="Arial"/>
          <w:sz w:val="12"/>
          <w:szCs w:val="12"/>
        </w:rPr>
      </w:pPr>
    </w:p>
    <w:p w:rsidR="00574116" w:rsidRPr="00A21CF2" w:rsidRDefault="00574116" w:rsidP="00574116">
      <w:pPr>
        <w:rPr>
          <w:rFonts w:ascii="TradeGothic LH Extended" w:hAnsi="TradeGothic LH Extended" w:cs="Arial"/>
          <w:sz w:val="20"/>
          <w:szCs w:val="20"/>
        </w:rPr>
      </w:pPr>
      <w:r w:rsidRPr="00A21CF2">
        <w:rPr>
          <w:rFonts w:ascii="TradeGothic LH Extended" w:hAnsi="TradeGothic LH Extended" w:cs="Arial"/>
          <w:sz w:val="20"/>
          <w:szCs w:val="20"/>
        </w:rPr>
        <w:t xml:space="preserve">Medical history </w:t>
      </w:r>
    </w:p>
    <w:p w:rsidR="00574116" w:rsidRPr="00A21CF2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Pr="00A21CF2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Pr="00A21CF2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Pr="00A21CF2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tbl>
      <w:tblPr>
        <w:tblW w:w="9108" w:type="dxa"/>
        <w:tblLayout w:type="fixed"/>
        <w:tblLook w:val="01E0"/>
      </w:tblPr>
      <w:tblGrid>
        <w:gridCol w:w="1548"/>
        <w:gridCol w:w="180"/>
        <w:gridCol w:w="1362"/>
        <w:gridCol w:w="798"/>
        <w:gridCol w:w="1260"/>
        <w:gridCol w:w="1436"/>
        <w:gridCol w:w="1444"/>
        <w:gridCol w:w="1080"/>
      </w:tblGrid>
      <w:tr w:rsidR="00574116" w:rsidRPr="00F14C44" w:rsidTr="00F14C44">
        <w:tc>
          <w:tcPr>
            <w:tcW w:w="1728" w:type="dxa"/>
            <w:gridSpan w:val="2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Age </w:t>
            </w:r>
            <w:r w:rsidR="0070778B" w:rsidRPr="00F14C44">
              <w:rPr>
                <w:rFonts w:ascii="TradeGothic LH Extended" w:hAnsi="TradeGothic LH Extended" w:cs="Arial"/>
                <w:sz w:val="20"/>
                <w:szCs w:val="20"/>
              </w:rPr>
              <w:t>at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 xml:space="preserve"> onset: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3888" w:type="dxa"/>
            <w:gridSpan w:val="4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Anticipated future procedure(s):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Glasses :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yes /  no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Contact lenses:</w:t>
            </w:r>
          </w:p>
        </w:tc>
        <w:tc>
          <w:tcPr>
            <w:tcW w:w="1436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yes /   no</w:t>
            </w:r>
          </w:p>
        </w:tc>
        <w:tc>
          <w:tcPr>
            <w:tcW w:w="1444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Prosthesis:</w:t>
            </w:r>
          </w:p>
        </w:tc>
        <w:tc>
          <w:tcPr>
            <w:tcW w:w="108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yes / no</w:t>
            </w:r>
          </w:p>
        </w:tc>
      </w:tr>
      <w:tr w:rsidR="00574116" w:rsidRPr="00F14C44" w:rsidTr="00F14C44">
        <w:tc>
          <w:tcPr>
            <w:tcW w:w="154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Correction: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R….….. L…...….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R.…….. L……….</w:t>
            </w:r>
          </w:p>
        </w:tc>
        <w:tc>
          <w:tcPr>
            <w:tcW w:w="108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</w:rPr>
      </w:pPr>
      <w:r w:rsidRPr="004C0524">
        <w:rPr>
          <w:rFonts w:ascii="TradeGothic LH Extended" w:hAnsi="TradeGothic LH Extended" w:cs="Arial"/>
          <w:sz w:val="20"/>
          <w:szCs w:val="20"/>
        </w:rPr>
        <w:t>Eye Medications</w:t>
      </w: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  <w:r w:rsidRPr="004C0524">
        <w:rPr>
          <w:rFonts w:ascii="TradeGothic LH Extended" w:hAnsi="TradeGothic LH Extended" w:cs="Arial"/>
          <w:sz w:val="20"/>
          <w:szCs w:val="20"/>
        </w:rPr>
        <w:t>Eventual Drug Allergies:</w:t>
      </w:r>
    </w:p>
    <w:p w:rsidR="00574116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Pr="004C0524" w:rsidRDefault="00574116" w:rsidP="0057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 LH Extended" w:hAnsi="TradeGothic LH Extended" w:cs="Arial"/>
          <w:sz w:val="20"/>
          <w:szCs w:val="20"/>
        </w:rPr>
      </w:pPr>
    </w:p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Pr="004C0524" w:rsidRDefault="00574116" w:rsidP="0057411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radeGothic LH Extended" w:hAnsi="TradeGothic LH Extended" w:cs="Arial"/>
          <w:b/>
          <w:sz w:val="20"/>
          <w:szCs w:val="20"/>
        </w:rPr>
      </w:pPr>
      <w:r w:rsidRPr="004C0524">
        <w:rPr>
          <w:rFonts w:ascii="TradeGothic LH Extended" w:hAnsi="TradeGothic LH Extended" w:cs="Arial"/>
          <w:b/>
          <w:sz w:val="20"/>
          <w:szCs w:val="20"/>
        </w:rPr>
        <w:t>ASSESSMENT RESULTS</w:t>
      </w:r>
    </w:p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  <w:u w:val="single"/>
        </w:rPr>
      </w:pPr>
      <w:r w:rsidRPr="004C0524">
        <w:rPr>
          <w:rFonts w:ascii="TradeGothic LH Extended" w:hAnsi="TradeGothic LH Extended" w:cs="Arial"/>
          <w:sz w:val="20"/>
          <w:szCs w:val="20"/>
          <w:u w:val="single"/>
        </w:rPr>
        <w:t>Visual Acuity</w:t>
      </w:r>
    </w:p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14"/>
        <w:gridCol w:w="4014"/>
      </w:tblGrid>
      <w:tr w:rsidR="00574116" w:rsidRPr="00F14C44" w:rsidTr="00F14C44">
        <w:tc>
          <w:tcPr>
            <w:tcW w:w="82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With Correction</w:t>
            </w: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Without Correction</w:t>
            </w:r>
          </w:p>
        </w:tc>
      </w:tr>
      <w:tr w:rsidR="00574116" w:rsidRPr="00F14C44" w:rsidTr="00F14C44">
        <w:tc>
          <w:tcPr>
            <w:tcW w:w="82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RE</w:t>
            </w: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82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LE</w:t>
            </w: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  <w:r w:rsidRPr="004C0524">
        <w:rPr>
          <w:rFonts w:ascii="TradeGothic LH Extended" w:hAnsi="TradeGothic LH Extended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2808"/>
        <w:gridCol w:w="6048"/>
      </w:tblGrid>
      <w:tr w:rsidR="00574116" w:rsidRPr="00F14C44" w:rsidTr="00F14C44">
        <w:tc>
          <w:tcPr>
            <w:tcW w:w="280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Type of correction: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2808" w:type="dxa"/>
            <w:shd w:val="clear" w:color="auto" w:fill="auto"/>
          </w:tcPr>
          <w:p w:rsidR="00574116" w:rsidRPr="00F14C44" w:rsidRDefault="00574116" w:rsidP="00F14C44">
            <w:pPr>
              <w:tabs>
                <w:tab w:val="left" w:pos="2895"/>
              </w:tabs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tabs>
                <w:tab w:val="left" w:pos="2895"/>
              </w:tabs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Measurement Method:</w:t>
            </w: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ab/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  <w:u w:val="single"/>
        </w:rPr>
      </w:pP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  <w:r w:rsidRPr="004C0524">
        <w:rPr>
          <w:rFonts w:ascii="TradeGothic LH Extended" w:hAnsi="TradeGothic LH Extended" w:cs="Arial"/>
          <w:sz w:val="20"/>
          <w:szCs w:val="20"/>
          <w:u w:val="single"/>
        </w:rPr>
        <w:t>Visual Field</w:t>
      </w:r>
      <w:r w:rsidRPr="004C0524">
        <w:rPr>
          <w:rFonts w:ascii="TradeGothic LH Extended" w:hAnsi="TradeGothic LH Extended" w:cs="Arial"/>
          <w:sz w:val="20"/>
          <w:szCs w:val="20"/>
        </w:rPr>
        <w:t xml:space="preserve"> (see note 2) Please attach visual field map.</w:t>
      </w:r>
    </w:p>
    <w:p w:rsidR="00574116" w:rsidRPr="004C0524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3240"/>
      </w:tblGrid>
      <w:tr w:rsidR="00574116" w:rsidRPr="00F14C44" w:rsidTr="00F14C44">
        <w:tc>
          <w:tcPr>
            <w:tcW w:w="244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In degrees (radius)</w:t>
            </w:r>
          </w:p>
        </w:tc>
        <w:tc>
          <w:tcPr>
            <w:tcW w:w="3240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RE</w:t>
            </w:r>
          </w:p>
        </w:tc>
        <w:tc>
          <w:tcPr>
            <w:tcW w:w="3240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LE</w:t>
            </w:r>
          </w:p>
        </w:tc>
      </w:tr>
      <w:tr w:rsidR="00574116" w:rsidRPr="00F14C44" w:rsidTr="00F14C44">
        <w:tc>
          <w:tcPr>
            <w:tcW w:w="2448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74116" w:rsidRPr="00F14C44" w:rsidRDefault="00574116" w:rsidP="00F14C44">
            <w:pPr>
              <w:jc w:val="center"/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D72D71" w:rsidRPr="004C0524" w:rsidRDefault="00D72D71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p w:rsidR="00574116" w:rsidRPr="004C0524" w:rsidRDefault="00574116" w:rsidP="0057411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radeGothic LH Extended" w:hAnsi="TradeGothic LH Extended" w:cs="Arial"/>
          <w:b/>
          <w:sz w:val="20"/>
          <w:szCs w:val="20"/>
        </w:rPr>
      </w:pPr>
      <w:r w:rsidRPr="004C0524">
        <w:rPr>
          <w:rFonts w:ascii="TradeGothic LH Extended" w:hAnsi="TradeGothic LH Extended" w:cs="Arial"/>
          <w:b/>
          <w:sz w:val="20"/>
          <w:szCs w:val="20"/>
        </w:rPr>
        <w:t xml:space="preserve">MEDICAL PRACTITIONER DECLARATION </w:t>
      </w:r>
    </w:p>
    <w:p w:rsidR="00574116" w:rsidRDefault="00574116" w:rsidP="00574116">
      <w:pPr>
        <w:rPr>
          <w:rFonts w:ascii="TradeGothic LH Extended" w:hAnsi="TradeGothic LH Extended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222"/>
        <w:gridCol w:w="1406"/>
        <w:gridCol w:w="1620"/>
        <w:gridCol w:w="1260"/>
        <w:gridCol w:w="3348"/>
      </w:tblGrid>
      <w:tr w:rsidR="00574116" w:rsidRPr="00F14C44" w:rsidTr="00F14C44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F14C44">
            <w:pPr>
              <w:autoSpaceDE w:val="0"/>
              <w:autoSpaceDN w:val="0"/>
              <w:adjustRightInd w:val="0"/>
              <w:ind w:left="540" w:hanging="540"/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ind w:left="540" w:hanging="540"/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sym w:font="Wingdings" w:char="F071"/>
            </w: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 xml:space="preserve"> </w:t>
            </w: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ab/>
              <w:t>I certify that the above-mentioned information is medically appropriate</w:t>
            </w: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ind w:left="540" w:hanging="540"/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</w:pPr>
          </w:p>
          <w:p w:rsidR="00574116" w:rsidRPr="00F14C44" w:rsidRDefault="00574116" w:rsidP="00F14C44">
            <w:pPr>
              <w:autoSpaceDE w:val="0"/>
              <w:autoSpaceDN w:val="0"/>
              <w:adjustRightInd w:val="0"/>
              <w:ind w:left="540" w:hanging="540"/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sym w:font="Wingdings" w:char="F071"/>
            </w: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 xml:space="preserve"> </w:t>
            </w: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ab/>
              <w:t xml:space="preserve">I certify that there is no contra-indication for this individual to compete at competitive level in the sport </w:t>
            </w:r>
            <w:r w:rsidR="0070778B"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>identified</w:t>
            </w:r>
            <w:r w:rsidRPr="00F14C44">
              <w:rPr>
                <w:rFonts w:ascii="TradeGothic LH Extended" w:hAnsi="TradeGothic LH Extended" w:cs="Arial"/>
                <w:b/>
                <w:bCs/>
                <w:sz w:val="20"/>
                <w:szCs w:val="20"/>
              </w:rPr>
              <w:t>.</w:t>
            </w: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Name:</w:t>
            </w:r>
          </w:p>
        </w:tc>
        <w:tc>
          <w:tcPr>
            <w:tcW w:w="76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Medical Speciality: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Registration Number: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Address:</w:t>
            </w:r>
          </w:p>
        </w:tc>
        <w:tc>
          <w:tcPr>
            <w:tcW w:w="76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City: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Country:</w:t>
            </w: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bCs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bCs/>
                <w:sz w:val="20"/>
                <w:szCs w:val="20"/>
              </w:rPr>
              <w:t>Tel.: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E-mail: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4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bCs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bCs/>
                <w:sz w:val="20"/>
                <w:szCs w:val="20"/>
              </w:rPr>
              <w:t>Signature of Medical Practitioner: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  <w:r w:rsidRPr="00F14C44">
              <w:rPr>
                <w:rFonts w:ascii="TradeGothic LH Extended" w:hAnsi="TradeGothic LH Extended" w:cs="Arial"/>
                <w:sz w:val="20"/>
                <w:szCs w:val="20"/>
              </w:rPr>
              <w:t>Date: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  <w:tr w:rsidR="00574116" w:rsidRPr="00F14C44" w:rsidTr="00F14C44"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16" w:rsidRPr="00F14C44" w:rsidRDefault="00574116" w:rsidP="00574116">
            <w:pPr>
              <w:rPr>
                <w:rFonts w:ascii="TradeGothic LH Extended" w:hAnsi="TradeGothic LH Extended" w:cs="Arial"/>
                <w:sz w:val="20"/>
                <w:szCs w:val="20"/>
              </w:rPr>
            </w:pPr>
          </w:p>
        </w:tc>
      </w:tr>
    </w:tbl>
    <w:p w:rsidR="00574116" w:rsidRDefault="00574116" w:rsidP="00574116">
      <w:pPr>
        <w:autoSpaceDE w:val="0"/>
        <w:autoSpaceDN w:val="0"/>
        <w:adjustRightInd w:val="0"/>
        <w:rPr>
          <w:rFonts w:ascii="TradeGothic LH Extended" w:hAnsi="TradeGothic LH Extended" w:cs="Arial"/>
          <w:bCs/>
          <w:sz w:val="20"/>
          <w:szCs w:val="20"/>
        </w:rPr>
      </w:pPr>
    </w:p>
    <w:p w:rsidR="00574116" w:rsidRPr="009C4D7B" w:rsidRDefault="00574116" w:rsidP="00574116">
      <w:pPr>
        <w:autoSpaceDE w:val="0"/>
        <w:autoSpaceDN w:val="0"/>
        <w:adjustRightInd w:val="0"/>
        <w:rPr>
          <w:rFonts w:ascii="TradeGothic LH Extended" w:hAnsi="TradeGothic LH Extended" w:cs="Arial"/>
          <w:b/>
          <w:sz w:val="20"/>
          <w:szCs w:val="20"/>
        </w:rPr>
      </w:pPr>
      <w:r w:rsidRPr="009C4D7B">
        <w:rPr>
          <w:rFonts w:ascii="TradeGothic LH Extended" w:hAnsi="TradeGothic LH Extended" w:cs="Arial"/>
          <w:b/>
          <w:bCs/>
          <w:iCs/>
          <w:sz w:val="20"/>
          <w:szCs w:val="20"/>
        </w:rPr>
        <w:t xml:space="preserve">Note 1 </w:t>
      </w:r>
      <w:r w:rsidRPr="009C4D7B">
        <w:rPr>
          <w:rFonts w:ascii="TradeGothic LH Extended" w:hAnsi="TradeGothic LH Extended" w:cs="Arial"/>
          <w:b/>
          <w:sz w:val="20"/>
          <w:szCs w:val="20"/>
        </w:rPr>
        <w:t>Diagnosis</w:t>
      </w:r>
    </w:p>
    <w:p w:rsidR="00574116" w:rsidRPr="009C4D7B" w:rsidRDefault="00574116" w:rsidP="00574116">
      <w:p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 xml:space="preserve">Evidence confirming the diagnosis must be attached and forwarded with this application. The medical evidence should include a comprehensive medical history and the results of all relevant examinations, laboratory investigations and imaging studies. Copies of the original reports or letters should be included </w:t>
      </w:r>
      <w:r>
        <w:rPr>
          <w:rFonts w:ascii="TradeGothic LH Extended" w:hAnsi="TradeGothic LH Extended" w:cs="Arial"/>
          <w:iCs/>
          <w:sz w:val="20"/>
          <w:szCs w:val="20"/>
        </w:rPr>
        <w:t>where</w:t>
      </w:r>
      <w:r w:rsidRPr="009C4D7B">
        <w:rPr>
          <w:rFonts w:ascii="TradeGothic LH Extended" w:hAnsi="TradeGothic LH Extended" w:cs="Arial"/>
          <w:iCs/>
          <w:sz w:val="20"/>
          <w:szCs w:val="20"/>
        </w:rPr>
        <w:t xml:space="preserve"> possible. Evidence should be as objective as possible in the clinical circumstances and in the case of non-demonstrable conditions</w:t>
      </w:r>
      <w:r>
        <w:rPr>
          <w:rFonts w:ascii="TradeGothic LH Extended" w:hAnsi="TradeGothic LH Extended" w:cs="Arial"/>
          <w:iCs/>
          <w:sz w:val="20"/>
          <w:szCs w:val="20"/>
        </w:rPr>
        <w:t>,</w:t>
      </w:r>
      <w:r w:rsidRPr="009C4D7B">
        <w:rPr>
          <w:rFonts w:ascii="TradeGothic LH Extended" w:hAnsi="TradeGothic LH Extended" w:cs="Arial"/>
          <w:iCs/>
          <w:sz w:val="20"/>
          <w:szCs w:val="20"/>
        </w:rPr>
        <w:t xml:space="preserve"> independent supporting medical opinion will assist this application. </w:t>
      </w:r>
      <w:r>
        <w:rPr>
          <w:rFonts w:ascii="TradeGothic LH Extended" w:hAnsi="TradeGothic LH Extended" w:cs="Arial"/>
          <w:iCs/>
          <w:sz w:val="20"/>
          <w:szCs w:val="20"/>
        </w:rPr>
        <w:t xml:space="preserve">Such evidence should </w:t>
      </w:r>
      <w:r w:rsidRPr="009C4D7B">
        <w:rPr>
          <w:rFonts w:ascii="TradeGothic LH Extended" w:hAnsi="TradeGothic LH Extended" w:cs="Arial"/>
          <w:iCs/>
          <w:sz w:val="20"/>
          <w:szCs w:val="20"/>
        </w:rPr>
        <w:t>include report and graphic results (where applicable) on:</w:t>
      </w:r>
    </w:p>
    <w:p w:rsidR="00574116" w:rsidRPr="009C4D7B" w:rsidRDefault="00574116" w:rsidP="0057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>Pattern Visual Evoked Potentials</w:t>
      </w:r>
    </w:p>
    <w:p w:rsidR="00574116" w:rsidRPr="009C4D7B" w:rsidRDefault="00574116" w:rsidP="0057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>Electroretinography / Electrooculography</w:t>
      </w:r>
    </w:p>
    <w:p w:rsidR="00574116" w:rsidRPr="009C4D7B" w:rsidRDefault="00574116" w:rsidP="0057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>Cerebral Magnetic Resonance Imaging</w:t>
      </w:r>
    </w:p>
    <w:p w:rsidR="00574116" w:rsidRPr="009C4D7B" w:rsidRDefault="00574116" w:rsidP="00574116">
      <w:p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</w:p>
    <w:p w:rsidR="00574116" w:rsidRPr="009C4D7B" w:rsidRDefault="00574116" w:rsidP="00574116">
      <w:pPr>
        <w:autoSpaceDE w:val="0"/>
        <w:autoSpaceDN w:val="0"/>
        <w:adjustRightInd w:val="0"/>
        <w:jc w:val="both"/>
        <w:rPr>
          <w:rFonts w:ascii="TradeGothic LH Extended" w:hAnsi="TradeGothic LH Extended" w:cs="Arial"/>
          <w:b/>
          <w:iCs/>
          <w:sz w:val="20"/>
          <w:szCs w:val="20"/>
        </w:rPr>
      </w:pPr>
      <w:r w:rsidRPr="009C4D7B">
        <w:rPr>
          <w:rFonts w:ascii="TradeGothic LH Extended" w:hAnsi="TradeGothic LH Extended" w:cs="Arial"/>
          <w:b/>
          <w:iCs/>
          <w:sz w:val="20"/>
          <w:szCs w:val="20"/>
        </w:rPr>
        <w:t>Note 2</w:t>
      </w:r>
    </w:p>
    <w:p w:rsidR="00574116" w:rsidRPr="009C4D7B" w:rsidRDefault="00574116" w:rsidP="00574116">
      <w:p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 xml:space="preserve">Visual Field </w:t>
      </w:r>
      <w:r>
        <w:rPr>
          <w:rFonts w:ascii="TradeGothic LH Extended" w:hAnsi="TradeGothic LH Extended" w:cs="Arial"/>
          <w:iCs/>
          <w:sz w:val="20"/>
          <w:szCs w:val="20"/>
        </w:rPr>
        <w:t>must</w:t>
      </w:r>
      <w:r w:rsidRPr="009C4D7B">
        <w:rPr>
          <w:rFonts w:ascii="TradeGothic LH Extended" w:hAnsi="TradeGothic LH Extended" w:cs="Arial"/>
          <w:iCs/>
          <w:sz w:val="20"/>
          <w:szCs w:val="20"/>
        </w:rPr>
        <w:t xml:space="preserve"> be tested by full-field strategy (30° central field test will not be accepted, by means of any of the following devices</w:t>
      </w:r>
      <w:r>
        <w:rPr>
          <w:rFonts w:ascii="TradeGothic LH Extended" w:hAnsi="TradeGothic LH Extended" w:cs="Arial"/>
          <w:iCs/>
          <w:sz w:val="20"/>
          <w:szCs w:val="20"/>
        </w:rPr>
        <w:t>)</w:t>
      </w:r>
      <w:r w:rsidRPr="009C4D7B">
        <w:rPr>
          <w:rFonts w:ascii="TradeGothic LH Extended" w:hAnsi="TradeGothic LH Extended" w:cs="Arial"/>
          <w:iCs/>
          <w:sz w:val="20"/>
          <w:szCs w:val="20"/>
        </w:rPr>
        <w:t>:</w:t>
      </w:r>
    </w:p>
    <w:p w:rsidR="00574116" w:rsidRDefault="00574116" w:rsidP="005741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  <w:r w:rsidRPr="009C4D7B">
        <w:rPr>
          <w:rFonts w:ascii="TradeGothic LH Extended" w:hAnsi="TradeGothic LH Extended" w:cs="Arial"/>
          <w:iCs/>
          <w:sz w:val="20"/>
          <w:szCs w:val="20"/>
        </w:rPr>
        <w:t>Humphrey Field Analyzer, Twinfield (Oculus), Octopus (interzeag), Rodenstock Peristat, Medmont (MAP), Goldmann Perimetry Intensity III/4</w:t>
      </w:r>
    </w:p>
    <w:p w:rsidR="00574116" w:rsidRPr="009C4D7B" w:rsidRDefault="00574116" w:rsidP="00574116">
      <w:pPr>
        <w:autoSpaceDE w:val="0"/>
        <w:autoSpaceDN w:val="0"/>
        <w:adjustRightInd w:val="0"/>
        <w:jc w:val="both"/>
        <w:rPr>
          <w:rFonts w:ascii="TradeGothic LH Extended" w:hAnsi="TradeGothic LH Extended" w:cs="Arial"/>
          <w:iCs/>
          <w:sz w:val="20"/>
          <w:szCs w:val="20"/>
        </w:rPr>
      </w:pPr>
    </w:p>
    <w:p w:rsidR="00574116" w:rsidRPr="009C4D7B" w:rsidRDefault="00574116" w:rsidP="00574116">
      <w:pPr>
        <w:pBdr>
          <w:top w:val="single" w:sz="4" w:space="1" w:color="auto"/>
        </w:pBdr>
        <w:autoSpaceDE w:val="0"/>
        <w:autoSpaceDN w:val="0"/>
        <w:adjustRightInd w:val="0"/>
        <w:rPr>
          <w:rFonts w:ascii="TradeGothic LH Extended" w:hAnsi="TradeGothic LH Extended" w:cs="Arial"/>
          <w:b/>
          <w:iCs/>
          <w:sz w:val="20"/>
          <w:szCs w:val="20"/>
        </w:rPr>
      </w:pPr>
      <w:r w:rsidRPr="009C4D7B">
        <w:rPr>
          <w:rFonts w:ascii="TradeGothic LH Extended" w:hAnsi="TradeGothic LH Extended" w:cs="Arial"/>
          <w:b/>
          <w:iCs/>
          <w:sz w:val="20"/>
          <w:szCs w:val="20"/>
        </w:rPr>
        <w:t>It is the responsibility of the Athlete to submit a copy of this Medical Diagnostic</w:t>
      </w:r>
      <w:r>
        <w:rPr>
          <w:rFonts w:ascii="TradeGothic LH Extended" w:hAnsi="TradeGothic LH Extended" w:cs="Arial"/>
          <w:b/>
          <w:iCs/>
          <w:sz w:val="20"/>
          <w:szCs w:val="20"/>
        </w:rPr>
        <w:t>s</w:t>
      </w:r>
      <w:r w:rsidRPr="009C4D7B">
        <w:rPr>
          <w:rFonts w:ascii="TradeGothic LH Extended" w:hAnsi="TradeGothic LH Extended" w:cs="Arial"/>
          <w:b/>
          <w:iCs/>
          <w:sz w:val="20"/>
          <w:szCs w:val="20"/>
        </w:rPr>
        <w:t xml:space="preserve"> Form and all relevant documentation to the appropriate International Federation.</w:t>
      </w:r>
    </w:p>
    <w:p w:rsidR="0070778B" w:rsidRDefault="0070778B" w:rsidP="00574116">
      <w:pPr>
        <w:autoSpaceDE w:val="0"/>
        <w:autoSpaceDN w:val="0"/>
        <w:adjustRightInd w:val="0"/>
        <w:rPr>
          <w:rFonts w:ascii="TradeGothic LH Extended" w:hAnsi="TradeGothic LH Extended" w:cs="Arial"/>
          <w:b/>
          <w:iCs/>
          <w:sz w:val="22"/>
          <w:szCs w:val="22"/>
        </w:rPr>
      </w:pPr>
    </w:p>
    <w:p w:rsidR="00574116" w:rsidRPr="0070778B" w:rsidRDefault="0070778B" w:rsidP="00574116">
      <w:pPr>
        <w:autoSpaceDE w:val="0"/>
        <w:autoSpaceDN w:val="0"/>
        <w:adjustRightInd w:val="0"/>
        <w:rPr>
          <w:rFonts w:ascii="TradeGothic LH Extended" w:hAnsi="TradeGothic LH Extended" w:cs="Arial"/>
          <w:b/>
          <w:i/>
          <w:iCs/>
          <w:sz w:val="22"/>
          <w:szCs w:val="22"/>
        </w:rPr>
      </w:pPr>
      <w:r>
        <w:rPr>
          <w:rFonts w:ascii="TradeGothic LH Extended" w:hAnsi="TradeGothic LH Extended" w:cs="Arial"/>
          <w:b/>
          <w:iCs/>
          <w:sz w:val="22"/>
          <w:szCs w:val="22"/>
        </w:rPr>
        <w:t>ATHLETES SHOULD PRODUCE A COPY OF THIS DOCUMENT EVERY TIME THEY PRESENT FOR CLASSIFICATION</w:t>
      </w:r>
      <w:r w:rsidR="00574116" w:rsidRPr="0070778B">
        <w:rPr>
          <w:sz w:val="22"/>
          <w:szCs w:val="22"/>
        </w:rPr>
        <w:t xml:space="preserve"> </w:t>
      </w:r>
    </w:p>
    <w:p w:rsidR="003E4539" w:rsidRDefault="003E4539"/>
    <w:sectPr w:rsidR="003E4539" w:rsidSect="00574116">
      <w:footerReference w:type="even" r:id="rId8"/>
      <w:footerReference w:type="default" r:id="rId9"/>
      <w:pgSz w:w="11906" w:h="16838"/>
      <w:pgMar w:top="1418" w:right="113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A4" w:rsidRDefault="005807A4">
      <w:r>
        <w:separator/>
      </w:r>
    </w:p>
  </w:endnote>
  <w:endnote w:type="continuationSeparator" w:id="0">
    <w:p w:rsidR="005807A4" w:rsidRDefault="0058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H Extended">
    <w:altName w:val="TradeGothic LH Ext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18" w:rsidRDefault="0017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E18" w:rsidRDefault="0017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18" w:rsidRDefault="00170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46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0E18" w:rsidRPr="00E45F43" w:rsidRDefault="00E45F43">
    <w:pPr>
      <w:pStyle w:val="Footer"/>
      <w:ind w:right="360"/>
      <w:rPr>
        <w:rFonts w:ascii="Arial" w:hAnsi="Arial" w:cs="Arial"/>
        <w:sz w:val="20"/>
        <w:szCs w:val="20"/>
      </w:rPr>
    </w:pPr>
    <w:r w:rsidRPr="00E45F43">
      <w:rPr>
        <w:rFonts w:ascii="Arial" w:hAnsi="Arial" w:cs="Arial"/>
        <w:sz w:val="20"/>
        <w:szCs w:val="20"/>
      </w:rPr>
      <w:t>Medical Diagnostics Form</w:t>
    </w:r>
    <w:r w:rsidR="00170E18" w:rsidRPr="00E45F43">
      <w:rPr>
        <w:rFonts w:ascii="Arial" w:hAnsi="Arial" w:cs="Arial"/>
        <w:sz w:val="20"/>
        <w:szCs w:val="20"/>
      </w:rPr>
      <w:t xml:space="preserve"> – </w:t>
    </w:r>
    <w:r w:rsidRPr="00E45F43">
      <w:rPr>
        <w:rFonts w:ascii="Arial" w:hAnsi="Arial" w:cs="Arial"/>
        <w:sz w:val="20"/>
        <w:szCs w:val="20"/>
      </w:rPr>
      <w:t xml:space="preserve">2012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A4" w:rsidRDefault="005807A4">
      <w:r>
        <w:separator/>
      </w:r>
    </w:p>
  </w:footnote>
  <w:footnote w:type="continuationSeparator" w:id="0">
    <w:p w:rsidR="005807A4" w:rsidRDefault="0058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5F8"/>
    <w:multiLevelType w:val="hybridMultilevel"/>
    <w:tmpl w:val="A446A6F0"/>
    <w:lvl w:ilvl="0" w:tplc="9C46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52809"/>
    <w:multiLevelType w:val="hybridMultilevel"/>
    <w:tmpl w:val="B7AE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B021C"/>
    <w:multiLevelType w:val="hybridMultilevel"/>
    <w:tmpl w:val="B900E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16"/>
    <w:rsid w:val="00002752"/>
    <w:rsid w:val="00002868"/>
    <w:rsid w:val="00004569"/>
    <w:rsid w:val="00005959"/>
    <w:rsid w:val="000064B7"/>
    <w:rsid w:val="000074A3"/>
    <w:rsid w:val="000074DC"/>
    <w:rsid w:val="000114C4"/>
    <w:rsid w:val="00012453"/>
    <w:rsid w:val="000126B7"/>
    <w:rsid w:val="00012AEF"/>
    <w:rsid w:val="00015BDC"/>
    <w:rsid w:val="000165E9"/>
    <w:rsid w:val="00020020"/>
    <w:rsid w:val="000219DF"/>
    <w:rsid w:val="00022B4F"/>
    <w:rsid w:val="0002317B"/>
    <w:rsid w:val="00023E13"/>
    <w:rsid w:val="00026F93"/>
    <w:rsid w:val="00027332"/>
    <w:rsid w:val="00031D07"/>
    <w:rsid w:val="00032FAC"/>
    <w:rsid w:val="00034BFF"/>
    <w:rsid w:val="00036CA2"/>
    <w:rsid w:val="00037039"/>
    <w:rsid w:val="000416B9"/>
    <w:rsid w:val="00042BEA"/>
    <w:rsid w:val="00042C27"/>
    <w:rsid w:val="00052375"/>
    <w:rsid w:val="000555B8"/>
    <w:rsid w:val="0005698F"/>
    <w:rsid w:val="00056A60"/>
    <w:rsid w:val="00060606"/>
    <w:rsid w:val="00062CAF"/>
    <w:rsid w:val="00071F32"/>
    <w:rsid w:val="000729AD"/>
    <w:rsid w:val="00085773"/>
    <w:rsid w:val="00085B62"/>
    <w:rsid w:val="000916BE"/>
    <w:rsid w:val="00093200"/>
    <w:rsid w:val="000933DE"/>
    <w:rsid w:val="00093BEF"/>
    <w:rsid w:val="00094496"/>
    <w:rsid w:val="00096EFD"/>
    <w:rsid w:val="000A0FC0"/>
    <w:rsid w:val="000A15AA"/>
    <w:rsid w:val="000B720C"/>
    <w:rsid w:val="000C308C"/>
    <w:rsid w:val="000C5347"/>
    <w:rsid w:val="000C6F7F"/>
    <w:rsid w:val="000C71A2"/>
    <w:rsid w:val="000D0C1B"/>
    <w:rsid w:val="000D0EB2"/>
    <w:rsid w:val="000D1E6E"/>
    <w:rsid w:val="000D2BF8"/>
    <w:rsid w:val="000E03EA"/>
    <w:rsid w:val="000E40F9"/>
    <w:rsid w:val="000E462D"/>
    <w:rsid w:val="000E5C18"/>
    <w:rsid w:val="000E5F90"/>
    <w:rsid w:val="000E6648"/>
    <w:rsid w:val="000F1EED"/>
    <w:rsid w:val="000F3177"/>
    <w:rsid w:val="000F6F23"/>
    <w:rsid w:val="000F73F8"/>
    <w:rsid w:val="001000CC"/>
    <w:rsid w:val="00101A53"/>
    <w:rsid w:val="00103B14"/>
    <w:rsid w:val="00103EBC"/>
    <w:rsid w:val="001105EA"/>
    <w:rsid w:val="001119AE"/>
    <w:rsid w:val="001130F8"/>
    <w:rsid w:val="00113CC4"/>
    <w:rsid w:val="00117C4F"/>
    <w:rsid w:val="00122647"/>
    <w:rsid w:val="00125978"/>
    <w:rsid w:val="00131118"/>
    <w:rsid w:val="001357F6"/>
    <w:rsid w:val="00136330"/>
    <w:rsid w:val="00140215"/>
    <w:rsid w:val="001428B0"/>
    <w:rsid w:val="00145B4E"/>
    <w:rsid w:val="00153959"/>
    <w:rsid w:val="00153AF7"/>
    <w:rsid w:val="00154A7A"/>
    <w:rsid w:val="00156752"/>
    <w:rsid w:val="00156D45"/>
    <w:rsid w:val="00157192"/>
    <w:rsid w:val="001574BA"/>
    <w:rsid w:val="00162636"/>
    <w:rsid w:val="00162C31"/>
    <w:rsid w:val="00163BB6"/>
    <w:rsid w:val="00164723"/>
    <w:rsid w:val="001661DB"/>
    <w:rsid w:val="00167AB2"/>
    <w:rsid w:val="00170E18"/>
    <w:rsid w:val="00171BD1"/>
    <w:rsid w:val="00174979"/>
    <w:rsid w:val="00174DD0"/>
    <w:rsid w:val="00180412"/>
    <w:rsid w:val="00182A44"/>
    <w:rsid w:val="001838E4"/>
    <w:rsid w:val="001842AB"/>
    <w:rsid w:val="00186E46"/>
    <w:rsid w:val="00187EF2"/>
    <w:rsid w:val="00192FE4"/>
    <w:rsid w:val="001933C3"/>
    <w:rsid w:val="0019455B"/>
    <w:rsid w:val="00194F6F"/>
    <w:rsid w:val="001951A1"/>
    <w:rsid w:val="0019733C"/>
    <w:rsid w:val="001A2EAD"/>
    <w:rsid w:val="001A4A09"/>
    <w:rsid w:val="001A4E62"/>
    <w:rsid w:val="001A500E"/>
    <w:rsid w:val="001A61C7"/>
    <w:rsid w:val="001A6F29"/>
    <w:rsid w:val="001A79C2"/>
    <w:rsid w:val="001B132D"/>
    <w:rsid w:val="001B1CFB"/>
    <w:rsid w:val="001B2BD1"/>
    <w:rsid w:val="001B389B"/>
    <w:rsid w:val="001C2DA0"/>
    <w:rsid w:val="001C3B80"/>
    <w:rsid w:val="001C6275"/>
    <w:rsid w:val="001C70E4"/>
    <w:rsid w:val="001D144D"/>
    <w:rsid w:val="001D33BF"/>
    <w:rsid w:val="001D410B"/>
    <w:rsid w:val="001D5737"/>
    <w:rsid w:val="001E06FB"/>
    <w:rsid w:val="001E7CF3"/>
    <w:rsid w:val="001F5D7A"/>
    <w:rsid w:val="00200785"/>
    <w:rsid w:val="00202C39"/>
    <w:rsid w:val="002040C5"/>
    <w:rsid w:val="002059F5"/>
    <w:rsid w:val="00207188"/>
    <w:rsid w:val="00210212"/>
    <w:rsid w:val="002115B5"/>
    <w:rsid w:val="00212D51"/>
    <w:rsid w:val="00214761"/>
    <w:rsid w:val="0021722B"/>
    <w:rsid w:val="002226D1"/>
    <w:rsid w:val="0022782D"/>
    <w:rsid w:val="002325BB"/>
    <w:rsid w:val="00234B8A"/>
    <w:rsid w:val="0023516C"/>
    <w:rsid w:val="002353B9"/>
    <w:rsid w:val="0024157C"/>
    <w:rsid w:val="00241FBD"/>
    <w:rsid w:val="00242E80"/>
    <w:rsid w:val="0024506E"/>
    <w:rsid w:val="0024599D"/>
    <w:rsid w:val="0024658E"/>
    <w:rsid w:val="00254569"/>
    <w:rsid w:val="00255FEF"/>
    <w:rsid w:val="00256365"/>
    <w:rsid w:val="00256BE6"/>
    <w:rsid w:val="002573FA"/>
    <w:rsid w:val="002605EA"/>
    <w:rsid w:val="002615BC"/>
    <w:rsid w:val="00262853"/>
    <w:rsid w:val="0026460B"/>
    <w:rsid w:val="00267E96"/>
    <w:rsid w:val="00270AC5"/>
    <w:rsid w:val="00273B45"/>
    <w:rsid w:val="002800D9"/>
    <w:rsid w:val="00284BC5"/>
    <w:rsid w:val="0029285A"/>
    <w:rsid w:val="002931B9"/>
    <w:rsid w:val="00293BDD"/>
    <w:rsid w:val="002951A3"/>
    <w:rsid w:val="00295FCE"/>
    <w:rsid w:val="00296E35"/>
    <w:rsid w:val="002979E7"/>
    <w:rsid w:val="002A1C5D"/>
    <w:rsid w:val="002A2F28"/>
    <w:rsid w:val="002A4C6D"/>
    <w:rsid w:val="002A550B"/>
    <w:rsid w:val="002A5E5E"/>
    <w:rsid w:val="002A733A"/>
    <w:rsid w:val="002B18E7"/>
    <w:rsid w:val="002B4AF3"/>
    <w:rsid w:val="002B7EF3"/>
    <w:rsid w:val="002C0B87"/>
    <w:rsid w:val="002C0BDA"/>
    <w:rsid w:val="002C5531"/>
    <w:rsid w:val="002C5AE2"/>
    <w:rsid w:val="002D6410"/>
    <w:rsid w:val="002E172A"/>
    <w:rsid w:val="002E49FB"/>
    <w:rsid w:val="002E6D49"/>
    <w:rsid w:val="002E7156"/>
    <w:rsid w:val="002E76F9"/>
    <w:rsid w:val="002F2322"/>
    <w:rsid w:val="002F36C4"/>
    <w:rsid w:val="002F378C"/>
    <w:rsid w:val="002F4129"/>
    <w:rsid w:val="002F500D"/>
    <w:rsid w:val="002F6465"/>
    <w:rsid w:val="002F6D14"/>
    <w:rsid w:val="002F7193"/>
    <w:rsid w:val="00300FD6"/>
    <w:rsid w:val="00305279"/>
    <w:rsid w:val="00306E65"/>
    <w:rsid w:val="00312885"/>
    <w:rsid w:val="003152B9"/>
    <w:rsid w:val="0031538A"/>
    <w:rsid w:val="00316008"/>
    <w:rsid w:val="0032313D"/>
    <w:rsid w:val="00323970"/>
    <w:rsid w:val="00325639"/>
    <w:rsid w:val="00326E56"/>
    <w:rsid w:val="00327F38"/>
    <w:rsid w:val="00333C5B"/>
    <w:rsid w:val="00336870"/>
    <w:rsid w:val="00340A7B"/>
    <w:rsid w:val="003423B6"/>
    <w:rsid w:val="00343AEC"/>
    <w:rsid w:val="003450C4"/>
    <w:rsid w:val="00351785"/>
    <w:rsid w:val="00353613"/>
    <w:rsid w:val="003550F7"/>
    <w:rsid w:val="00355A89"/>
    <w:rsid w:val="00356227"/>
    <w:rsid w:val="00356483"/>
    <w:rsid w:val="003568D2"/>
    <w:rsid w:val="003572BA"/>
    <w:rsid w:val="003572EB"/>
    <w:rsid w:val="00360EF2"/>
    <w:rsid w:val="00361333"/>
    <w:rsid w:val="00363C51"/>
    <w:rsid w:val="003660AD"/>
    <w:rsid w:val="0036648B"/>
    <w:rsid w:val="00370BD1"/>
    <w:rsid w:val="00372E8F"/>
    <w:rsid w:val="00376AFE"/>
    <w:rsid w:val="003870F5"/>
    <w:rsid w:val="003A29E8"/>
    <w:rsid w:val="003A32F6"/>
    <w:rsid w:val="003A535B"/>
    <w:rsid w:val="003A6090"/>
    <w:rsid w:val="003A6350"/>
    <w:rsid w:val="003B10CC"/>
    <w:rsid w:val="003B1682"/>
    <w:rsid w:val="003B2B44"/>
    <w:rsid w:val="003B7757"/>
    <w:rsid w:val="003C3E4B"/>
    <w:rsid w:val="003C4C2E"/>
    <w:rsid w:val="003C5D28"/>
    <w:rsid w:val="003C7926"/>
    <w:rsid w:val="003D6234"/>
    <w:rsid w:val="003D661B"/>
    <w:rsid w:val="003E0533"/>
    <w:rsid w:val="003E2F1C"/>
    <w:rsid w:val="003E4539"/>
    <w:rsid w:val="003E6487"/>
    <w:rsid w:val="003F1407"/>
    <w:rsid w:val="003F4492"/>
    <w:rsid w:val="003F4A07"/>
    <w:rsid w:val="00401279"/>
    <w:rsid w:val="004032FD"/>
    <w:rsid w:val="00411278"/>
    <w:rsid w:val="0041222B"/>
    <w:rsid w:val="004122DA"/>
    <w:rsid w:val="0041655A"/>
    <w:rsid w:val="004170F4"/>
    <w:rsid w:val="00417CA7"/>
    <w:rsid w:val="00426A9B"/>
    <w:rsid w:val="004276ED"/>
    <w:rsid w:val="00427787"/>
    <w:rsid w:val="00431DF8"/>
    <w:rsid w:val="00431E8B"/>
    <w:rsid w:val="00434851"/>
    <w:rsid w:val="00434FAF"/>
    <w:rsid w:val="00436151"/>
    <w:rsid w:val="00440BD1"/>
    <w:rsid w:val="0044325E"/>
    <w:rsid w:val="004445EC"/>
    <w:rsid w:val="00444628"/>
    <w:rsid w:val="00445910"/>
    <w:rsid w:val="004477A3"/>
    <w:rsid w:val="004525A0"/>
    <w:rsid w:val="00457B2B"/>
    <w:rsid w:val="00463B11"/>
    <w:rsid w:val="00471473"/>
    <w:rsid w:val="00472A9C"/>
    <w:rsid w:val="00472D0B"/>
    <w:rsid w:val="0047315D"/>
    <w:rsid w:val="0047337C"/>
    <w:rsid w:val="00477941"/>
    <w:rsid w:val="00481CF4"/>
    <w:rsid w:val="00482771"/>
    <w:rsid w:val="004852A8"/>
    <w:rsid w:val="00485487"/>
    <w:rsid w:val="00485FEB"/>
    <w:rsid w:val="00490495"/>
    <w:rsid w:val="00490BCB"/>
    <w:rsid w:val="0049114B"/>
    <w:rsid w:val="00491E21"/>
    <w:rsid w:val="00494908"/>
    <w:rsid w:val="00495DCA"/>
    <w:rsid w:val="00496263"/>
    <w:rsid w:val="00496881"/>
    <w:rsid w:val="004A45F7"/>
    <w:rsid w:val="004B02CF"/>
    <w:rsid w:val="004B0684"/>
    <w:rsid w:val="004B0E0C"/>
    <w:rsid w:val="004B2F61"/>
    <w:rsid w:val="004B3D3F"/>
    <w:rsid w:val="004B45ED"/>
    <w:rsid w:val="004B4C17"/>
    <w:rsid w:val="004B4F49"/>
    <w:rsid w:val="004B693B"/>
    <w:rsid w:val="004C3E49"/>
    <w:rsid w:val="004D0A8F"/>
    <w:rsid w:val="004D0BBB"/>
    <w:rsid w:val="004D2943"/>
    <w:rsid w:val="004D4D67"/>
    <w:rsid w:val="004D558F"/>
    <w:rsid w:val="004D5814"/>
    <w:rsid w:val="004D6F47"/>
    <w:rsid w:val="004E0530"/>
    <w:rsid w:val="004E1870"/>
    <w:rsid w:val="004E216A"/>
    <w:rsid w:val="004E48BB"/>
    <w:rsid w:val="004F1357"/>
    <w:rsid w:val="004F2D52"/>
    <w:rsid w:val="004F2E2D"/>
    <w:rsid w:val="004F30D4"/>
    <w:rsid w:val="004F5196"/>
    <w:rsid w:val="004F6D59"/>
    <w:rsid w:val="004F77AC"/>
    <w:rsid w:val="00505ADC"/>
    <w:rsid w:val="00511865"/>
    <w:rsid w:val="00511EDE"/>
    <w:rsid w:val="00512A0A"/>
    <w:rsid w:val="00514DD5"/>
    <w:rsid w:val="00515C43"/>
    <w:rsid w:val="00520F06"/>
    <w:rsid w:val="005220B1"/>
    <w:rsid w:val="00541997"/>
    <w:rsid w:val="00551B97"/>
    <w:rsid w:val="00554C55"/>
    <w:rsid w:val="005558B3"/>
    <w:rsid w:val="00556C46"/>
    <w:rsid w:val="00560F23"/>
    <w:rsid w:val="00563D90"/>
    <w:rsid w:val="00565B1F"/>
    <w:rsid w:val="00565E2B"/>
    <w:rsid w:val="00571AC1"/>
    <w:rsid w:val="00572B79"/>
    <w:rsid w:val="00574116"/>
    <w:rsid w:val="00574A67"/>
    <w:rsid w:val="00574B50"/>
    <w:rsid w:val="00576A92"/>
    <w:rsid w:val="005807A4"/>
    <w:rsid w:val="00583AA6"/>
    <w:rsid w:val="00587099"/>
    <w:rsid w:val="005900C2"/>
    <w:rsid w:val="005926C7"/>
    <w:rsid w:val="00594EEE"/>
    <w:rsid w:val="00597A0E"/>
    <w:rsid w:val="005A5010"/>
    <w:rsid w:val="005A54B3"/>
    <w:rsid w:val="005A5814"/>
    <w:rsid w:val="005A6662"/>
    <w:rsid w:val="005A67E6"/>
    <w:rsid w:val="005A7765"/>
    <w:rsid w:val="005B0493"/>
    <w:rsid w:val="005B0A35"/>
    <w:rsid w:val="005B2A59"/>
    <w:rsid w:val="005B34D6"/>
    <w:rsid w:val="005B4A73"/>
    <w:rsid w:val="005B5D08"/>
    <w:rsid w:val="005B6B19"/>
    <w:rsid w:val="005C424E"/>
    <w:rsid w:val="005C554F"/>
    <w:rsid w:val="005C67D7"/>
    <w:rsid w:val="005C6F10"/>
    <w:rsid w:val="005C7FD5"/>
    <w:rsid w:val="005D20BA"/>
    <w:rsid w:val="005D64D8"/>
    <w:rsid w:val="005E1474"/>
    <w:rsid w:val="005E22BE"/>
    <w:rsid w:val="005E7051"/>
    <w:rsid w:val="005E71AC"/>
    <w:rsid w:val="005F098A"/>
    <w:rsid w:val="005F1F24"/>
    <w:rsid w:val="005F4BBA"/>
    <w:rsid w:val="00603303"/>
    <w:rsid w:val="006062FB"/>
    <w:rsid w:val="00606FDB"/>
    <w:rsid w:val="00610658"/>
    <w:rsid w:val="00610BC2"/>
    <w:rsid w:val="006128F0"/>
    <w:rsid w:val="006150F1"/>
    <w:rsid w:val="0061712F"/>
    <w:rsid w:val="00617471"/>
    <w:rsid w:val="00617AC4"/>
    <w:rsid w:val="00617FC3"/>
    <w:rsid w:val="00623827"/>
    <w:rsid w:val="0063041B"/>
    <w:rsid w:val="00630AD5"/>
    <w:rsid w:val="00630AD8"/>
    <w:rsid w:val="0063112C"/>
    <w:rsid w:val="006353FF"/>
    <w:rsid w:val="0063687D"/>
    <w:rsid w:val="006402C1"/>
    <w:rsid w:val="00640418"/>
    <w:rsid w:val="0064143C"/>
    <w:rsid w:val="0064305F"/>
    <w:rsid w:val="00643AF6"/>
    <w:rsid w:val="0064701C"/>
    <w:rsid w:val="00650A20"/>
    <w:rsid w:val="00660077"/>
    <w:rsid w:val="00661E51"/>
    <w:rsid w:val="0066262B"/>
    <w:rsid w:val="0066460D"/>
    <w:rsid w:val="006666B4"/>
    <w:rsid w:val="00667AEE"/>
    <w:rsid w:val="00671F0F"/>
    <w:rsid w:val="006723CC"/>
    <w:rsid w:val="00674C21"/>
    <w:rsid w:val="0067648D"/>
    <w:rsid w:val="00676A8F"/>
    <w:rsid w:val="00677E98"/>
    <w:rsid w:val="006804AA"/>
    <w:rsid w:val="00681321"/>
    <w:rsid w:val="00681BDC"/>
    <w:rsid w:val="00683B1E"/>
    <w:rsid w:val="00684E3F"/>
    <w:rsid w:val="00684EEC"/>
    <w:rsid w:val="00686BD5"/>
    <w:rsid w:val="00686DEE"/>
    <w:rsid w:val="00691679"/>
    <w:rsid w:val="00691E09"/>
    <w:rsid w:val="00695113"/>
    <w:rsid w:val="006A1AFB"/>
    <w:rsid w:val="006A1D43"/>
    <w:rsid w:val="006A2F05"/>
    <w:rsid w:val="006A4C8D"/>
    <w:rsid w:val="006A5790"/>
    <w:rsid w:val="006B5117"/>
    <w:rsid w:val="006B75B8"/>
    <w:rsid w:val="006C112D"/>
    <w:rsid w:val="006C162B"/>
    <w:rsid w:val="006C1F65"/>
    <w:rsid w:val="006C264F"/>
    <w:rsid w:val="006C2CF3"/>
    <w:rsid w:val="006C3DA8"/>
    <w:rsid w:val="006C546E"/>
    <w:rsid w:val="006C6775"/>
    <w:rsid w:val="006C7F33"/>
    <w:rsid w:val="006D093D"/>
    <w:rsid w:val="006D4B45"/>
    <w:rsid w:val="006D7949"/>
    <w:rsid w:val="006E145E"/>
    <w:rsid w:val="006E3139"/>
    <w:rsid w:val="006E4B9B"/>
    <w:rsid w:val="006E5BDB"/>
    <w:rsid w:val="006E698D"/>
    <w:rsid w:val="006F0539"/>
    <w:rsid w:val="006F08AC"/>
    <w:rsid w:val="006F376A"/>
    <w:rsid w:val="006F3B5F"/>
    <w:rsid w:val="006F536E"/>
    <w:rsid w:val="006F7160"/>
    <w:rsid w:val="00701015"/>
    <w:rsid w:val="007056CF"/>
    <w:rsid w:val="00705F3D"/>
    <w:rsid w:val="0070778B"/>
    <w:rsid w:val="00712B82"/>
    <w:rsid w:val="007137DA"/>
    <w:rsid w:val="0071539E"/>
    <w:rsid w:val="007157CC"/>
    <w:rsid w:val="00715DE7"/>
    <w:rsid w:val="00715F6C"/>
    <w:rsid w:val="0072590B"/>
    <w:rsid w:val="00725B7D"/>
    <w:rsid w:val="0073160C"/>
    <w:rsid w:val="0073294F"/>
    <w:rsid w:val="00733351"/>
    <w:rsid w:val="0073340A"/>
    <w:rsid w:val="007347A8"/>
    <w:rsid w:val="00734C0D"/>
    <w:rsid w:val="00736817"/>
    <w:rsid w:val="007425B4"/>
    <w:rsid w:val="00747599"/>
    <w:rsid w:val="007504C1"/>
    <w:rsid w:val="0075417A"/>
    <w:rsid w:val="00755A69"/>
    <w:rsid w:val="00756DE8"/>
    <w:rsid w:val="00756F66"/>
    <w:rsid w:val="007626B4"/>
    <w:rsid w:val="00764A52"/>
    <w:rsid w:val="00765464"/>
    <w:rsid w:val="00772632"/>
    <w:rsid w:val="00773E9B"/>
    <w:rsid w:val="00777DE9"/>
    <w:rsid w:val="00780032"/>
    <w:rsid w:val="0078237C"/>
    <w:rsid w:val="00786E45"/>
    <w:rsid w:val="00787635"/>
    <w:rsid w:val="007A0233"/>
    <w:rsid w:val="007A16DB"/>
    <w:rsid w:val="007A35D8"/>
    <w:rsid w:val="007A4572"/>
    <w:rsid w:val="007A56B6"/>
    <w:rsid w:val="007A76D8"/>
    <w:rsid w:val="007B1694"/>
    <w:rsid w:val="007B296E"/>
    <w:rsid w:val="007B50F3"/>
    <w:rsid w:val="007B565D"/>
    <w:rsid w:val="007B6CB3"/>
    <w:rsid w:val="007C24CF"/>
    <w:rsid w:val="007C2EB9"/>
    <w:rsid w:val="007C597F"/>
    <w:rsid w:val="007C6D53"/>
    <w:rsid w:val="007C7C89"/>
    <w:rsid w:val="007D0B80"/>
    <w:rsid w:val="007D3014"/>
    <w:rsid w:val="007D43A7"/>
    <w:rsid w:val="007E3B51"/>
    <w:rsid w:val="007F0065"/>
    <w:rsid w:val="007F03D0"/>
    <w:rsid w:val="007F5645"/>
    <w:rsid w:val="007F5E55"/>
    <w:rsid w:val="00800778"/>
    <w:rsid w:val="00800DCA"/>
    <w:rsid w:val="00802F9B"/>
    <w:rsid w:val="00807DE9"/>
    <w:rsid w:val="00814E91"/>
    <w:rsid w:val="00816773"/>
    <w:rsid w:val="0082190F"/>
    <w:rsid w:val="00822C2B"/>
    <w:rsid w:val="008317AF"/>
    <w:rsid w:val="008318D7"/>
    <w:rsid w:val="00831DF1"/>
    <w:rsid w:val="00833109"/>
    <w:rsid w:val="00834E45"/>
    <w:rsid w:val="00840DE4"/>
    <w:rsid w:val="008410E3"/>
    <w:rsid w:val="00842A10"/>
    <w:rsid w:val="00845515"/>
    <w:rsid w:val="008470F9"/>
    <w:rsid w:val="00847959"/>
    <w:rsid w:val="008501A6"/>
    <w:rsid w:val="00852FEE"/>
    <w:rsid w:val="008551AD"/>
    <w:rsid w:val="00860B55"/>
    <w:rsid w:val="00862BE0"/>
    <w:rsid w:val="00864BA3"/>
    <w:rsid w:val="0086601F"/>
    <w:rsid w:val="00874D63"/>
    <w:rsid w:val="0087616D"/>
    <w:rsid w:val="00883E57"/>
    <w:rsid w:val="00887272"/>
    <w:rsid w:val="00890EA7"/>
    <w:rsid w:val="0089156F"/>
    <w:rsid w:val="008932F8"/>
    <w:rsid w:val="00893339"/>
    <w:rsid w:val="0089456B"/>
    <w:rsid w:val="00894FDD"/>
    <w:rsid w:val="00895A95"/>
    <w:rsid w:val="00896DCF"/>
    <w:rsid w:val="00897FC2"/>
    <w:rsid w:val="008A1C88"/>
    <w:rsid w:val="008A3000"/>
    <w:rsid w:val="008A308A"/>
    <w:rsid w:val="008A42BE"/>
    <w:rsid w:val="008A606F"/>
    <w:rsid w:val="008A6110"/>
    <w:rsid w:val="008A633B"/>
    <w:rsid w:val="008A65CB"/>
    <w:rsid w:val="008A6FF4"/>
    <w:rsid w:val="008B2B26"/>
    <w:rsid w:val="008B3635"/>
    <w:rsid w:val="008B3B5C"/>
    <w:rsid w:val="008B4D6A"/>
    <w:rsid w:val="008B5A6A"/>
    <w:rsid w:val="008B7B08"/>
    <w:rsid w:val="008C048F"/>
    <w:rsid w:val="008C4B6C"/>
    <w:rsid w:val="008C620E"/>
    <w:rsid w:val="008D1A6D"/>
    <w:rsid w:val="008D1BB7"/>
    <w:rsid w:val="008D2A71"/>
    <w:rsid w:val="008D33CD"/>
    <w:rsid w:val="008D3606"/>
    <w:rsid w:val="008D5C8A"/>
    <w:rsid w:val="008D6493"/>
    <w:rsid w:val="008D6E98"/>
    <w:rsid w:val="008E0DA7"/>
    <w:rsid w:val="008E1BDA"/>
    <w:rsid w:val="008E77B4"/>
    <w:rsid w:val="008F1259"/>
    <w:rsid w:val="008F2435"/>
    <w:rsid w:val="008F627F"/>
    <w:rsid w:val="008F75A8"/>
    <w:rsid w:val="00905702"/>
    <w:rsid w:val="009060C1"/>
    <w:rsid w:val="00906355"/>
    <w:rsid w:val="009073F9"/>
    <w:rsid w:val="00913922"/>
    <w:rsid w:val="00914FAB"/>
    <w:rsid w:val="00915D67"/>
    <w:rsid w:val="009202D6"/>
    <w:rsid w:val="00922418"/>
    <w:rsid w:val="009233EF"/>
    <w:rsid w:val="009235B5"/>
    <w:rsid w:val="00923DBA"/>
    <w:rsid w:val="0092555E"/>
    <w:rsid w:val="0092566C"/>
    <w:rsid w:val="00926578"/>
    <w:rsid w:val="009276F9"/>
    <w:rsid w:val="00931AAC"/>
    <w:rsid w:val="00934476"/>
    <w:rsid w:val="00934B0A"/>
    <w:rsid w:val="009358FE"/>
    <w:rsid w:val="00935EE7"/>
    <w:rsid w:val="00936468"/>
    <w:rsid w:val="0094677C"/>
    <w:rsid w:val="00947BDA"/>
    <w:rsid w:val="009508F8"/>
    <w:rsid w:val="00953C99"/>
    <w:rsid w:val="009547B2"/>
    <w:rsid w:val="0095704B"/>
    <w:rsid w:val="00960C32"/>
    <w:rsid w:val="00960C36"/>
    <w:rsid w:val="009622EC"/>
    <w:rsid w:val="00962B2A"/>
    <w:rsid w:val="00964268"/>
    <w:rsid w:val="00966620"/>
    <w:rsid w:val="009701C4"/>
    <w:rsid w:val="00971051"/>
    <w:rsid w:val="0097256F"/>
    <w:rsid w:val="0097360D"/>
    <w:rsid w:val="00975EC8"/>
    <w:rsid w:val="00977F3E"/>
    <w:rsid w:val="00980483"/>
    <w:rsid w:val="009812FC"/>
    <w:rsid w:val="00981E01"/>
    <w:rsid w:val="00982590"/>
    <w:rsid w:val="00986BF5"/>
    <w:rsid w:val="00986DA0"/>
    <w:rsid w:val="00987090"/>
    <w:rsid w:val="00993DA1"/>
    <w:rsid w:val="00995E23"/>
    <w:rsid w:val="009963A4"/>
    <w:rsid w:val="009A1168"/>
    <w:rsid w:val="009A1727"/>
    <w:rsid w:val="009A1E69"/>
    <w:rsid w:val="009A2ADA"/>
    <w:rsid w:val="009A3529"/>
    <w:rsid w:val="009A54E3"/>
    <w:rsid w:val="009B3B41"/>
    <w:rsid w:val="009C1FDA"/>
    <w:rsid w:val="009C66A2"/>
    <w:rsid w:val="009D1E12"/>
    <w:rsid w:val="009D232E"/>
    <w:rsid w:val="009D5572"/>
    <w:rsid w:val="009D5F33"/>
    <w:rsid w:val="009E4AF7"/>
    <w:rsid w:val="009E4EEF"/>
    <w:rsid w:val="009E67BE"/>
    <w:rsid w:val="009E7F6C"/>
    <w:rsid w:val="009F10B6"/>
    <w:rsid w:val="009F2047"/>
    <w:rsid w:val="009F2152"/>
    <w:rsid w:val="009F2527"/>
    <w:rsid w:val="009F2945"/>
    <w:rsid w:val="009F2B7E"/>
    <w:rsid w:val="009F5C52"/>
    <w:rsid w:val="009F6504"/>
    <w:rsid w:val="00A01F6B"/>
    <w:rsid w:val="00A024E4"/>
    <w:rsid w:val="00A03B2C"/>
    <w:rsid w:val="00A10B43"/>
    <w:rsid w:val="00A10D75"/>
    <w:rsid w:val="00A11A1E"/>
    <w:rsid w:val="00A14582"/>
    <w:rsid w:val="00A16876"/>
    <w:rsid w:val="00A16AF0"/>
    <w:rsid w:val="00A20782"/>
    <w:rsid w:val="00A209A8"/>
    <w:rsid w:val="00A2161E"/>
    <w:rsid w:val="00A2205F"/>
    <w:rsid w:val="00A227C8"/>
    <w:rsid w:val="00A25773"/>
    <w:rsid w:val="00A27361"/>
    <w:rsid w:val="00A27F04"/>
    <w:rsid w:val="00A30288"/>
    <w:rsid w:val="00A323B1"/>
    <w:rsid w:val="00A34A9D"/>
    <w:rsid w:val="00A3536E"/>
    <w:rsid w:val="00A41D77"/>
    <w:rsid w:val="00A51113"/>
    <w:rsid w:val="00A56787"/>
    <w:rsid w:val="00A6112F"/>
    <w:rsid w:val="00A61E04"/>
    <w:rsid w:val="00A67A68"/>
    <w:rsid w:val="00A704EA"/>
    <w:rsid w:val="00A72D66"/>
    <w:rsid w:val="00A76362"/>
    <w:rsid w:val="00A80DBD"/>
    <w:rsid w:val="00A873FA"/>
    <w:rsid w:val="00A921B2"/>
    <w:rsid w:val="00A92567"/>
    <w:rsid w:val="00A92730"/>
    <w:rsid w:val="00A95D5D"/>
    <w:rsid w:val="00A96C05"/>
    <w:rsid w:val="00AA162B"/>
    <w:rsid w:val="00AA3234"/>
    <w:rsid w:val="00AA4DC2"/>
    <w:rsid w:val="00AA6093"/>
    <w:rsid w:val="00AB2E03"/>
    <w:rsid w:val="00AB3269"/>
    <w:rsid w:val="00AB511F"/>
    <w:rsid w:val="00AB5C51"/>
    <w:rsid w:val="00AB622F"/>
    <w:rsid w:val="00AC101E"/>
    <w:rsid w:val="00AC125C"/>
    <w:rsid w:val="00AC1BEE"/>
    <w:rsid w:val="00AD0428"/>
    <w:rsid w:val="00AD39CB"/>
    <w:rsid w:val="00AD5067"/>
    <w:rsid w:val="00AE1C71"/>
    <w:rsid w:val="00AE3D3E"/>
    <w:rsid w:val="00AE71FF"/>
    <w:rsid w:val="00AE74F3"/>
    <w:rsid w:val="00AF1BF7"/>
    <w:rsid w:val="00AF2854"/>
    <w:rsid w:val="00AF40FB"/>
    <w:rsid w:val="00B01A92"/>
    <w:rsid w:val="00B020C8"/>
    <w:rsid w:val="00B0272B"/>
    <w:rsid w:val="00B029C4"/>
    <w:rsid w:val="00B0340D"/>
    <w:rsid w:val="00B03B4B"/>
    <w:rsid w:val="00B06332"/>
    <w:rsid w:val="00B065FC"/>
    <w:rsid w:val="00B10DE0"/>
    <w:rsid w:val="00B11EE9"/>
    <w:rsid w:val="00B17BA5"/>
    <w:rsid w:val="00B23D0E"/>
    <w:rsid w:val="00B24988"/>
    <w:rsid w:val="00B25755"/>
    <w:rsid w:val="00B2777C"/>
    <w:rsid w:val="00B27B25"/>
    <w:rsid w:val="00B30620"/>
    <w:rsid w:val="00B31F9C"/>
    <w:rsid w:val="00B32451"/>
    <w:rsid w:val="00B329B9"/>
    <w:rsid w:val="00B33468"/>
    <w:rsid w:val="00B345A2"/>
    <w:rsid w:val="00B347DB"/>
    <w:rsid w:val="00B37D3D"/>
    <w:rsid w:val="00B41041"/>
    <w:rsid w:val="00B42369"/>
    <w:rsid w:val="00B50BB5"/>
    <w:rsid w:val="00B50E04"/>
    <w:rsid w:val="00B53361"/>
    <w:rsid w:val="00B54376"/>
    <w:rsid w:val="00B544D5"/>
    <w:rsid w:val="00B548BB"/>
    <w:rsid w:val="00B54F18"/>
    <w:rsid w:val="00B56D65"/>
    <w:rsid w:val="00B6048D"/>
    <w:rsid w:val="00B740A7"/>
    <w:rsid w:val="00B744B2"/>
    <w:rsid w:val="00B7667D"/>
    <w:rsid w:val="00B77531"/>
    <w:rsid w:val="00B838D1"/>
    <w:rsid w:val="00B83E8D"/>
    <w:rsid w:val="00B87B14"/>
    <w:rsid w:val="00B905A6"/>
    <w:rsid w:val="00B9069D"/>
    <w:rsid w:val="00B93F5E"/>
    <w:rsid w:val="00BA1DCF"/>
    <w:rsid w:val="00BA376F"/>
    <w:rsid w:val="00BB12AB"/>
    <w:rsid w:val="00BB45FA"/>
    <w:rsid w:val="00BB4CBD"/>
    <w:rsid w:val="00BB6A55"/>
    <w:rsid w:val="00BB7D1D"/>
    <w:rsid w:val="00BC5F41"/>
    <w:rsid w:val="00BC6D61"/>
    <w:rsid w:val="00BD170E"/>
    <w:rsid w:val="00BD1EAD"/>
    <w:rsid w:val="00BD2C5E"/>
    <w:rsid w:val="00BD78F1"/>
    <w:rsid w:val="00BE0980"/>
    <w:rsid w:val="00BE16B3"/>
    <w:rsid w:val="00BE1B37"/>
    <w:rsid w:val="00BE2723"/>
    <w:rsid w:val="00BE2ECB"/>
    <w:rsid w:val="00BE3206"/>
    <w:rsid w:val="00BE7358"/>
    <w:rsid w:val="00BF1E72"/>
    <w:rsid w:val="00BF2F1B"/>
    <w:rsid w:val="00BF2F56"/>
    <w:rsid w:val="00BF7217"/>
    <w:rsid w:val="00BF73CD"/>
    <w:rsid w:val="00C02616"/>
    <w:rsid w:val="00C03DA8"/>
    <w:rsid w:val="00C1658F"/>
    <w:rsid w:val="00C21E2D"/>
    <w:rsid w:val="00C25E99"/>
    <w:rsid w:val="00C26395"/>
    <w:rsid w:val="00C27855"/>
    <w:rsid w:val="00C31F15"/>
    <w:rsid w:val="00C32D9E"/>
    <w:rsid w:val="00C331C8"/>
    <w:rsid w:val="00C34350"/>
    <w:rsid w:val="00C3623B"/>
    <w:rsid w:val="00C40E86"/>
    <w:rsid w:val="00C4398B"/>
    <w:rsid w:val="00C4434F"/>
    <w:rsid w:val="00C445B3"/>
    <w:rsid w:val="00C44DE1"/>
    <w:rsid w:val="00C46127"/>
    <w:rsid w:val="00C529C5"/>
    <w:rsid w:val="00C539C3"/>
    <w:rsid w:val="00C544AD"/>
    <w:rsid w:val="00C54BF1"/>
    <w:rsid w:val="00C55365"/>
    <w:rsid w:val="00C57731"/>
    <w:rsid w:val="00C6317E"/>
    <w:rsid w:val="00C64613"/>
    <w:rsid w:val="00C65CFF"/>
    <w:rsid w:val="00C71146"/>
    <w:rsid w:val="00C71287"/>
    <w:rsid w:val="00C8649C"/>
    <w:rsid w:val="00C9156F"/>
    <w:rsid w:val="00C94D30"/>
    <w:rsid w:val="00CA0317"/>
    <w:rsid w:val="00CA305B"/>
    <w:rsid w:val="00CA31BD"/>
    <w:rsid w:val="00CA331E"/>
    <w:rsid w:val="00CA34DA"/>
    <w:rsid w:val="00CA3605"/>
    <w:rsid w:val="00CB1FD6"/>
    <w:rsid w:val="00CB332D"/>
    <w:rsid w:val="00CB34CA"/>
    <w:rsid w:val="00CB4A54"/>
    <w:rsid w:val="00CB5198"/>
    <w:rsid w:val="00CB697F"/>
    <w:rsid w:val="00CC01F2"/>
    <w:rsid w:val="00CC2A2C"/>
    <w:rsid w:val="00CC74A8"/>
    <w:rsid w:val="00CC7520"/>
    <w:rsid w:val="00CD2DEB"/>
    <w:rsid w:val="00CD2E1E"/>
    <w:rsid w:val="00CD6EFE"/>
    <w:rsid w:val="00CD7D8C"/>
    <w:rsid w:val="00CE04A1"/>
    <w:rsid w:val="00CE0573"/>
    <w:rsid w:val="00CE1E22"/>
    <w:rsid w:val="00CE30AA"/>
    <w:rsid w:val="00CE3689"/>
    <w:rsid w:val="00CE3D1B"/>
    <w:rsid w:val="00CE526C"/>
    <w:rsid w:val="00CE5429"/>
    <w:rsid w:val="00CF1F0C"/>
    <w:rsid w:val="00CF4A1E"/>
    <w:rsid w:val="00CF5135"/>
    <w:rsid w:val="00CF7591"/>
    <w:rsid w:val="00D01CF3"/>
    <w:rsid w:val="00D046E8"/>
    <w:rsid w:val="00D05843"/>
    <w:rsid w:val="00D05C80"/>
    <w:rsid w:val="00D071E0"/>
    <w:rsid w:val="00D10655"/>
    <w:rsid w:val="00D11DF5"/>
    <w:rsid w:val="00D1384D"/>
    <w:rsid w:val="00D1680A"/>
    <w:rsid w:val="00D2066E"/>
    <w:rsid w:val="00D2098E"/>
    <w:rsid w:val="00D221E1"/>
    <w:rsid w:val="00D2483D"/>
    <w:rsid w:val="00D2555D"/>
    <w:rsid w:val="00D26525"/>
    <w:rsid w:val="00D304A7"/>
    <w:rsid w:val="00D5173D"/>
    <w:rsid w:val="00D55F32"/>
    <w:rsid w:val="00D56598"/>
    <w:rsid w:val="00D60933"/>
    <w:rsid w:val="00D67ED7"/>
    <w:rsid w:val="00D72D71"/>
    <w:rsid w:val="00D75F7F"/>
    <w:rsid w:val="00D77A87"/>
    <w:rsid w:val="00D812AE"/>
    <w:rsid w:val="00D83D5C"/>
    <w:rsid w:val="00D86D57"/>
    <w:rsid w:val="00D8704E"/>
    <w:rsid w:val="00D872AB"/>
    <w:rsid w:val="00D9150B"/>
    <w:rsid w:val="00D93474"/>
    <w:rsid w:val="00D97A4A"/>
    <w:rsid w:val="00DA4E86"/>
    <w:rsid w:val="00DA59F8"/>
    <w:rsid w:val="00DB263A"/>
    <w:rsid w:val="00DB2AE1"/>
    <w:rsid w:val="00DB3D46"/>
    <w:rsid w:val="00DB52FB"/>
    <w:rsid w:val="00DB6DFA"/>
    <w:rsid w:val="00DD0467"/>
    <w:rsid w:val="00DD4ECF"/>
    <w:rsid w:val="00DD577D"/>
    <w:rsid w:val="00DD63B8"/>
    <w:rsid w:val="00DE294C"/>
    <w:rsid w:val="00DE2EA6"/>
    <w:rsid w:val="00DE31AB"/>
    <w:rsid w:val="00DE3D1B"/>
    <w:rsid w:val="00DF0290"/>
    <w:rsid w:val="00DF1159"/>
    <w:rsid w:val="00DF3076"/>
    <w:rsid w:val="00DF3F1D"/>
    <w:rsid w:val="00DF6CE2"/>
    <w:rsid w:val="00DF759D"/>
    <w:rsid w:val="00E0031B"/>
    <w:rsid w:val="00E01B8C"/>
    <w:rsid w:val="00E028E2"/>
    <w:rsid w:val="00E0338A"/>
    <w:rsid w:val="00E11E3C"/>
    <w:rsid w:val="00E12E0E"/>
    <w:rsid w:val="00E131CF"/>
    <w:rsid w:val="00E159DA"/>
    <w:rsid w:val="00E163C9"/>
    <w:rsid w:val="00E20B5B"/>
    <w:rsid w:val="00E224B1"/>
    <w:rsid w:val="00E25F41"/>
    <w:rsid w:val="00E27FA6"/>
    <w:rsid w:val="00E33C70"/>
    <w:rsid w:val="00E34721"/>
    <w:rsid w:val="00E34AA9"/>
    <w:rsid w:val="00E35F2D"/>
    <w:rsid w:val="00E40F71"/>
    <w:rsid w:val="00E453AB"/>
    <w:rsid w:val="00E45F43"/>
    <w:rsid w:val="00E523C0"/>
    <w:rsid w:val="00E53868"/>
    <w:rsid w:val="00E555CA"/>
    <w:rsid w:val="00E572EE"/>
    <w:rsid w:val="00E5742E"/>
    <w:rsid w:val="00E57A4D"/>
    <w:rsid w:val="00E60EF8"/>
    <w:rsid w:val="00E611C3"/>
    <w:rsid w:val="00E6201C"/>
    <w:rsid w:val="00E633EA"/>
    <w:rsid w:val="00E6720F"/>
    <w:rsid w:val="00E67331"/>
    <w:rsid w:val="00E711F0"/>
    <w:rsid w:val="00E71542"/>
    <w:rsid w:val="00E7160A"/>
    <w:rsid w:val="00E738BB"/>
    <w:rsid w:val="00E7529A"/>
    <w:rsid w:val="00E759CF"/>
    <w:rsid w:val="00E76C57"/>
    <w:rsid w:val="00E77EF6"/>
    <w:rsid w:val="00E82E96"/>
    <w:rsid w:val="00E909FA"/>
    <w:rsid w:val="00E91323"/>
    <w:rsid w:val="00E96D5F"/>
    <w:rsid w:val="00EA162C"/>
    <w:rsid w:val="00EA463A"/>
    <w:rsid w:val="00EA773D"/>
    <w:rsid w:val="00EA7F6F"/>
    <w:rsid w:val="00EB0874"/>
    <w:rsid w:val="00EB135B"/>
    <w:rsid w:val="00EB2519"/>
    <w:rsid w:val="00EB35DA"/>
    <w:rsid w:val="00EC1479"/>
    <w:rsid w:val="00EC22A5"/>
    <w:rsid w:val="00EC6827"/>
    <w:rsid w:val="00ED338F"/>
    <w:rsid w:val="00ED642D"/>
    <w:rsid w:val="00ED6B8F"/>
    <w:rsid w:val="00EE0E39"/>
    <w:rsid w:val="00EE13E2"/>
    <w:rsid w:val="00EE3E4E"/>
    <w:rsid w:val="00EF0146"/>
    <w:rsid w:val="00EF0FB4"/>
    <w:rsid w:val="00EF1D52"/>
    <w:rsid w:val="00EF4320"/>
    <w:rsid w:val="00EF727D"/>
    <w:rsid w:val="00F01BCD"/>
    <w:rsid w:val="00F06183"/>
    <w:rsid w:val="00F06EE1"/>
    <w:rsid w:val="00F12DF5"/>
    <w:rsid w:val="00F142CF"/>
    <w:rsid w:val="00F145F0"/>
    <w:rsid w:val="00F14C44"/>
    <w:rsid w:val="00F16C8B"/>
    <w:rsid w:val="00F21564"/>
    <w:rsid w:val="00F22072"/>
    <w:rsid w:val="00F25647"/>
    <w:rsid w:val="00F25F40"/>
    <w:rsid w:val="00F26DDD"/>
    <w:rsid w:val="00F27D20"/>
    <w:rsid w:val="00F3092F"/>
    <w:rsid w:val="00F31340"/>
    <w:rsid w:val="00F324F4"/>
    <w:rsid w:val="00F3547B"/>
    <w:rsid w:val="00F3555F"/>
    <w:rsid w:val="00F36D33"/>
    <w:rsid w:val="00F44A3E"/>
    <w:rsid w:val="00F57542"/>
    <w:rsid w:val="00F579B0"/>
    <w:rsid w:val="00F609D2"/>
    <w:rsid w:val="00F65779"/>
    <w:rsid w:val="00F66DD7"/>
    <w:rsid w:val="00F70BC0"/>
    <w:rsid w:val="00F73B8D"/>
    <w:rsid w:val="00F771E6"/>
    <w:rsid w:val="00F803AE"/>
    <w:rsid w:val="00F82771"/>
    <w:rsid w:val="00F83E89"/>
    <w:rsid w:val="00F9074E"/>
    <w:rsid w:val="00F9095B"/>
    <w:rsid w:val="00F9153F"/>
    <w:rsid w:val="00F96DEB"/>
    <w:rsid w:val="00FA53A6"/>
    <w:rsid w:val="00FA54EC"/>
    <w:rsid w:val="00FA6158"/>
    <w:rsid w:val="00FA6A6A"/>
    <w:rsid w:val="00FA6C08"/>
    <w:rsid w:val="00FA7509"/>
    <w:rsid w:val="00FB1F37"/>
    <w:rsid w:val="00FB4596"/>
    <w:rsid w:val="00FB5C0B"/>
    <w:rsid w:val="00FB5FAA"/>
    <w:rsid w:val="00FB7B6F"/>
    <w:rsid w:val="00FC11BD"/>
    <w:rsid w:val="00FC3984"/>
    <w:rsid w:val="00FC5EBF"/>
    <w:rsid w:val="00FC5FBA"/>
    <w:rsid w:val="00FC609F"/>
    <w:rsid w:val="00FC7537"/>
    <w:rsid w:val="00FD0EEE"/>
    <w:rsid w:val="00FD460D"/>
    <w:rsid w:val="00FD7837"/>
    <w:rsid w:val="00FE1109"/>
    <w:rsid w:val="00FE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116"/>
    <w:rPr>
      <w:sz w:val="24"/>
      <w:szCs w:val="24"/>
      <w:lang w:val="en-GB" w:eastAsia="fr-FR"/>
    </w:rPr>
  </w:style>
  <w:style w:type="paragraph" w:styleId="Heading4">
    <w:name w:val="heading 4"/>
    <w:basedOn w:val="Normal"/>
    <w:next w:val="Normal"/>
    <w:qFormat/>
    <w:rsid w:val="00574116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4116"/>
    <w:pPr>
      <w:spacing w:before="100" w:beforeAutospacing="1" w:after="100" w:afterAutospacing="1"/>
    </w:pPr>
  </w:style>
  <w:style w:type="paragraph" w:styleId="Footer">
    <w:name w:val="footer"/>
    <w:basedOn w:val="Normal"/>
    <w:rsid w:val="005741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74116"/>
  </w:style>
  <w:style w:type="table" w:styleId="TableGrid">
    <w:name w:val="Table Grid"/>
    <w:basedOn w:val="TableNormal"/>
    <w:rsid w:val="005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74116"/>
    <w:rPr>
      <w:color w:val="0000FF"/>
      <w:u w:val="single"/>
    </w:rPr>
  </w:style>
  <w:style w:type="paragraph" w:styleId="Header">
    <w:name w:val="header"/>
    <w:basedOn w:val="Normal"/>
    <w:rsid w:val="00E45F4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– Classification Equipment &amp; Environment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– Classification Equipment &amp; Environment</dc:title>
  <dc:subject/>
  <dc:creator>Neil</dc:creator>
  <cp:keywords/>
  <cp:lastModifiedBy> </cp:lastModifiedBy>
  <cp:revision>2</cp:revision>
  <dcterms:created xsi:type="dcterms:W3CDTF">2013-05-21T21:46:00Z</dcterms:created>
  <dcterms:modified xsi:type="dcterms:W3CDTF">2013-05-21T21:46:00Z</dcterms:modified>
</cp:coreProperties>
</file>