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23433179"/>
        <w:docPartObj>
          <w:docPartGallery w:val="Cover Pages"/>
          <w:docPartUnique/>
        </w:docPartObj>
      </w:sdtPr>
      <w:sdtContent>
        <w:p w:rsidR="006F3403" w:rsidRDefault="00121115" w:rsidP="00366BAE">
          <w:pPr>
            <w:tabs>
              <w:tab w:val="center" w:pos="4680"/>
            </w:tabs>
          </w:pPr>
          <w:r>
            <w:rPr>
              <w:noProof/>
              <w:lang w:val="en-US"/>
            </w:rPr>
            <w:drawing>
              <wp:anchor distT="0" distB="0" distL="114300" distR="114300" simplePos="0" relativeHeight="251686912" behindDoc="0" locked="0" layoutInCell="1" allowOverlap="1">
                <wp:simplePos x="0" y="0"/>
                <wp:positionH relativeFrom="column">
                  <wp:posOffset>-704850</wp:posOffset>
                </wp:positionH>
                <wp:positionV relativeFrom="paragraph">
                  <wp:posOffset>76200</wp:posOffset>
                </wp:positionV>
                <wp:extent cx="2095500" cy="1562100"/>
                <wp:effectExtent l="0" t="0" r="0" b="0"/>
                <wp:wrapNone/>
                <wp:docPr id="16"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9" cstate="print"/>
                        <a:srcRect/>
                        <a:stretch>
                          <a:fillRect/>
                        </a:stretch>
                      </pic:blipFill>
                      <pic:spPr bwMode="auto">
                        <a:xfrm>
                          <a:off x="0" y="0"/>
                          <a:ext cx="2095500" cy="1562100"/>
                        </a:xfrm>
                        <a:prstGeom prst="rect">
                          <a:avLst/>
                        </a:prstGeom>
                        <a:noFill/>
                        <a:ln w="9525">
                          <a:noFill/>
                          <a:miter lim="800000"/>
                          <a:headEnd/>
                          <a:tailEnd/>
                        </a:ln>
                      </pic:spPr>
                    </pic:pic>
                  </a:graphicData>
                </a:graphic>
              </wp:anchor>
            </w:drawing>
          </w:r>
          <w:r w:rsidR="008A53A8">
            <w:rPr>
              <w:noProof/>
              <w:lang w:val="en-US"/>
            </w:rPr>
            <w:pict>
              <v:group id="_x0000_s1036" style="position:absolute;margin-left:351pt;margin-top:1.5pt;width:264pt;height:804.2pt;z-index:251675648;mso-position-horizontal-relative:page;mso-position-vertical-relative:page" coordorigin="7329" coordsize="4911,15840" o:allowincell="f">
                <v:group id="_x0000_s103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8" style="position:absolute;left:7755;width:4505;height:15840;mso-height-percent:1000;mso-position-vertical:top;mso-position-vertical-relative:page;mso-height-percent:1000" fillcolor="#00b050" strokecolor="#00b050">
                    <v:fill color2="#bfbfbf [2412]" rotate="t"/>
                  </v:rect>
                  <v:rect id="_x0000_s1039" style="position:absolute;left:7560;top:8;width:195;height:15825;mso-height-percent:1000;mso-position-vertical-relative:page;mso-height-percent:1000;mso-width-relative:margin;v-text-anchor:middle" fillcolor="none" strokecolor="black [3213]" strokeweight="4.5pt">
                    <v:fill r:id="rId10" o:title="Light vertical" opacity="52429f" o:opacity2="52429f" type="pattern"/>
                    <v:stroke dashstyle="1 1" endcap="round"/>
                    <v:shadow color="#d8d8d8 [2732]" offset="3pt,3pt" offset2="2pt,2pt"/>
                  </v:rect>
                </v:group>
                <v:rect id="_x0000_s104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0" inset="28.8pt,14.4pt,14.4pt,14.4pt">
                    <w:txbxContent>
                      <w:p w:rsidR="00546622" w:rsidRDefault="00546622" w:rsidP="00F13E52">
                        <w:pPr>
                          <w:rPr>
                            <w:rFonts w:ascii="Century Gothic" w:hAnsi="Century Gothic"/>
                            <w:color w:val="FFFFFF" w:themeColor="background1"/>
                            <w:sz w:val="72"/>
                            <w:szCs w:val="72"/>
                          </w:rPr>
                        </w:pPr>
                      </w:p>
                      <w:p w:rsidR="00546622" w:rsidRPr="002F69FA" w:rsidRDefault="00546622" w:rsidP="00F13E52">
                        <w:pPr>
                          <w:rPr>
                            <w:rFonts w:ascii="Century Gothic" w:hAnsi="Century Gothic"/>
                            <w:color w:val="FFFFFF" w:themeColor="background1"/>
                            <w:sz w:val="70"/>
                            <w:szCs w:val="70"/>
                          </w:rPr>
                        </w:pPr>
                        <w:r w:rsidRPr="002F69FA">
                          <w:rPr>
                            <w:rFonts w:ascii="Century Gothic" w:hAnsi="Century Gothic"/>
                            <w:color w:val="FFFFFF" w:themeColor="background1"/>
                            <w:sz w:val="70"/>
                            <w:szCs w:val="70"/>
                          </w:rPr>
                          <w:t>Get Active:</w:t>
                        </w:r>
                      </w:p>
                      <w:p w:rsidR="00546622" w:rsidRPr="00F13E52" w:rsidRDefault="00546622" w:rsidP="00F13E52">
                        <w:pPr>
                          <w:rPr>
                            <w:rFonts w:ascii="Century Gothic" w:hAnsi="Century Gothic"/>
                            <w:color w:val="FFFFFF" w:themeColor="background1"/>
                            <w:sz w:val="72"/>
                            <w:szCs w:val="72"/>
                          </w:rPr>
                        </w:pPr>
                        <w:r w:rsidRPr="00F13E52">
                          <w:rPr>
                            <w:rFonts w:ascii="Century Gothic" w:hAnsi="Century Gothic"/>
                            <w:color w:val="FFFFFF" w:themeColor="background1"/>
                            <w:sz w:val="72"/>
                            <w:szCs w:val="72"/>
                          </w:rPr>
                          <w:t>Goalball</w:t>
                        </w:r>
                        <w:r>
                          <w:rPr>
                            <w:rFonts w:ascii="Century Gothic" w:hAnsi="Century Gothic"/>
                            <w:color w:val="FFFFFF" w:themeColor="background1"/>
                            <w:sz w:val="72"/>
                            <w:szCs w:val="72"/>
                          </w:rPr>
                          <w:t>!</w:t>
                        </w:r>
                      </w:p>
                    </w:txbxContent>
                  </v:textbox>
                </v:rect>
                <v:rect id="_x0000_s104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1" inset="28.8pt,14.4pt,14.4pt,14.4pt">
                    <w:txbxContent>
                      <w:sdt>
                        <w:sdtPr>
                          <w:rPr>
                            <w:rFonts w:ascii="Segoe Print" w:hAnsi="Segoe Print"/>
                            <w:b/>
                            <w:color w:val="FFFFFF" w:themeColor="background1"/>
                            <w:sz w:val="32"/>
                            <w:szCs w:val="32"/>
                          </w:rPr>
                          <w:alias w:val="Author"/>
                          <w:id w:val="23433300"/>
                          <w:dataBinding w:prefixMappings="xmlns:ns0='http://schemas.openxmlformats.org/package/2006/metadata/core-properties' xmlns:ns1='http://purl.org/dc/elements/1.1/'" w:xpath="/ns0:coreProperties[1]/ns1:creator[1]" w:storeItemID="{6C3C8BC8-F283-45AE-878A-BAB7291924A1}"/>
                          <w:text/>
                        </w:sdtPr>
                        <w:sdtContent>
                          <w:p w:rsidR="00546622" w:rsidRPr="006274B2" w:rsidRDefault="00546622">
                            <w:pPr>
                              <w:pStyle w:val="NoSpacing"/>
                              <w:spacing w:line="360" w:lineRule="auto"/>
                              <w:rPr>
                                <w:rFonts w:ascii="Segoe Print" w:hAnsi="Segoe Print"/>
                                <w:color w:val="FFFFFF" w:themeColor="background1"/>
                                <w:sz w:val="30"/>
                                <w:szCs w:val="30"/>
                              </w:rPr>
                            </w:pPr>
                            <w:r w:rsidRPr="006274B2">
                              <w:rPr>
                                <w:rFonts w:ascii="Segoe Print" w:hAnsi="Segoe Print"/>
                                <w:b/>
                                <w:color w:val="FFFFFF" w:themeColor="background1"/>
                                <w:sz w:val="32"/>
                                <w:szCs w:val="32"/>
                              </w:rPr>
                              <w:t>Louise Gaborieau, B.Ed</w:t>
                            </w:r>
                          </w:p>
                        </w:sdtContent>
                      </w:sdt>
                      <w:p w:rsidR="00546622" w:rsidRPr="00121115" w:rsidRDefault="00546622" w:rsidP="00417A50">
                        <w:pPr>
                          <w:pStyle w:val="NoSpacing"/>
                          <w:rPr>
                            <w:rFonts w:ascii="Century Gothic" w:hAnsi="Century Gothic"/>
                            <w:sz w:val="28"/>
                            <w:szCs w:val="28"/>
                          </w:rPr>
                        </w:pPr>
                      </w:p>
                      <w:p w:rsidR="00546622" w:rsidRDefault="00546622">
                        <w:pPr>
                          <w:pStyle w:val="NoSpacing"/>
                          <w:spacing w:line="360" w:lineRule="auto"/>
                          <w:rPr>
                            <w:color w:val="FFFFFF" w:themeColor="background1"/>
                          </w:rPr>
                        </w:pPr>
                      </w:p>
                    </w:txbxContent>
                  </v:textbox>
                </v:rect>
                <w10:wrap anchorx="page" anchory="page"/>
              </v:group>
            </w:pict>
          </w:r>
          <w:r w:rsidR="00366BAE">
            <w:tab/>
          </w:r>
        </w:p>
        <w:p w:rsidR="006F3403" w:rsidRDefault="008A53A8">
          <w:r w:rsidRPr="008A53A8">
            <w:rPr>
              <w:noProof/>
            </w:rPr>
            <w:pict>
              <v:shapetype id="_x0000_t202" coordsize="21600,21600" o:spt="202" path="m,l,21600r21600,l21600,xe">
                <v:stroke joinstyle="miter"/>
                <v:path gradientshapeok="t" o:connecttype="rect"/>
              </v:shapetype>
              <v:shape id="Text Box 2" o:spid="_x0000_s1325" type="#_x0000_t202" style="position:absolute;margin-left:-58.8pt;margin-top:642.05pt;width:217.2pt;height:34.8pt;z-index:252080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type id="_x0000_t32" coordsize="21600,21600" o:spt="32" o:oned="t" path="m,l21600,21600e" filled="f">
                <v:path arrowok="t" fillok="f" o:connecttype="none"/>
                <o:lock v:ext="edit" shapetype="t"/>
              </v:shapetype>
              <v:shape id="_x0000_s1131" type="#_x0000_t32" style="position:absolute;margin-left:224pt;margin-top:224.3pt;width:2.25pt;height:300.05pt;z-index:251829248" o:connectortype="straight" strokeweight="4.5pt">
                <v:stroke dashstyle="1 1" endcap="round"/>
              </v:shape>
            </w:pict>
          </w:r>
          <w:r w:rsidRPr="008A53A8">
            <w:rPr>
              <w:noProof/>
              <w:lang w:eastAsia="en-CA"/>
            </w:rPr>
            <w:pict>
              <v:rect id="_x0000_s1043" style="position:absolute;margin-left:207.75pt;margin-top:212.4pt;width:140.25pt;height:320.9pt;z-index:251679744" fillcolor="#00b050" strokecolor="#00b050"/>
            </w:pict>
          </w:r>
          <w:r w:rsidR="004D44C0">
            <w:rPr>
              <w:noProof/>
              <w:lang w:val="en-US"/>
            </w:rPr>
            <w:drawing>
              <wp:anchor distT="0" distB="0" distL="114300" distR="114300" simplePos="0" relativeHeight="252076032" behindDoc="0" locked="0" layoutInCell="1" allowOverlap="1">
                <wp:simplePos x="0" y="0"/>
                <wp:positionH relativeFrom="column">
                  <wp:posOffset>3114675</wp:posOffset>
                </wp:positionH>
                <wp:positionV relativeFrom="paragraph">
                  <wp:posOffset>2829560</wp:posOffset>
                </wp:positionV>
                <wp:extent cx="2952750" cy="3790950"/>
                <wp:effectExtent l="19050" t="0" r="0" b="0"/>
                <wp:wrapNone/>
                <wp:docPr id="83" name="Picture 3" descr="C:\Users\Louise\Desktop\Pics Cannon\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esktop\Pics Cannon\IMG_0741.JPG"/>
                        <pic:cNvPicPr>
                          <a:picLocks noChangeAspect="1" noChangeArrowheads="1"/>
                        </pic:cNvPicPr>
                      </pic:nvPicPr>
                      <pic:blipFill>
                        <a:blip r:embed="rId11" cstate="print"/>
                        <a:srcRect/>
                        <a:stretch>
                          <a:fillRect/>
                        </a:stretch>
                      </pic:blipFill>
                      <pic:spPr bwMode="auto">
                        <a:xfrm>
                          <a:off x="0" y="0"/>
                          <a:ext cx="2952750" cy="3790950"/>
                        </a:xfrm>
                        <a:prstGeom prst="rect">
                          <a:avLst/>
                        </a:prstGeom>
                        <a:noFill/>
                        <a:ln w="9525">
                          <a:noFill/>
                          <a:miter lim="800000"/>
                          <a:headEnd/>
                          <a:tailEnd/>
                        </a:ln>
                      </pic:spPr>
                    </pic:pic>
                  </a:graphicData>
                </a:graphic>
              </wp:anchor>
            </w:drawing>
          </w:r>
          <w:r w:rsidR="006274B2">
            <w:rPr>
              <w:noProof/>
              <w:lang w:val="en-US"/>
            </w:rPr>
            <w:drawing>
              <wp:anchor distT="0" distB="0" distL="114300" distR="114300" simplePos="0" relativeHeight="251689984" behindDoc="0" locked="0" layoutInCell="1" allowOverlap="1">
                <wp:simplePos x="0" y="0"/>
                <wp:positionH relativeFrom="column">
                  <wp:posOffset>171450</wp:posOffset>
                </wp:positionH>
                <wp:positionV relativeFrom="paragraph">
                  <wp:posOffset>3734435</wp:posOffset>
                </wp:positionV>
                <wp:extent cx="1952625" cy="2524125"/>
                <wp:effectExtent l="19050" t="0" r="9525" b="0"/>
                <wp:wrapNone/>
                <wp:docPr id="21" name="il_fi" descr="http://www.prcvi.org/files/articles/BC%20Blind%20Sport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cvi.org/files/articles/BC%20Blind%20Sports_files/image002.jpg"/>
                        <pic:cNvPicPr>
                          <a:picLocks noChangeAspect="1" noChangeArrowheads="1"/>
                        </pic:cNvPicPr>
                      </pic:nvPicPr>
                      <pic:blipFill>
                        <a:blip r:embed="rId12" cstate="print"/>
                        <a:stretch>
                          <a:fillRect/>
                        </a:stretch>
                      </pic:blipFill>
                      <pic:spPr bwMode="auto">
                        <a:xfrm>
                          <a:off x="0" y="0"/>
                          <a:ext cx="1952625" cy="2524125"/>
                        </a:xfrm>
                        <a:prstGeom prst="rect">
                          <a:avLst/>
                        </a:prstGeom>
                        <a:noFill/>
                        <a:ln>
                          <a:noFill/>
                        </a:ln>
                      </pic:spPr>
                    </pic:pic>
                  </a:graphicData>
                </a:graphic>
              </wp:anchor>
            </w:drawing>
          </w:r>
          <w:r w:rsidRPr="008A53A8">
            <w:rPr>
              <w:noProof/>
              <w:lang w:eastAsia="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style="position:absolute;margin-left:-51.75pt;margin-top:120.8pt;width:221.25pt;height:40.1pt;z-index:251930624;mso-position-horizontal-relative:text;mso-position-vertical-relative:text" fillcolor="white [3212]" strokecolor="white [3212]" strokeweight="1.5pt">
                <v:shadow color="#868686"/>
                <v:textpath style="font-family:&quot;Segoe Print&quot;;font-size:28pt;v-text-kern:t" trim="t" fitpath="t" string="School Program"/>
              </v:shape>
            </w:pict>
          </w:r>
          <w:r>
            <w:rPr>
              <w:noProof/>
              <w:lang w:val="en-US"/>
            </w:rPr>
            <w:pict>
              <v:rect id="_x0000_s1042" style="position:absolute;margin-left:0;margin-top:198.65pt;width:549.45pt;height:71.35pt;z-index:251677696;mso-width-percent:900;mso-top-percent:250;mso-position-horizontal:left;mso-position-horizontal-relative:page;mso-position-vertical-relative:page;mso-width-percent:900;mso-top-percent:250;v-text-anchor:middle" o:allowincell="f" fillcolor="#ffc000" strokecolor="#ffc000" strokeweight="1pt">
                <v:fill color2="#365f91 [2404]"/>
                <v:shadow color="#d8d8d8 [2732]" offset="3pt,3pt" offset2="2pt,2pt"/>
                <v:textbox style="mso-next-textbox:#_x0000_s1042" inset="14.4pt,,14.4pt">
                  <w:txbxContent>
                    <w:sdt>
                      <w:sdtPr>
                        <w:rPr>
                          <w:rFonts w:ascii="Century Gothic" w:eastAsiaTheme="majorEastAsia" w:hAnsi="Century Gothic" w:cstheme="majorBidi"/>
                          <w:color w:val="FFFFFF" w:themeColor="background1"/>
                          <w:sz w:val="96"/>
                          <w:szCs w:val="96"/>
                        </w:rPr>
                        <w:alias w:val="Title"/>
                        <w:id w:val="23433303"/>
                        <w:dataBinding w:prefixMappings="xmlns:ns0='http://schemas.openxmlformats.org/package/2006/metadata/core-properties' xmlns:ns1='http://purl.org/dc/elements/1.1/'" w:xpath="/ns0:coreProperties[1]/ns1:title[1]" w:storeItemID="{6C3C8BC8-F283-45AE-878A-BAB7291924A1}"/>
                        <w:text/>
                      </w:sdtPr>
                      <w:sdtContent>
                        <w:p w:rsidR="00546622" w:rsidRPr="00F13E52" w:rsidRDefault="00546622">
                          <w:pPr>
                            <w:pStyle w:val="NoSpacing"/>
                            <w:jc w:val="right"/>
                            <w:rPr>
                              <w:rFonts w:ascii="Century Gothic" w:eastAsiaTheme="majorEastAsia" w:hAnsi="Century Gothic" w:cstheme="majorBidi"/>
                              <w:color w:val="FFFFFF" w:themeColor="background1"/>
                              <w:sz w:val="72"/>
                              <w:szCs w:val="72"/>
                            </w:rPr>
                          </w:pPr>
                          <w:r>
                            <w:rPr>
                              <w:rFonts w:ascii="Century Gothic" w:eastAsiaTheme="majorEastAsia" w:hAnsi="Century Gothic" w:cstheme="majorBidi"/>
                              <w:color w:val="FFFFFF" w:themeColor="background1"/>
                              <w:sz w:val="96"/>
                              <w:szCs w:val="96"/>
                            </w:rPr>
                            <w:t>Lesson Plans</w:t>
                          </w:r>
                        </w:p>
                      </w:sdtContent>
                    </w:sdt>
                  </w:txbxContent>
                </v:textbox>
                <w10:wrap anchorx="page" anchory="page"/>
              </v:rect>
            </w:pict>
          </w:r>
          <w:r w:rsidRPr="008A53A8">
            <w:rPr>
              <w:noProof/>
              <w:lang w:eastAsia="en-CA"/>
            </w:rPr>
            <w:pict>
              <v:shape id="_x0000_s1057" type="#_x0000_t32" style="position:absolute;margin-left:296.25pt;margin-top:533.3pt;width:206.25pt;height:.05pt;z-index:251710464;mso-position-horizontal-relative:text;mso-position-vertical-relative:text" o:connectortype="straight" strokeweight="4.5pt">
                <v:stroke dashstyle="1 1" endcap="round"/>
              </v:shape>
            </w:pict>
          </w:r>
          <w:r w:rsidRPr="008A53A8">
            <w:rPr>
              <w:noProof/>
              <w:lang w:eastAsia="en-CA"/>
            </w:rPr>
            <w:pict>
              <v:shape id="_x0000_s1056" type="#_x0000_t32" style="position:absolute;margin-left:296.25pt;margin-top:208.5pt;width:206.25pt;height:0;z-index:251709440;mso-position-horizontal-relative:text;mso-position-vertical-relative:text" o:connectortype="straight" strokeweight="4.5pt">
                <v:stroke dashstyle="1 1" endcap="round"/>
              </v:shape>
            </w:pict>
          </w:r>
          <w:r w:rsidRPr="008A53A8">
            <w:rPr>
              <w:noProof/>
              <w:lang w:eastAsia="en-CA"/>
            </w:rPr>
            <w:pict>
              <v:shape id="_x0000_s1044" type="#_x0000_t32" style="position:absolute;margin-left:502.5pt;margin-top:216.05pt;width:2.25pt;height:317.25pt;z-index:251681792;mso-position-horizontal-relative:text;mso-position-vertical-relative:text" o:connectortype="straight" strokeweight="4.5pt">
                <v:stroke dashstyle="1 1" endcap="round"/>
              </v:shape>
            </w:pict>
          </w:r>
          <w:r w:rsidR="006F3403">
            <w:br w:type="page"/>
          </w:r>
        </w:p>
      </w:sdtContent>
    </w:sdt>
    <w:p w:rsidR="00B05B1E" w:rsidRDefault="008A53A8" w:rsidP="00F14288">
      <w:r w:rsidRPr="008A53A8">
        <w:rPr>
          <w:noProof/>
          <w:lang w:eastAsia="en-CA"/>
        </w:rPr>
        <w:lastRenderedPageBreak/>
        <w:pict>
          <v:shape id="_x0000_s1267" type="#_x0000_t202" style="position:absolute;margin-left:-14.25pt;margin-top:24.75pt;width:390.75pt;height:675.75pt;z-index:251976704" filled="f" stroked="f">
            <v:textbox style="mso-next-textbox:#_x0000_s1267">
              <w:txbxContent>
                <w:p w:rsidR="00546622" w:rsidRDefault="00546622">
                  <w:pPr>
                    <w:rPr>
                      <w:rFonts w:ascii="Century Gothic" w:hAnsi="Century Gothic"/>
                    </w:rPr>
                  </w:pPr>
                  <w:r w:rsidRPr="009850F6">
                    <w:rPr>
                      <w:rFonts w:ascii="Century Gothic" w:hAnsi="Century Gothic"/>
                      <w:i/>
                    </w:rPr>
                    <w:t xml:space="preserve">Get Active: Goalball! </w:t>
                  </w:r>
                  <w:r>
                    <w:rPr>
                      <w:rFonts w:ascii="Century Gothic" w:hAnsi="Century Gothic"/>
                    </w:rPr>
                    <w:t>was created to help introduce Goalball into the school environment. It is especially written for people who may not have experience teaching, but for those excited about promoting Goalball in schools, such as:</w:t>
                  </w:r>
                </w:p>
                <w:p w:rsidR="00546622" w:rsidRPr="0071767B" w:rsidRDefault="00546622" w:rsidP="008C5858">
                  <w:pPr>
                    <w:pStyle w:val="ListParagraph"/>
                    <w:numPr>
                      <w:ilvl w:val="0"/>
                      <w:numId w:val="46"/>
                    </w:numPr>
                    <w:rPr>
                      <w:rFonts w:ascii="Century Gothic" w:hAnsi="Century Gothic"/>
                      <w:i/>
                    </w:rPr>
                  </w:pPr>
                  <w:r w:rsidRPr="0071767B">
                    <w:rPr>
                      <w:rFonts w:ascii="Century Gothic" w:hAnsi="Century Gothic"/>
                      <w:i/>
                    </w:rPr>
                    <w:t xml:space="preserve">Goalball athletes </w:t>
                  </w:r>
                </w:p>
                <w:p w:rsidR="00546622" w:rsidRPr="0071767B" w:rsidRDefault="00546622" w:rsidP="008C5858">
                  <w:pPr>
                    <w:pStyle w:val="ListParagraph"/>
                    <w:numPr>
                      <w:ilvl w:val="0"/>
                      <w:numId w:val="46"/>
                    </w:numPr>
                    <w:rPr>
                      <w:rFonts w:ascii="Century Gothic" w:hAnsi="Century Gothic"/>
                      <w:i/>
                    </w:rPr>
                  </w:pPr>
                  <w:r w:rsidRPr="0071767B">
                    <w:rPr>
                      <w:rFonts w:ascii="Century Gothic" w:hAnsi="Century Gothic"/>
                      <w:i/>
                    </w:rPr>
                    <w:t>Coaches</w:t>
                  </w:r>
                </w:p>
                <w:p w:rsidR="00546622" w:rsidRPr="0071767B" w:rsidRDefault="00546622" w:rsidP="008C5858">
                  <w:pPr>
                    <w:pStyle w:val="ListParagraph"/>
                    <w:numPr>
                      <w:ilvl w:val="0"/>
                      <w:numId w:val="46"/>
                    </w:numPr>
                    <w:rPr>
                      <w:rFonts w:ascii="Century Gothic" w:hAnsi="Century Gothic"/>
                      <w:i/>
                    </w:rPr>
                  </w:pPr>
                  <w:r w:rsidRPr="0071767B">
                    <w:rPr>
                      <w:rFonts w:ascii="Century Gothic" w:hAnsi="Century Gothic"/>
                      <w:i/>
                    </w:rPr>
                    <w:t>Sport administrators</w:t>
                  </w:r>
                </w:p>
                <w:p w:rsidR="00546622" w:rsidRPr="0071767B" w:rsidRDefault="00546622" w:rsidP="008C5858">
                  <w:pPr>
                    <w:pStyle w:val="ListParagraph"/>
                    <w:numPr>
                      <w:ilvl w:val="0"/>
                      <w:numId w:val="46"/>
                    </w:numPr>
                    <w:rPr>
                      <w:rFonts w:ascii="Century Gothic" w:hAnsi="Century Gothic"/>
                      <w:i/>
                    </w:rPr>
                  </w:pPr>
                  <w:r w:rsidRPr="0071767B">
                    <w:rPr>
                      <w:rFonts w:ascii="Century Gothic" w:hAnsi="Century Gothic"/>
                      <w:i/>
                    </w:rPr>
                    <w:t>Parents of athletes</w:t>
                  </w:r>
                </w:p>
                <w:p w:rsidR="00546622" w:rsidRDefault="00546622" w:rsidP="008C5858">
                  <w:pPr>
                    <w:rPr>
                      <w:rFonts w:ascii="Century Gothic" w:hAnsi="Century Gothic"/>
                    </w:rPr>
                  </w:pPr>
                </w:p>
                <w:p w:rsidR="00546622" w:rsidRDefault="00546622" w:rsidP="008C5858">
                  <w:pPr>
                    <w:rPr>
                      <w:rFonts w:ascii="Century Gothic" w:hAnsi="Century Gothic"/>
                    </w:rPr>
                  </w:pPr>
                  <w:r w:rsidRPr="009850F6">
                    <w:rPr>
                      <w:rFonts w:ascii="Century Gothic" w:hAnsi="Century Gothic"/>
                      <w:i/>
                    </w:rPr>
                    <w:t>Get Active: Goalball!</w:t>
                  </w:r>
                  <w:r>
                    <w:rPr>
                      <w:rFonts w:ascii="Century Gothic" w:hAnsi="Century Gothic"/>
                    </w:rPr>
                    <w:t xml:space="preserve"> has helpful tips and has a detailed lesson plan that is broken down into an introductory activity, skill development and modified games. The lesson plan can be modified for younger or older children and includes detailed pictures of each game.</w:t>
                  </w:r>
                </w:p>
                <w:p w:rsidR="00193594" w:rsidRDefault="00193594" w:rsidP="008C5858">
                  <w:pPr>
                    <w:rPr>
                      <w:rFonts w:ascii="Century Gothic" w:hAnsi="Century Gothic"/>
                    </w:rPr>
                  </w:pPr>
                  <w:r>
                    <w:rPr>
                      <w:rFonts w:ascii="Century Gothic" w:hAnsi="Century Gothic"/>
                    </w:rPr>
                    <w:t xml:space="preserve">Please note that </w:t>
                  </w:r>
                  <w:r w:rsidR="00D70FC3">
                    <w:rPr>
                      <w:rFonts w:ascii="Century Gothic" w:hAnsi="Century Gothic"/>
                    </w:rPr>
                    <w:t xml:space="preserve">all activities and games in the lesson plans are specifically for students to </w:t>
                  </w:r>
                </w:p>
                <w:p w:rsidR="00546622" w:rsidRDefault="00546622" w:rsidP="008C5858">
                  <w:pPr>
                    <w:rPr>
                      <w:rFonts w:ascii="Century Gothic" w:hAnsi="Century Gothic"/>
                    </w:rPr>
                  </w:pPr>
                </w:p>
                <w:p w:rsidR="00546622" w:rsidRDefault="00546622" w:rsidP="008C5858">
                  <w:pPr>
                    <w:rPr>
                      <w:rFonts w:ascii="Century Gothic" w:hAnsi="Century Gothic"/>
                    </w:rPr>
                  </w:pPr>
                </w:p>
                <w:p w:rsidR="00546622" w:rsidRDefault="00546622" w:rsidP="009850F6">
                  <w:pPr>
                    <w:jc w:val="both"/>
                    <w:rPr>
                      <w:rFonts w:ascii="Century Gothic" w:hAnsi="Century Gothic"/>
                    </w:rPr>
                  </w:pPr>
                </w:p>
                <w:p w:rsidR="00546622" w:rsidRDefault="00546622" w:rsidP="009850F6">
                  <w:pPr>
                    <w:jc w:val="both"/>
                    <w:rPr>
                      <w:rFonts w:ascii="Century Gothic" w:hAnsi="Century Gothic"/>
                    </w:rPr>
                  </w:pPr>
                </w:p>
                <w:p w:rsidR="00546622" w:rsidRDefault="00546622" w:rsidP="009850F6">
                  <w:pPr>
                    <w:jc w:val="both"/>
                    <w:rPr>
                      <w:rFonts w:ascii="Century Gothic" w:hAnsi="Century Gothic"/>
                    </w:rPr>
                  </w:pPr>
                  <w:r>
                    <w:rPr>
                      <w:rFonts w:ascii="Century Gothic" w:hAnsi="Century Gothic"/>
                    </w:rPr>
                    <w:t>If you do not have the proper equipment suggested</w:t>
                  </w:r>
                  <w:r w:rsidR="00497DF2">
                    <w:rPr>
                      <w:rFonts w:ascii="Century Gothic" w:hAnsi="Century Gothic"/>
                    </w:rPr>
                    <w:t xml:space="preserve"> in the lessons</w:t>
                  </w:r>
                  <w:r>
                    <w:rPr>
                      <w:rFonts w:ascii="Century Gothic" w:hAnsi="Century Gothic"/>
                    </w:rPr>
                    <w:t xml:space="preserve">, here are some possible modifications that you can use. </w:t>
                  </w:r>
                </w:p>
                <w:p w:rsidR="00546622" w:rsidRDefault="00546622" w:rsidP="009850F6">
                  <w:pPr>
                    <w:ind w:left="1440" w:hanging="1440"/>
                    <w:jc w:val="both"/>
                    <w:rPr>
                      <w:rFonts w:ascii="Century Gothic" w:hAnsi="Century Gothic"/>
                    </w:rPr>
                  </w:pPr>
                  <w:r>
                    <w:rPr>
                      <w:rFonts w:ascii="Century Gothic" w:hAnsi="Century Gothic"/>
                      <w:b/>
                    </w:rPr>
                    <w:t>Goalballs</w:t>
                  </w:r>
                  <w:r>
                    <w:rPr>
                      <w:rFonts w:ascii="Century Gothic" w:hAnsi="Century Gothic"/>
                    </w:rPr>
                    <w:t xml:space="preserve"> </w:t>
                  </w:r>
                  <w:r>
                    <w:rPr>
                      <w:rFonts w:ascii="Century Gothic" w:hAnsi="Century Gothic"/>
                    </w:rPr>
                    <w:tab/>
                    <w:t xml:space="preserve">If you do not have enough     goalballs for every student, you can wrap a plastic bag around a basketball. </w:t>
                  </w:r>
                </w:p>
                <w:p w:rsidR="00546622" w:rsidRDefault="00546622" w:rsidP="009850F6">
                  <w:pPr>
                    <w:ind w:left="1440" w:hanging="1440"/>
                    <w:jc w:val="both"/>
                    <w:rPr>
                      <w:rFonts w:ascii="Century Gothic" w:hAnsi="Century Gothic"/>
                    </w:rPr>
                  </w:pPr>
                  <w:r>
                    <w:rPr>
                      <w:rFonts w:ascii="Century Gothic" w:hAnsi="Century Gothic"/>
                      <w:b/>
                    </w:rPr>
                    <w:tab/>
                  </w:r>
                  <w:r>
                    <w:rPr>
                      <w:rFonts w:ascii="Century Gothic" w:hAnsi="Century Gothic"/>
                    </w:rPr>
                    <w:t>You could also</w:t>
                  </w:r>
                  <w:r w:rsidRPr="00A80F3E">
                    <w:rPr>
                      <w:rFonts w:ascii="Century Gothic" w:hAnsi="Century Gothic"/>
                    </w:rPr>
                    <w:t xml:space="preserve"> use a beach ball with rice inside.</w:t>
                  </w:r>
                </w:p>
                <w:p w:rsidR="00546622" w:rsidRPr="00676476" w:rsidRDefault="00546622" w:rsidP="009850F6">
                  <w:pPr>
                    <w:ind w:left="1440" w:hanging="1440"/>
                    <w:jc w:val="both"/>
                    <w:rPr>
                      <w:rFonts w:ascii="Century Gothic" w:hAnsi="Century Gothic"/>
                      <w:sz w:val="4"/>
                      <w:szCs w:val="4"/>
                    </w:rPr>
                  </w:pPr>
                </w:p>
                <w:p w:rsidR="00546622" w:rsidRDefault="00546622" w:rsidP="009850F6">
                  <w:pPr>
                    <w:ind w:left="1440" w:hanging="1440"/>
                    <w:jc w:val="both"/>
                    <w:rPr>
                      <w:rFonts w:ascii="Century Gothic" w:hAnsi="Century Gothic"/>
                    </w:rPr>
                  </w:pPr>
                  <w:r>
                    <w:rPr>
                      <w:rFonts w:ascii="Century Gothic" w:hAnsi="Century Gothic"/>
                      <w:b/>
                    </w:rPr>
                    <w:t>Eye Shades</w:t>
                  </w:r>
                  <w:r>
                    <w:rPr>
                      <w:rFonts w:ascii="Century Gothic" w:hAnsi="Century Gothic"/>
                    </w:rPr>
                    <w:tab/>
                    <w:t>Eye Shades or cheesecloth can be used (although be aware that cheesecloth does not completely block out vision)</w:t>
                  </w:r>
                </w:p>
                <w:p w:rsidR="00546622" w:rsidRDefault="00546622" w:rsidP="009850F6">
                  <w:pPr>
                    <w:ind w:left="1440" w:hanging="1440"/>
                    <w:jc w:val="both"/>
                    <w:rPr>
                      <w:rFonts w:ascii="Century Gothic" w:hAnsi="Century Gothic"/>
                    </w:rPr>
                  </w:pPr>
                  <w:r>
                    <w:rPr>
                      <w:rFonts w:ascii="Century Gothic" w:hAnsi="Century Gothic"/>
                      <w:b/>
                    </w:rPr>
                    <w:tab/>
                  </w:r>
                  <w:r w:rsidRPr="00361BB5">
                    <w:rPr>
                      <w:rFonts w:ascii="Century Gothic" w:hAnsi="Century Gothic"/>
                    </w:rPr>
                    <w:t xml:space="preserve">Swim </w:t>
                  </w:r>
                  <w:r>
                    <w:rPr>
                      <w:rFonts w:ascii="Century Gothic" w:hAnsi="Century Gothic"/>
                    </w:rPr>
                    <w:t xml:space="preserve">or ski </w:t>
                  </w:r>
                  <w:r w:rsidRPr="00361BB5">
                    <w:rPr>
                      <w:rFonts w:ascii="Century Gothic" w:hAnsi="Century Gothic"/>
                    </w:rPr>
                    <w:t>goggles are effective</w:t>
                  </w:r>
                  <w:r>
                    <w:rPr>
                      <w:rFonts w:ascii="Century Gothic" w:hAnsi="Century Gothic"/>
                    </w:rPr>
                    <w:t xml:space="preserve"> alternatives</w:t>
                  </w:r>
                  <w:r w:rsidRPr="00361BB5">
                    <w:rPr>
                      <w:rFonts w:ascii="Century Gothic" w:hAnsi="Century Gothic"/>
                    </w:rPr>
                    <w:t xml:space="preserve">, all you need to do is put black tape to cover the </w:t>
                  </w:r>
                  <w:r>
                    <w:rPr>
                      <w:rFonts w:ascii="Century Gothic" w:hAnsi="Century Gothic"/>
                    </w:rPr>
                    <w:t>eyes (black permanent marker works well, too).</w:t>
                  </w:r>
                </w:p>
                <w:p w:rsidR="00546622" w:rsidRPr="008C5858" w:rsidRDefault="00546622" w:rsidP="008C5858">
                  <w:pPr>
                    <w:rPr>
                      <w:rFonts w:ascii="Century Gothic" w:hAnsi="Century Gothic"/>
                    </w:rPr>
                  </w:pPr>
                </w:p>
              </w:txbxContent>
            </v:textbox>
          </v:shape>
        </w:pict>
      </w:r>
      <w:r w:rsidRPr="008A53A8">
        <w:rPr>
          <w:noProof/>
          <w:lang w:eastAsia="en-CA"/>
        </w:rPr>
        <w:pict>
          <v:shape id="_x0000_s1257" type="#_x0000_t136" style="position:absolute;margin-left:-37.5pt;margin-top:-46.4pt;width:126.75pt;height:27.5pt;z-index:251968512;mso-wrap-distance-left:2.88pt;mso-wrap-distance-top:2.88pt;mso-wrap-distance-right:2.88pt;mso-wrap-distance-bottom:2.88p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Introduction"/>
          </v:shape>
        </w:pict>
      </w:r>
      <w:r w:rsidRPr="008A53A8">
        <w:rPr>
          <w:noProof/>
          <w:lang w:eastAsia="en-CA"/>
        </w:rPr>
        <w:pict>
          <v:shape id="_x0000_s1220" type="#_x0000_t32" style="position:absolute;margin-left:89.25pt;margin-top:-18.95pt;width:326.25pt;height:.05pt;z-index:251931648" o:connectortype="straight" strokecolor="black [3213]" strokeweight="3pt">
            <v:stroke dashstyle="1 1" endcap="round"/>
          </v:shape>
        </w:pict>
      </w:r>
      <w:r w:rsidR="00287D28">
        <w:rPr>
          <w:noProof/>
          <w:lang w:val="en-US"/>
        </w:rPr>
        <w:drawing>
          <wp:anchor distT="0" distB="0" distL="114300" distR="114300" simplePos="0" relativeHeight="251933696" behindDoc="0" locked="0" layoutInCell="1" allowOverlap="1">
            <wp:simplePos x="0" y="0"/>
            <wp:positionH relativeFrom="column">
              <wp:posOffset>5276850</wp:posOffset>
            </wp:positionH>
            <wp:positionV relativeFrom="paragraph">
              <wp:posOffset>-600075</wp:posOffset>
            </wp:positionV>
            <wp:extent cx="847725" cy="676275"/>
            <wp:effectExtent l="19050" t="0" r="9525" b="0"/>
            <wp:wrapNone/>
            <wp:docPr id="29"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9"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sidRPr="008A53A8">
        <w:rPr>
          <w:noProof/>
          <w:lang w:eastAsia="en-CA"/>
        </w:rPr>
        <w:pict>
          <v:rect id="_x0000_s1093" style="position:absolute;margin-left:415.5pt;margin-top:-75.75pt;width:126.8pt;height:821.95pt;z-index:-251546624;mso-position-horizontal-relative:text;mso-position-vertical-relative:text" fillcolor="#00b050" strokecolor="#00b050"/>
        </w:pict>
      </w:r>
      <w:r w:rsidR="00943115">
        <w:tab/>
      </w:r>
      <w:r w:rsidR="00943115">
        <w:tab/>
      </w:r>
      <w:r w:rsidR="00943115">
        <w:tab/>
      </w:r>
    </w:p>
    <w:p w:rsidR="00B05B1E" w:rsidRDefault="008A53A8">
      <w:r w:rsidRPr="008A53A8">
        <w:rPr>
          <w:noProof/>
          <w:lang w:eastAsia="en-CA"/>
        </w:rPr>
        <w:pict>
          <v:shape id="_x0000_s1326" type="#_x0000_t202" style="position:absolute;margin-left:316.5pt;margin-top:653.3pt;width:217.2pt;height:34.8pt;z-index:252081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268" type="#_x0000_t202" style="position:absolute;margin-left:-9.7pt;margin-top:339.7pt;width:191.2pt;height:26.3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268">
              <w:txbxContent>
                <w:p w:rsidR="00546622" w:rsidRPr="006707B5" w:rsidRDefault="00546622" w:rsidP="009850F6">
                  <w:pPr>
                    <w:jc w:val="center"/>
                    <w:rPr>
                      <w:rFonts w:ascii="Century Gothic" w:hAnsi="Century Gothic"/>
                      <w:b/>
                      <w:sz w:val="32"/>
                      <w:szCs w:val="32"/>
                    </w:rPr>
                  </w:pPr>
                  <w:r w:rsidRPr="006707B5">
                    <w:rPr>
                      <w:rFonts w:ascii="Century Gothic" w:hAnsi="Century Gothic"/>
                      <w:b/>
                      <w:sz w:val="32"/>
                      <w:szCs w:val="32"/>
                    </w:rPr>
                    <w:t xml:space="preserve">EQUIPMENT </w:t>
                  </w:r>
                  <w:r>
                    <w:rPr>
                      <w:rFonts w:ascii="Century Gothic" w:hAnsi="Century Gothic"/>
                      <w:b/>
                      <w:sz w:val="32"/>
                      <w:szCs w:val="32"/>
                    </w:rPr>
                    <w:t>NEEDED</w:t>
                  </w:r>
                </w:p>
              </w:txbxContent>
            </v:textbox>
          </v:shape>
        </w:pict>
      </w:r>
      <w:r w:rsidR="00B05B1E">
        <w:br w:type="page"/>
      </w:r>
    </w:p>
    <w:p w:rsidR="003F3424" w:rsidRDefault="008A53A8" w:rsidP="00F14288">
      <w:r w:rsidRPr="008A53A8">
        <w:rPr>
          <w:noProof/>
          <w:lang w:eastAsia="en-CA"/>
        </w:rPr>
        <w:lastRenderedPageBreak/>
        <w:pict>
          <v:shape id="_x0000_s1264" type="#_x0000_t136" style="position:absolute;margin-left:-3pt;margin-top:-6pt;width:161.2pt;height:25.5pt;z-index:251974656" fillcolor="white [3212]" strokecolor="#92d050" strokeweight="1.5pt">
            <v:shadow on="t" color="#00b050"/>
            <v:textpath style="font-family:&quot;Segoe Print&quot;;font-size:28pt;v-text-kern:t" trim="t" fitpath="t" string="Welcome"/>
          </v:shape>
        </w:pict>
      </w:r>
      <w:r w:rsidRPr="008A53A8">
        <w:rPr>
          <w:noProof/>
          <w:lang w:eastAsia="en-CA"/>
        </w:rPr>
        <w:pict>
          <v:shape id="_x0000_s1298" type="#_x0000_t32" style="position:absolute;margin-left:-28.5pt;margin-top:-24.7pt;width:444.75pt;height:0;z-index:252022784" o:connectortype="straight" strokecolor="black [3213]" strokeweight="3pt">
            <v:stroke dashstyle="1 1" endcap="round"/>
          </v:shape>
        </w:pict>
      </w:r>
      <w:r w:rsidRPr="008A53A8">
        <w:rPr>
          <w:noProof/>
          <w:lang w:eastAsia="en-CA"/>
        </w:rPr>
        <w:pict>
          <v:rect id="_x0000_s1265" style="position:absolute;margin-left:416.25pt;margin-top:-1in;width:126.8pt;height:821.95pt;z-index:-251340800" fillcolor="#00b050" strokecolor="#00b050"/>
        </w:pict>
      </w:r>
    </w:p>
    <w:p w:rsidR="003847A7" w:rsidRDefault="008A53A8">
      <w:r w:rsidRPr="008A53A8">
        <w:rPr>
          <w:noProof/>
          <w:lang w:eastAsia="en-CA"/>
        </w:rPr>
        <w:pict>
          <v:shape id="_x0000_s1327" type="#_x0000_t202" style="position:absolute;margin-left:310.5pt;margin-top:650.3pt;width:217.2pt;height:34.8pt;z-index:252082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313" type="#_x0000_t136" style="position:absolute;margin-left:-3pt;margin-top:196.55pt;width:198pt;height:34.5pt;z-index:252049408" fillcolor="white [3212]" strokecolor="#92d050" strokeweight="1.5pt">
            <v:shadow on="t" color="#00b050"/>
            <v:textpath style="font-family:&quot;Segoe Print&quot;;font-size:28pt;v-text-kern:t" trim="t" fitpath="t" string="How to Begin"/>
          </v:shape>
        </w:pict>
      </w:r>
      <w:r w:rsidRPr="008A53A8">
        <w:rPr>
          <w:noProof/>
          <w:lang w:eastAsia="en-CA"/>
        </w:rPr>
        <w:pict>
          <v:shape id="_x0000_s1233" type="#_x0000_t202" style="position:absolute;margin-left:-15pt;margin-top:12.05pt;width:393pt;height:684.75pt;z-index:-251641857" filled="f" stroked="f">
            <v:textbox style="mso-next-textbox:#_x0000_s1233">
              <w:txbxContent>
                <w:p w:rsidR="00546622" w:rsidRDefault="00546622" w:rsidP="0071767B">
                  <w:pPr>
                    <w:jc w:val="both"/>
                    <w:rPr>
                      <w:rFonts w:ascii="Century Gothic" w:hAnsi="Century Gothic"/>
                    </w:rPr>
                  </w:pPr>
                  <w:r>
                    <w:rPr>
                      <w:rFonts w:ascii="Century Gothic" w:hAnsi="Century Gothic"/>
                    </w:rPr>
                    <w:t>As the students come into the gym, have them sit an arm’s length apart in the centre circle of the gym (most classes do this already). Be sure to smile at them and say hello as they sit down.</w:t>
                  </w:r>
                </w:p>
                <w:p w:rsidR="00546622" w:rsidRDefault="00546622" w:rsidP="0071767B">
                  <w:pPr>
                    <w:jc w:val="both"/>
                    <w:rPr>
                      <w:rFonts w:ascii="Century Gothic" w:hAnsi="Century Gothic"/>
                    </w:rPr>
                  </w:pPr>
                  <w:r>
                    <w:rPr>
                      <w:rFonts w:ascii="Century Gothic" w:hAnsi="Century Gothic"/>
                    </w:rPr>
                    <w:t>It is very important to wait until all students are settled and quiet. This cannot be emphasized enough. This is the single most important thing you can do to ensure students will focus on what you are teaching them. You can simply put one finger in front of your mouth and wait or look at students who continue to talk. Either way, eventually the students will encourage others to be quiet (even though it may seem like an eternity- it sets the tone for the rest of the class).</w:t>
                  </w:r>
                </w:p>
                <w:p w:rsidR="00546622" w:rsidRDefault="00546622" w:rsidP="003847A7">
                  <w:pPr>
                    <w:rPr>
                      <w:rFonts w:ascii="Century Gothic" w:hAnsi="Century Gothic"/>
                    </w:rPr>
                  </w:pPr>
                </w:p>
                <w:p w:rsidR="00546622" w:rsidRDefault="00546622" w:rsidP="003847A7">
                  <w:pPr>
                    <w:rPr>
                      <w:rFonts w:ascii="Century Gothic" w:hAnsi="Century Gothic"/>
                    </w:rPr>
                  </w:pPr>
                </w:p>
                <w:p w:rsidR="00546622" w:rsidRDefault="00546622" w:rsidP="0071767B">
                  <w:pPr>
                    <w:jc w:val="both"/>
                    <w:rPr>
                      <w:rFonts w:ascii="Century Gothic" w:hAnsi="Century Gothic"/>
                    </w:rPr>
                  </w:pPr>
                  <w:r>
                    <w:rPr>
                      <w:rFonts w:ascii="Century Gothic" w:hAnsi="Century Gothic"/>
                    </w:rPr>
                    <w:t>Be sure to smile and look the students in the eye as you speak.  Once all of the students are quiet and ready to listen, you can start by saying:</w:t>
                  </w:r>
                </w:p>
                <w:p w:rsidR="00546622" w:rsidRDefault="00546622" w:rsidP="0071767B">
                  <w:pPr>
                    <w:pStyle w:val="ListParagraph"/>
                    <w:numPr>
                      <w:ilvl w:val="0"/>
                      <w:numId w:val="45"/>
                    </w:numPr>
                    <w:jc w:val="both"/>
                    <w:rPr>
                      <w:rFonts w:ascii="Century Gothic" w:hAnsi="Century Gothic"/>
                    </w:rPr>
                  </w:pPr>
                  <w:r w:rsidRPr="0006270F">
                    <w:rPr>
                      <w:rFonts w:ascii="Century Gothic" w:hAnsi="Century Gothic"/>
                    </w:rPr>
                    <w:t xml:space="preserve">“Can anyone tell me what we are going to do today?” Hopefully someone will say something about playing Goalball. If not, </w:t>
                  </w:r>
                </w:p>
                <w:p w:rsidR="00546622" w:rsidRPr="0006270F" w:rsidRDefault="00546622" w:rsidP="0071767B">
                  <w:pPr>
                    <w:pStyle w:val="ListParagraph"/>
                    <w:jc w:val="both"/>
                    <w:rPr>
                      <w:rFonts w:ascii="Century Gothic" w:hAnsi="Century Gothic"/>
                    </w:rPr>
                  </w:pPr>
                </w:p>
                <w:p w:rsidR="00546622" w:rsidRDefault="00546622" w:rsidP="0071767B">
                  <w:pPr>
                    <w:pStyle w:val="ListParagraph"/>
                    <w:numPr>
                      <w:ilvl w:val="0"/>
                      <w:numId w:val="45"/>
                    </w:numPr>
                    <w:jc w:val="both"/>
                    <w:rPr>
                      <w:rFonts w:ascii="Century Gothic" w:hAnsi="Century Gothic"/>
                    </w:rPr>
                  </w:pPr>
                  <w:r w:rsidRPr="0006270F">
                    <w:rPr>
                      <w:rFonts w:ascii="Century Gothic" w:hAnsi="Century Gothic"/>
                    </w:rPr>
                    <w:t>“Has anyone played Goalball before?” (If yes, you may want to ask them to talk briefly about it- or tell you what they know about Goalball)</w:t>
                  </w:r>
                </w:p>
                <w:p w:rsidR="00546622" w:rsidRDefault="00546622" w:rsidP="0071767B">
                  <w:pPr>
                    <w:pStyle w:val="ListParagraph"/>
                    <w:jc w:val="both"/>
                    <w:rPr>
                      <w:rFonts w:ascii="Century Gothic" w:hAnsi="Century Gothic"/>
                    </w:rPr>
                  </w:pPr>
                </w:p>
                <w:p w:rsidR="00546622" w:rsidRDefault="00546622" w:rsidP="0071767B">
                  <w:pPr>
                    <w:pStyle w:val="ListParagraph"/>
                    <w:numPr>
                      <w:ilvl w:val="0"/>
                      <w:numId w:val="45"/>
                    </w:numPr>
                    <w:jc w:val="both"/>
                    <w:rPr>
                      <w:rFonts w:ascii="Century Gothic" w:hAnsi="Century Gothic"/>
                    </w:rPr>
                  </w:pPr>
                  <w:r>
                    <w:rPr>
                      <w:rFonts w:ascii="Century Gothic" w:hAnsi="Century Gothic"/>
                    </w:rPr>
                    <w:t>Now would be a good time to talk about who you are and your experience with Goalball, whether you are a coach, athlete etc. Share whatever you are comfortable with, don’t feel obligated to talk about whether or not you are visually impaired.</w:t>
                  </w:r>
                </w:p>
                <w:p w:rsidR="00546622" w:rsidRPr="0006270F" w:rsidRDefault="00546622" w:rsidP="0071767B">
                  <w:pPr>
                    <w:pStyle w:val="ListParagraph"/>
                    <w:jc w:val="both"/>
                    <w:rPr>
                      <w:rFonts w:ascii="Century Gothic" w:hAnsi="Century Gothic"/>
                    </w:rPr>
                  </w:pPr>
                </w:p>
                <w:p w:rsidR="00546622" w:rsidRDefault="00546622" w:rsidP="0071767B">
                  <w:pPr>
                    <w:ind w:left="1440" w:hanging="720"/>
                    <w:jc w:val="both"/>
                    <w:rPr>
                      <w:rFonts w:ascii="Century Gothic" w:hAnsi="Century Gothic"/>
                    </w:rPr>
                  </w:pPr>
                  <w:r>
                    <w:rPr>
                      <w:rFonts w:ascii="Century Gothic" w:hAnsi="Century Gothic"/>
                    </w:rPr>
                    <w:t xml:space="preserve">Eg: </w:t>
                  </w:r>
                  <w:r>
                    <w:rPr>
                      <w:rFonts w:ascii="Century Gothic" w:hAnsi="Century Gothic"/>
                    </w:rPr>
                    <w:tab/>
                    <w:t>My name is _______________ and I play Goalball. I started playing Goalball ______ years ago…</w:t>
                  </w:r>
                </w:p>
                <w:p w:rsidR="00546622" w:rsidRDefault="00546622" w:rsidP="0071767B">
                  <w:pPr>
                    <w:ind w:left="1440"/>
                    <w:jc w:val="both"/>
                    <w:rPr>
                      <w:rFonts w:ascii="Century Gothic" w:hAnsi="Century Gothic"/>
                    </w:rPr>
                  </w:pPr>
                  <w:r>
                    <w:rPr>
                      <w:rFonts w:ascii="Century Gothic" w:hAnsi="Century Gothic"/>
                    </w:rPr>
                    <w:t xml:space="preserve">My name is _____________ and I am here today to teach you all about the Paralympics sport called Goalball. </w:t>
                  </w:r>
                </w:p>
                <w:p w:rsidR="00546622" w:rsidRPr="0006270F" w:rsidRDefault="00546622" w:rsidP="0071767B">
                  <w:pPr>
                    <w:ind w:left="1440"/>
                    <w:jc w:val="both"/>
                    <w:rPr>
                      <w:rFonts w:ascii="Century Gothic" w:hAnsi="Century Gothic"/>
                    </w:rPr>
                  </w:pPr>
                  <w:r>
                    <w:rPr>
                      <w:rFonts w:ascii="Century Gothic" w:hAnsi="Century Gothic"/>
                    </w:rPr>
                    <w:t>My name is _____________ and I work for BC Blind Sports. I am a Goalball coach and have played for ____ years.</w:t>
                  </w:r>
                </w:p>
                <w:p w:rsidR="00546622" w:rsidRPr="0006270F" w:rsidRDefault="00546622" w:rsidP="0006270F">
                  <w:pPr>
                    <w:ind w:left="360"/>
                    <w:rPr>
                      <w:rFonts w:ascii="Century Gothic" w:hAnsi="Century Gothic"/>
                    </w:rPr>
                  </w:pPr>
                </w:p>
                <w:p w:rsidR="00546622" w:rsidRDefault="00546622" w:rsidP="003847A7">
                  <w:pPr>
                    <w:rPr>
                      <w:rFonts w:ascii="Century Gothic" w:hAnsi="Century Gothic"/>
                    </w:rPr>
                  </w:pPr>
                </w:p>
                <w:p w:rsidR="00546622" w:rsidRDefault="00546622" w:rsidP="003847A7">
                  <w:pPr>
                    <w:rPr>
                      <w:rFonts w:ascii="Century Gothic" w:hAnsi="Century Gothic"/>
                    </w:rPr>
                  </w:pPr>
                </w:p>
                <w:p w:rsidR="00546622" w:rsidRPr="003847A7" w:rsidRDefault="00546622" w:rsidP="003847A7">
                  <w:pPr>
                    <w:rPr>
                      <w:rFonts w:ascii="Century Gothic" w:hAnsi="Century Gothic"/>
                    </w:rPr>
                  </w:pPr>
                </w:p>
              </w:txbxContent>
            </v:textbox>
          </v:shape>
        </w:pict>
      </w:r>
      <w:r w:rsidR="003F3424">
        <w:br w:type="page"/>
      </w:r>
    </w:p>
    <w:p w:rsidR="003847A7" w:rsidRDefault="008A53A8">
      <w:r w:rsidRPr="008A53A8">
        <w:rPr>
          <w:noProof/>
          <w:lang w:eastAsia="en-CA"/>
        </w:rPr>
        <w:lastRenderedPageBreak/>
        <w:pict>
          <v:shape id="_x0000_s1328" type="#_x0000_t202" style="position:absolute;margin-left:308.25pt;margin-top:678.65pt;width:217.2pt;height:34.8pt;z-index:252083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243" type="#_x0000_t202" style="position:absolute;margin-left:-.75pt;margin-top:-1.5pt;width:183.7pt;height:26.3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243">
              <w:txbxContent>
                <w:p w:rsidR="00546622" w:rsidRPr="001A1312" w:rsidRDefault="00546622" w:rsidP="003847A7">
                  <w:pPr>
                    <w:jc w:val="center"/>
                    <w:rPr>
                      <w:rFonts w:ascii="Century Gothic" w:hAnsi="Century Gothic"/>
                      <w:sz w:val="32"/>
                      <w:szCs w:val="32"/>
                    </w:rPr>
                  </w:pPr>
                  <w:r>
                    <w:rPr>
                      <w:rFonts w:ascii="Century Gothic" w:hAnsi="Century Gothic"/>
                      <w:sz w:val="32"/>
                      <w:szCs w:val="32"/>
                    </w:rPr>
                    <w:t>HELPFUL TIPS</w:t>
                  </w:r>
                </w:p>
              </w:txbxContent>
            </v:textbox>
          </v:shape>
        </w:pict>
      </w:r>
      <w:r w:rsidRPr="008A53A8">
        <w:rPr>
          <w:noProof/>
          <w:lang w:eastAsia="en-CA"/>
        </w:rPr>
        <w:pict>
          <v:shape id="_x0000_s1242" type="#_x0000_t202" style="position:absolute;margin-left:-.75pt;margin-top:37.5pt;width:404.25pt;height:622.5pt;z-index:-251367424" filled="f" stroked="f">
            <v:textbox>
              <w:txbxContent>
                <w:p w:rsidR="00546622" w:rsidRPr="006274B2" w:rsidRDefault="00546622" w:rsidP="003847A7">
                  <w:pPr>
                    <w:autoSpaceDE w:val="0"/>
                    <w:autoSpaceDN w:val="0"/>
                    <w:adjustRightInd w:val="0"/>
                    <w:spacing w:after="0" w:line="240" w:lineRule="auto"/>
                    <w:jc w:val="both"/>
                    <w:rPr>
                      <w:rFonts w:ascii="Century Gothic" w:hAnsi="Century Gothic" w:cs="TimesNewRomanPS-BoldMT"/>
                      <w:b/>
                      <w:bCs/>
                      <w:color w:val="071B3D"/>
                      <w:sz w:val="26"/>
                      <w:szCs w:val="26"/>
                    </w:rPr>
                  </w:pPr>
                </w:p>
                <w:p w:rsidR="00546622" w:rsidRPr="006274B2" w:rsidRDefault="006274B2" w:rsidP="003847A7">
                  <w:pPr>
                    <w:autoSpaceDE w:val="0"/>
                    <w:autoSpaceDN w:val="0"/>
                    <w:adjustRightInd w:val="0"/>
                    <w:spacing w:after="0" w:line="240" w:lineRule="auto"/>
                    <w:jc w:val="both"/>
                    <w:rPr>
                      <w:rFonts w:ascii="Century Gothic" w:hAnsi="Century Gothic" w:cs="TimesNewRomanPS-BoldMT"/>
                      <w:b/>
                      <w:bCs/>
                      <w:color w:val="071B3D"/>
                      <w:sz w:val="26"/>
                      <w:szCs w:val="26"/>
                    </w:rPr>
                  </w:pPr>
                  <w:r>
                    <w:rPr>
                      <w:rFonts w:ascii="Century Gothic" w:hAnsi="Century Gothic" w:cs="TimesNewRomanPS-BoldMT"/>
                      <w:b/>
                      <w:bCs/>
                      <w:color w:val="071B3D"/>
                      <w:sz w:val="26"/>
                      <w:szCs w:val="26"/>
                    </w:rPr>
                    <w:t>Before the lesson:</w:t>
                  </w:r>
                </w:p>
                <w:p w:rsidR="00546622" w:rsidRPr="003F3424" w:rsidRDefault="00546622" w:rsidP="003847A7">
                  <w:pPr>
                    <w:autoSpaceDE w:val="0"/>
                    <w:autoSpaceDN w:val="0"/>
                    <w:adjustRightInd w:val="0"/>
                    <w:spacing w:after="0" w:line="240" w:lineRule="auto"/>
                    <w:jc w:val="both"/>
                    <w:rPr>
                      <w:rFonts w:ascii="Century Gothic" w:hAnsi="Century Gothic" w:cs="TimesNewRomanPS-BoldMT"/>
                      <w:b/>
                      <w:bCs/>
                      <w:color w:val="071B3D"/>
                    </w:rPr>
                  </w:pPr>
                </w:p>
                <w:p w:rsidR="00546622" w:rsidRPr="00504128" w:rsidRDefault="00546622"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rPr>
                  </w:pPr>
                  <w:r w:rsidRPr="00504128">
                    <w:rPr>
                      <w:rFonts w:ascii="Century Gothic" w:hAnsi="Century Gothic" w:cs="TimesNewRomanPSMT"/>
                      <w:color w:val="071B3D"/>
                    </w:rPr>
                    <w:t>Familiarize yourself with the objectives of the lesson.</w:t>
                  </w:r>
                </w:p>
                <w:p w:rsidR="00546622" w:rsidRPr="003F3424" w:rsidRDefault="00546622" w:rsidP="003847A7">
                  <w:pPr>
                    <w:autoSpaceDE w:val="0"/>
                    <w:autoSpaceDN w:val="0"/>
                    <w:adjustRightInd w:val="0"/>
                    <w:spacing w:after="0" w:line="240" w:lineRule="auto"/>
                    <w:jc w:val="both"/>
                    <w:rPr>
                      <w:rFonts w:ascii="Century Gothic" w:hAnsi="Century Gothic" w:cs="TimesNewRomanPSMT"/>
                      <w:color w:val="071B3D"/>
                    </w:rPr>
                  </w:pPr>
                </w:p>
                <w:p w:rsidR="00546622" w:rsidRPr="00504128" w:rsidRDefault="00546622"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rPr>
                  </w:pPr>
                  <w:r w:rsidRPr="00504128">
                    <w:rPr>
                      <w:rFonts w:ascii="Century Gothic" w:hAnsi="Century Gothic" w:cs="TimesNewRomanPSMT"/>
                      <w:color w:val="071B3D"/>
                    </w:rPr>
                    <w:t>Know the basic rules and skills of the game. Be prepared to give simplified rules to students and don’t be afraid to teach as you go...don’t be concerned about teaching ALL the rules at once.</w:t>
                  </w:r>
                </w:p>
                <w:p w:rsidR="00546622" w:rsidRPr="003F3424" w:rsidRDefault="00546622" w:rsidP="003847A7">
                  <w:pPr>
                    <w:autoSpaceDE w:val="0"/>
                    <w:autoSpaceDN w:val="0"/>
                    <w:adjustRightInd w:val="0"/>
                    <w:spacing w:after="0" w:line="240" w:lineRule="auto"/>
                    <w:jc w:val="both"/>
                    <w:rPr>
                      <w:rFonts w:ascii="Century Gothic" w:hAnsi="Century Gothic" w:cs="TimesNewRomanPSMT"/>
                      <w:color w:val="071B3D"/>
                    </w:rPr>
                  </w:pPr>
                </w:p>
                <w:p w:rsidR="00546622" w:rsidRPr="00504128" w:rsidRDefault="00546622"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rPr>
                  </w:pPr>
                  <w:r w:rsidRPr="00504128">
                    <w:rPr>
                      <w:rFonts w:ascii="Century Gothic" w:hAnsi="Century Gothic" w:cs="TimesNewRomanPSMT"/>
                      <w:color w:val="071B3D"/>
                    </w:rPr>
                    <w:t>Be aware of safety procedures. Check for hazards in the gym, and b</w:t>
                  </w:r>
                  <w:r w:rsidR="006274B2">
                    <w:rPr>
                      <w:rFonts w:ascii="Century Gothic" w:hAnsi="Century Gothic" w:cs="TimesNewRomanPSMT"/>
                      <w:color w:val="071B3D"/>
                    </w:rPr>
                    <w:t>e sure all students are familiar with area.</w:t>
                  </w:r>
                </w:p>
                <w:p w:rsidR="00546622" w:rsidRDefault="00546622" w:rsidP="003847A7">
                  <w:pPr>
                    <w:autoSpaceDE w:val="0"/>
                    <w:autoSpaceDN w:val="0"/>
                    <w:adjustRightInd w:val="0"/>
                    <w:spacing w:after="0" w:line="240" w:lineRule="auto"/>
                    <w:jc w:val="both"/>
                    <w:rPr>
                      <w:rFonts w:ascii="Century Gothic" w:hAnsi="Century Gothic" w:cs="TimesNewRomanPSMT"/>
                      <w:color w:val="071B3D"/>
                    </w:rPr>
                  </w:pPr>
                </w:p>
                <w:p w:rsidR="00546622" w:rsidRPr="00504128" w:rsidRDefault="00546622"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rPr>
                  </w:pPr>
                  <w:r w:rsidRPr="00504128">
                    <w:rPr>
                      <w:rFonts w:ascii="Century Gothic" w:hAnsi="Century Gothic" w:cs="TimesNewRomanPSMT"/>
                      <w:color w:val="071B3D"/>
                    </w:rPr>
                    <w:t>Speak with the teacher or teaching assistant that is working with the student who is visually impaired and be sure you discuss expectations and ask about any special instructions.</w:t>
                  </w:r>
                  <w:r>
                    <w:rPr>
                      <w:rFonts w:ascii="Century Gothic" w:hAnsi="Century Gothic" w:cs="TimesNewRomanPSMT"/>
                      <w:color w:val="071B3D"/>
                    </w:rPr>
                    <w:t xml:space="preserve"> Be aware that the student who is visually impaired may or may not want to be singled out.</w:t>
                  </w:r>
                </w:p>
                <w:p w:rsidR="00546622" w:rsidRDefault="00546622" w:rsidP="003847A7">
                  <w:pPr>
                    <w:autoSpaceDE w:val="0"/>
                    <w:autoSpaceDN w:val="0"/>
                    <w:adjustRightInd w:val="0"/>
                    <w:spacing w:after="0" w:line="240" w:lineRule="auto"/>
                    <w:jc w:val="both"/>
                    <w:rPr>
                      <w:rFonts w:ascii="Century Gothic" w:hAnsi="Century Gothic" w:cs="TimesNewRomanPSMT"/>
                      <w:color w:val="071B3D"/>
                    </w:rPr>
                  </w:pPr>
                </w:p>
                <w:p w:rsidR="00546622" w:rsidRPr="000D7DBE" w:rsidRDefault="00546622" w:rsidP="003847A7">
                  <w:pPr>
                    <w:pStyle w:val="ListParagraph"/>
                    <w:numPr>
                      <w:ilvl w:val="0"/>
                      <w:numId w:val="42"/>
                    </w:numPr>
                    <w:autoSpaceDE w:val="0"/>
                    <w:autoSpaceDN w:val="0"/>
                    <w:adjustRightInd w:val="0"/>
                    <w:spacing w:after="0" w:line="240" w:lineRule="auto"/>
                    <w:jc w:val="both"/>
                    <w:rPr>
                      <w:rFonts w:ascii="Century Gothic" w:hAnsi="Century Gothic" w:cs="TimesNewRomanPS-BoldMT"/>
                      <w:b/>
                      <w:bCs/>
                      <w:color w:val="071B3D"/>
                    </w:rPr>
                  </w:pPr>
                  <w:r w:rsidRPr="007A43A1">
                    <w:rPr>
                      <w:rFonts w:ascii="Century Gothic" w:hAnsi="Century Gothic" w:cs="TimesNewRomanPSMT"/>
                      <w:color w:val="071B3D"/>
                    </w:rPr>
                    <w:t xml:space="preserve"> If possible, speak to the </w:t>
                  </w:r>
                  <w:r>
                    <w:rPr>
                      <w:rFonts w:ascii="Century Gothic" w:hAnsi="Century Gothic" w:cs="TimesNewRomanPSMT"/>
                      <w:color w:val="071B3D"/>
                    </w:rPr>
                    <w:t>student who is visually impaired. It is important to make a connection with the student and help them get the most out of the lesson.</w:t>
                  </w:r>
                </w:p>
                <w:p w:rsidR="00546622" w:rsidRPr="000D7DBE" w:rsidRDefault="00546622" w:rsidP="000D7DBE">
                  <w:pPr>
                    <w:pStyle w:val="ListParagraph"/>
                    <w:rPr>
                      <w:rFonts w:ascii="Century Gothic" w:hAnsi="Century Gothic" w:cs="TimesNewRomanPS-BoldMT"/>
                      <w:b/>
                      <w:bCs/>
                      <w:color w:val="071B3D"/>
                    </w:rPr>
                  </w:pPr>
                </w:p>
                <w:p w:rsidR="00546622" w:rsidRPr="007A43A1" w:rsidRDefault="00546622" w:rsidP="000D7DBE">
                  <w:pPr>
                    <w:pStyle w:val="ListParagraph"/>
                    <w:autoSpaceDE w:val="0"/>
                    <w:autoSpaceDN w:val="0"/>
                    <w:adjustRightInd w:val="0"/>
                    <w:spacing w:after="0" w:line="240" w:lineRule="auto"/>
                    <w:jc w:val="both"/>
                    <w:rPr>
                      <w:rFonts w:ascii="Century Gothic" w:hAnsi="Century Gothic" w:cs="TimesNewRomanPS-BoldMT"/>
                      <w:b/>
                      <w:bCs/>
                      <w:color w:val="071B3D"/>
                    </w:rPr>
                  </w:pPr>
                </w:p>
                <w:p w:rsidR="00546622" w:rsidRDefault="00546622" w:rsidP="003847A7">
                  <w:pPr>
                    <w:autoSpaceDE w:val="0"/>
                    <w:autoSpaceDN w:val="0"/>
                    <w:adjustRightInd w:val="0"/>
                    <w:spacing w:after="0" w:line="240" w:lineRule="auto"/>
                    <w:rPr>
                      <w:rFonts w:ascii="Century Gothic" w:hAnsi="Century Gothic" w:cs="TimesNewRomanPS-BoldMT"/>
                      <w:b/>
                      <w:bCs/>
                      <w:color w:val="071B3D"/>
                    </w:rPr>
                  </w:pPr>
                </w:p>
                <w:p w:rsidR="00546622" w:rsidRPr="006274B2" w:rsidRDefault="006274B2" w:rsidP="003847A7">
                  <w:pPr>
                    <w:autoSpaceDE w:val="0"/>
                    <w:autoSpaceDN w:val="0"/>
                    <w:adjustRightInd w:val="0"/>
                    <w:spacing w:after="0" w:line="240" w:lineRule="auto"/>
                    <w:rPr>
                      <w:rFonts w:ascii="Century Gothic" w:hAnsi="Century Gothic" w:cs="TimesNewRomanPS-BoldMT"/>
                      <w:b/>
                      <w:bCs/>
                      <w:color w:val="071B3D"/>
                      <w:sz w:val="26"/>
                      <w:szCs w:val="26"/>
                    </w:rPr>
                  </w:pPr>
                  <w:r>
                    <w:rPr>
                      <w:rFonts w:ascii="Century Gothic" w:hAnsi="Century Gothic" w:cs="TimesNewRomanPS-BoldMT"/>
                      <w:b/>
                      <w:bCs/>
                      <w:color w:val="071B3D"/>
                      <w:sz w:val="26"/>
                      <w:szCs w:val="26"/>
                    </w:rPr>
                    <w:t>When giving instructions:</w:t>
                  </w:r>
                </w:p>
                <w:p w:rsidR="00546622" w:rsidRPr="0019235E" w:rsidRDefault="00546622" w:rsidP="003847A7">
                  <w:pPr>
                    <w:autoSpaceDE w:val="0"/>
                    <w:autoSpaceDN w:val="0"/>
                    <w:adjustRightInd w:val="0"/>
                    <w:spacing w:after="0" w:line="240" w:lineRule="auto"/>
                    <w:rPr>
                      <w:rFonts w:ascii="Century Gothic" w:hAnsi="Century Gothic" w:cs="TimesNewRomanPS-BoldMT"/>
                      <w:b/>
                      <w:bCs/>
                      <w:color w:val="071B3D"/>
                    </w:rPr>
                  </w:pPr>
                </w:p>
                <w:p w:rsidR="00546622" w:rsidRPr="00511114" w:rsidRDefault="00546622" w:rsidP="003847A7">
                  <w:pPr>
                    <w:pStyle w:val="ListParagraph"/>
                    <w:numPr>
                      <w:ilvl w:val="0"/>
                      <w:numId w:val="44"/>
                    </w:numPr>
                    <w:autoSpaceDE w:val="0"/>
                    <w:autoSpaceDN w:val="0"/>
                    <w:adjustRightInd w:val="0"/>
                    <w:spacing w:after="0" w:line="240" w:lineRule="auto"/>
                    <w:rPr>
                      <w:rFonts w:ascii="Century Gothic" w:hAnsi="Century Gothic" w:cs="TimesNewRomanPSMT"/>
                      <w:color w:val="071B3D"/>
                    </w:rPr>
                  </w:pPr>
                  <w:r w:rsidRPr="00511114">
                    <w:rPr>
                      <w:rFonts w:ascii="Century Gothic" w:hAnsi="Century Gothic" w:cs="TimesNewRomanPSMT"/>
                      <w:color w:val="071B3D"/>
                    </w:rPr>
                    <w:t>Be enthusiastic.</w:t>
                  </w:r>
                </w:p>
                <w:p w:rsidR="00546622" w:rsidRPr="00511114" w:rsidRDefault="00546622" w:rsidP="003847A7">
                  <w:pPr>
                    <w:pStyle w:val="ListParagraph"/>
                    <w:autoSpaceDE w:val="0"/>
                    <w:autoSpaceDN w:val="0"/>
                    <w:adjustRightInd w:val="0"/>
                    <w:spacing w:after="0" w:line="240" w:lineRule="auto"/>
                    <w:rPr>
                      <w:rFonts w:ascii="Century Gothic" w:hAnsi="Century Gothic" w:cs="TimesNewRomanPSMT"/>
                      <w:color w:val="071B3D"/>
                    </w:rPr>
                  </w:pPr>
                </w:p>
                <w:p w:rsidR="00546622" w:rsidRPr="00511114" w:rsidRDefault="00546622" w:rsidP="003847A7">
                  <w:pPr>
                    <w:pStyle w:val="ListParagraph"/>
                    <w:numPr>
                      <w:ilvl w:val="0"/>
                      <w:numId w:val="44"/>
                    </w:numPr>
                    <w:autoSpaceDE w:val="0"/>
                    <w:autoSpaceDN w:val="0"/>
                    <w:adjustRightInd w:val="0"/>
                    <w:spacing w:after="0" w:line="240" w:lineRule="auto"/>
                    <w:rPr>
                      <w:rFonts w:ascii="Century Gothic" w:hAnsi="Century Gothic" w:cs="TimesNewRomanPSMT"/>
                      <w:color w:val="071B3D"/>
                    </w:rPr>
                  </w:pPr>
                  <w:r w:rsidRPr="00511114">
                    <w:rPr>
                      <w:rFonts w:ascii="Century Gothic" w:hAnsi="Century Gothic" w:cs="TimesNewRomanPSMT"/>
                      <w:color w:val="071B3D"/>
                    </w:rPr>
                    <w:t>Make you</w:t>
                  </w:r>
                  <w:r>
                    <w:rPr>
                      <w:rFonts w:ascii="Century Gothic" w:hAnsi="Century Gothic" w:cs="TimesNewRomanPSMT"/>
                      <w:color w:val="071B3D"/>
                    </w:rPr>
                    <w:t>r instructions clear and simple and at the appropriate level.</w:t>
                  </w:r>
                </w:p>
                <w:p w:rsidR="00546622" w:rsidRPr="00511114" w:rsidRDefault="00546622" w:rsidP="003847A7">
                  <w:pPr>
                    <w:autoSpaceDE w:val="0"/>
                    <w:autoSpaceDN w:val="0"/>
                    <w:adjustRightInd w:val="0"/>
                    <w:spacing w:after="0" w:line="240" w:lineRule="auto"/>
                    <w:rPr>
                      <w:rFonts w:ascii="Century Gothic" w:hAnsi="Century Gothic" w:cs="TimesNewRomanPSMT"/>
                      <w:color w:val="071B3D"/>
                    </w:rPr>
                  </w:pPr>
                </w:p>
                <w:p w:rsidR="00546622" w:rsidRPr="00DB6EC0" w:rsidRDefault="00546622" w:rsidP="00DB6EC0">
                  <w:pPr>
                    <w:pStyle w:val="ListParagraph"/>
                    <w:numPr>
                      <w:ilvl w:val="0"/>
                      <w:numId w:val="44"/>
                    </w:numPr>
                    <w:autoSpaceDE w:val="0"/>
                    <w:autoSpaceDN w:val="0"/>
                    <w:adjustRightInd w:val="0"/>
                    <w:spacing w:after="0" w:line="240" w:lineRule="auto"/>
                    <w:rPr>
                      <w:rFonts w:ascii="Century Gothic" w:hAnsi="Century Gothic" w:cs="TimesNewRomanPSMT"/>
                      <w:color w:val="071B3D"/>
                    </w:rPr>
                  </w:pPr>
                  <w:r w:rsidRPr="00DB6EC0">
                    <w:rPr>
                      <w:rFonts w:ascii="Century Gothic" w:hAnsi="Century Gothic" w:cs="TimesNewRomanPSMT"/>
                      <w:color w:val="071B3D"/>
                    </w:rPr>
                    <w:t>Speak loud enough so everyone can hear.</w:t>
                  </w:r>
                </w:p>
                <w:p w:rsidR="00546622" w:rsidRPr="00DB6EC0" w:rsidRDefault="00546622" w:rsidP="00DB6EC0">
                  <w:pPr>
                    <w:autoSpaceDE w:val="0"/>
                    <w:autoSpaceDN w:val="0"/>
                    <w:adjustRightInd w:val="0"/>
                    <w:spacing w:after="0" w:line="240" w:lineRule="auto"/>
                    <w:rPr>
                      <w:rFonts w:ascii="Century Gothic" w:hAnsi="Century Gothic" w:cs="TimesNewRomanPSMT"/>
                      <w:color w:val="071B3D"/>
                    </w:rPr>
                  </w:pPr>
                </w:p>
                <w:p w:rsidR="00546622" w:rsidRPr="00DB6EC0" w:rsidRDefault="00546622" w:rsidP="00DB6EC0">
                  <w:pPr>
                    <w:pStyle w:val="ListParagraph"/>
                    <w:numPr>
                      <w:ilvl w:val="0"/>
                      <w:numId w:val="44"/>
                    </w:numPr>
                    <w:autoSpaceDE w:val="0"/>
                    <w:autoSpaceDN w:val="0"/>
                    <w:adjustRightInd w:val="0"/>
                    <w:spacing w:after="0" w:line="240" w:lineRule="auto"/>
                    <w:rPr>
                      <w:rFonts w:ascii="Century Gothic" w:hAnsi="Century Gothic" w:cs="TimesNewRomanPSMT"/>
                      <w:color w:val="071B3D"/>
                    </w:rPr>
                  </w:pPr>
                  <w:r>
                    <w:rPr>
                      <w:rFonts w:ascii="Century Gothic" w:hAnsi="Century Gothic" w:cs="TimesNewRomanPSMT"/>
                      <w:color w:val="071B3D"/>
                    </w:rPr>
                    <w:t>Speak slowly; even if it sounds really slow to you...it will likely be just right for the children.</w:t>
                  </w:r>
                </w:p>
                <w:p w:rsidR="00546622" w:rsidRPr="00DB6EC0" w:rsidRDefault="00546622" w:rsidP="00DB6EC0">
                  <w:pPr>
                    <w:pStyle w:val="ListParagraph"/>
                    <w:autoSpaceDE w:val="0"/>
                    <w:autoSpaceDN w:val="0"/>
                    <w:adjustRightInd w:val="0"/>
                    <w:spacing w:after="0" w:line="240" w:lineRule="auto"/>
                    <w:rPr>
                      <w:rFonts w:ascii="Century Gothic" w:hAnsi="Century Gothic" w:cs="TimesNewRomanPSMT"/>
                      <w:color w:val="071B3D"/>
                    </w:rPr>
                  </w:pPr>
                </w:p>
                <w:p w:rsidR="00546622" w:rsidRPr="00DB6EC0" w:rsidRDefault="00546622" w:rsidP="00DB6EC0">
                  <w:pPr>
                    <w:pStyle w:val="ListParagraph"/>
                    <w:numPr>
                      <w:ilvl w:val="0"/>
                      <w:numId w:val="44"/>
                    </w:numPr>
                    <w:autoSpaceDE w:val="0"/>
                    <w:autoSpaceDN w:val="0"/>
                    <w:adjustRightInd w:val="0"/>
                    <w:spacing w:after="0" w:line="240" w:lineRule="auto"/>
                    <w:rPr>
                      <w:rFonts w:ascii="Century Gothic" w:hAnsi="Century Gothic" w:cs="TimesNewRomanPSMT"/>
                      <w:color w:val="071B3D"/>
                    </w:rPr>
                  </w:pPr>
                  <w:r w:rsidRPr="00DB6EC0">
                    <w:rPr>
                      <w:rFonts w:ascii="Century Gothic" w:hAnsi="Century Gothic" w:cs="TimesNewRomanPSMT"/>
                      <w:color w:val="071B3D"/>
                    </w:rPr>
                    <w:t>Speak clearly.</w:t>
                  </w:r>
                </w:p>
                <w:p w:rsidR="00546622" w:rsidRPr="00DB6EC0" w:rsidRDefault="00546622" w:rsidP="00DB6EC0">
                  <w:pPr>
                    <w:pStyle w:val="ListParagraph"/>
                    <w:autoSpaceDE w:val="0"/>
                    <w:autoSpaceDN w:val="0"/>
                    <w:adjustRightInd w:val="0"/>
                    <w:spacing w:after="0" w:line="240" w:lineRule="auto"/>
                    <w:rPr>
                      <w:rFonts w:ascii="Century Gothic" w:hAnsi="Century Gothic" w:cs="TimesNewRomanPSMT"/>
                      <w:color w:val="071B3D"/>
                    </w:rPr>
                  </w:pPr>
                </w:p>
                <w:p w:rsidR="00546622" w:rsidRPr="0019235E" w:rsidRDefault="00546622" w:rsidP="00DB6EC0">
                  <w:pPr>
                    <w:ind w:firstLine="360"/>
                    <w:rPr>
                      <w:rFonts w:ascii="Century Gothic" w:hAnsi="Century Gothic" w:cs="TimesNewRomanPSMT"/>
                      <w:color w:val="071B3D"/>
                    </w:rPr>
                  </w:pPr>
                  <w:r>
                    <w:rPr>
                      <w:rFonts w:ascii="Century Gothic" w:hAnsi="Century Gothic" w:cs="TimesNewRomanPSMT"/>
                      <w:color w:val="071B3D"/>
                    </w:rPr>
                    <w:t>6</w:t>
                  </w:r>
                  <w:r w:rsidRPr="0019235E">
                    <w:rPr>
                      <w:rFonts w:ascii="Century Gothic" w:hAnsi="Century Gothic" w:cs="TimesNewRomanPSMT"/>
                      <w:color w:val="071B3D"/>
                    </w:rPr>
                    <w:t xml:space="preserve">. </w:t>
                  </w:r>
                  <w:r>
                    <w:rPr>
                      <w:rFonts w:ascii="Century Gothic" w:hAnsi="Century Gothic" w:cs="TimesNewRomanPSMT"/>
                      <w:color w:val="071B3D"/>
                    </w:rPr>
                    <w:tab/>
                  </w:r>
                  <w:r w:rsidRPr="0019235E">
                    <w:rPr>
                      <w:rFonts w:ascii="Century Gothic" w:hAnsi="Century Gothic" w:cs="TimesNewRomanPSMT"/>
                      <w:color w:val="071B3D"/>
                    </w:rPr>
                    <w:t>Make your voice interesting.</w:t>
                  </w:r>
                </w:p>
                <w:p w:rsidR="00546622" w:rsidRDefault="00546622" w:rsidP="003847A7">
                  <w:pPr>
                    <w:pStyle w:val="ListParagraph"/>
                    <w:rPr>
                      <w:rFonts w:ascii="Century Gothic" w:hAnsi="Century Gothic"/>
                    </w:rPr>
                  </w:pPr>
                </w:p>
              </w:txbxContent>
            </v:textbox>
          </v:shape>
        </w:pict>
      </w:r>
      <w:r w:rsidRPr="008A53A8">
        <w:rPr>
          <w:noProof/>
          <w:lang w:eastAsia="en-CA"/>
        </w:rPr>
        <w:pict>
          <v:shape id="_x0000_s1251" type="#_x0000_t32" style="position:absolute;margin-left:-29.25pt;margin-top:-23.95pt;width:444.75pt;height:0;z-index:251957248" o:connectortype="straight" strokecolor="black [3213]" strokeweight="3pt">
            <v:stroke dashstyle="1 1" endcap="round"/>
          </v:shape>
        </w:pict>
      </w:r>
      <w:r w:rsidRPr="008A53A8">
        <w:rPr>
          <w:noProof/>
          <w:lang w:eastAsia="en-CA"/>
        </w:rPr>
        <w:pict>
          <v:rect id="_x0000_s1249" style="position:absolute;margin-left:415.5pt;margin-top:-73.4pt;width:126.8pt;height:821.95pt;z-index:-251361280" fillcolor="#00b050" strokecolor="#00b050"/>
        </w:pict>
      </w:r>
      <w:r w:rsidR="003847A7">
        <w:br w:type="page"/>
      </w:r>
    </w:p>
    <w:p w:rsidR="003F3424" w:rsidRDefault="008A53A8">
      <w:r w:rsidRPr="008A53A8">
        <w:rPr>
          <w:noProof/>
          <w:lang w:eastAsia="en-CA"/>
        </w:rPr>
        <w:lastRenderedPageBreak/>
        <w:pict>
          <v:rect id="_x0000_s1250" style="position:absolute;margin-left:415.5pt;margin-top:-83.25pt;width:126.8pt;height:833.95pt;z-index:-251360256" fillcolor="#00b050" strokecolor="#00b050"/>
        </w:pict>
      </w:r>
      <w:r w:rsidRPr="008A53A8">
        <w:rPr>
          <w:noProof/>
          <w:lang w:eastAsia="en-CA"/>
        </w:rPr>
        <w:pict>
          <v:shape id="_x0000_s1314" type="#_x0000_t136" style="position:absolute;margin-left:-1.5pt;margin-top:-9pt;width:212.25pt;height:30.75pt;z-index:252050432" fillcolor="white [3212]" strokecolor="#92d050" strokeweight="1.5pt">
            <v:shadow on="t" color="#00b050"/>
            <v:textpath style="font-family:&quot;Segoe Print&quot;;font-size:28pt;v-text-kern:t" trim="t" fitpath="t" string="Keep It Simple"/>
          </v:shape>
        </w:pict>
      </w:r>
      <w:r w:rsidRPr="008A53A8">
        <w:rPr>
          <w:noProof/>
          <w:lang w:eastAsia="en-CA"/>
        </w:rPr>
        <w:pict>
          <v:shape id="_x0000_s1247" type="#_x0000_t202" style="position:absolute;margin-left:-1.5pt;margin-top:1.5pt;width:380.25pt;height:668.25pt;z-index:251953152" filled="f" stroked="f">
            <v:textbox style="mso-next-textbox:#_x0000_s1247">
              <w:txbxContent>
                <w:p w:rsidR="00546622"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Default="00546622" w:rsidP="00121115">
                  <w:pPr>
                    <w:autoSpaceDE w:val="0"/>
                    <w:autoSpaceDN w:val="0"/>
                    <w:adjustRightInd w:val="0"/>
                    <w:spacing w:after="0" w:line="240" w:lineRule="auto"/>
                    <w:jc w:val="both"/>
                    <w:rPr>
                      <w:rFonts w:ascii="Century Gothic" w:hAnsi="Century Gothic" w:cs="TimesNewRomanPS-BoldMT"/>
                      <w:b/>
                      <w:bCs/>
                      <w:color w:val="071B3D"/>
                    </w:rPr>
                  </w:pPr>
                </w:p>
                <w:p w:rsidR="00546622" w:rsidRDefault="00546622" w:rsidP="00121115">
                  <w:pPr>
                    <w:autoSpaceDE w:val="0"/>
                    <w:autoSpaceDN w:val="0"/>
                    <w:adjustRightInd w:val="0"/>
                    <w:spacing w:after="0" w:line="240" w:lineRule="auto"/>
                    <w:jc w:val="both"/>
                    <w:rPr>
                      <w:rFonts w:ascii="Century Gothic" w:hAnsi="Century Gothic" w:cs="TimesNewRomanPS-BoldMT"/>
                      <w:b/>
                      <w:bCs/>
                      <w:color w:val="071B3D"/>
                    </w:rPr>
                  </w:pPr>
                  <w:r w:rsidRPr="003F3424">
                    <w:rPr>
                      <w:rFonts w:ascii="Century Gothic" w:hAnsi="Century Gothic" w:cs="TimesNewRomanPS-BoldMT"/>
                      <w:b/>
                      <w:bCs/>
                      <w:color w:val="071B3D"/>
                    </w:rPr>
                    <w:t>During the lesson ...</w:t>
                  </w:r>
                </w:p>
                <w:p w:rsidR="00546622" w:rsidRPr="003F3424" w:rsidRDefault="00546622" w:rsidP="00121115">
                  <w:pPr>
                    <w:autoSpaceDE w:val="0"/>
                    <w:autoSpaceDN w:val="0"/>
                    <w:adjustRightInd w:val="0"/>
                    <w:spacing w:after="0" w:line="240" w:lineRule="auto"/>
                    <w:jc w:val="both"/>
                    <w:rPr>
                      <w:rFonts w:ascii="Century Gothic" w:hAnsi="Century Gothic" w:cs="TimesNewRomanPS-BoldMT"/>
                      <w:b/>
                      <w:bCs/>
                      <w:color w:val="071B3D"/>
                    </w:rPr>
                  </w:pPr>
                </w:p>
                <w:p w:rsidR="00546622" w:rsidRPr="006070B6" w:rsidRDefault="00546622" w:rsidP="00121115">
                  <w:pPr>
                    <w:pStyle w:val="ListParagraph"/>
                    <w:numPr>
                      <w:ilvl w:val="0"/>
                      <w:numId w:val="43"/>
                    </w:numPr>
                    <w:autoSpaceDE w:val="0"/>
                    <w:autoSpaceDN w:val="0"/>
                    <w:adjustRightInd w:val="0"/>
                    <w:spacing w:after="0" w:line="240" w:lineRule="auto"/>
                    <w:jc w:val="both"/>
                    <w:rPr>
                      <w:rFonts w:ascii="Century Gothic" w:hAnsi="Century Gothic" w:cs="TimesNewRomanPSMT"/>
                      <w:color w:val="071B3D"/>
                    </w:rPr>
                  </w:pPr>
                  <w:r w:rsidRPr="006070B6">
                    <w:rPr>
                      <w:rFonts w:ascii="Century Gothic" w:hAnsi="Century Gothic" w:cs="TimesNewRomanPSMT"/>
                      <w:color w:val="071B3D"/>
                    </w:rPr>
                    <w:t>Get the children into action quickly - don't take too long explaining things or the children will lose interest.</w:t>
                  </w:r>
                </w:p>
                <w:p w:rsidR="00546622" w:rsidRPr="006070B6" w:rsidRDefault="00546622" w:rsidP="00121115">
                  <w:pPr>
                    <w:pStyle w:val="ListParagraph"/>
                    <w:autoSpaceDE w:val="0"/>
                    <w:autoSpaceDN w:val="0"/>
                    <w:adjustRightInd w:val="0"/>
                    <w:spacing w:after="0" w:line="240" w:lineRule="auto"/>
                    <w:ind w:left="1080"/>
                    <w:jc w:val="both"/>
                    <w:rPr>
                      <w:rFonts w:ascii="Century Gothic" w:hAnsi="Century Gothic" w:cs="TimesNewRomanPSMT"/>
                      <w:color w:val="071B3D"/>
                    </w:rPr>
                  </w:pPr>
                </w:p>
                <w:p w:rsidR="00546622" w:rsidRPr="006070B6" w:rsidRDefault="00546622" w:rsidP="00121115">
                  <w:pPr>
                    <w:pStyle w:val="ListParagraph"/>
                    <w:numPr>
                      <w:ilvl w:val="0"/>
                      <w:numId w:val="43"/>
                    </w:numPr>
                    <w:autoSpaceDE w:val="0"/>
                    <w:autoSpaceDN w:val="0"/>
                    <w:adjustRightInd w:val="0"/>
                    <w:spacing w:after="0" w:line="240" w:lineRule="auto"/>
                    <w:jc w:val="both"/>
                    <w:rPr>
                      <w:rFonts w:ascii="Century Gothic" w:hAnsi="Century Gothic" w:cs="TimesNewRomanPSMT"/>
                      <w:color w:val="000000"/>
                    </w:rPr>
                  </w:pPr>
                  <w:r>
                    <w:rPr>
                      <w:rFonts w:ascii="Century Gothic" w:hAnsi="Century Gothic" w:cs="TimesNewRomanPSMT"/>
                      <w:color w:val="000000"/>
                    </w:rPr>
                    <w:t>As you go, you may need to do a lot of “reminding” when students are not getting it. Don’t be afraid of re-teaching a skill or rule.</w:t>
                  </w:r>
                </w:p>
                <w:p w:rsidR="00546622" w:rsidRPr="006070B6" w:rsidRDefault="00546622" w:rsidP="00121115">
                  <w:pPr>
                    <w:autoSpaceDE w:val="0"/>
                    <w:autoSpaceDN w:val="0"/>
                    <w:adjustRightInd w:val="0"/>
                    <w:spacing w:after="0" w:line="240" w:lineRule="auto"/>
                    <w:jc w:val="both"/>
                    <w:rPr>
                      <w:rFonts w:ascii="Century Gothic" w:hAnsi="Century Gothic" w:cs="TimesNewRomanPSMT"/>
                      <w:color w:val="000000"/>
                    </w:rPr>
                  </w:pPr>
                </w:p>
                <w:p w:rsidR="00546622" w:rsidRPr="006070B6" w:rsidRDefault="00546622" w:rsidP="00121115">
                  <w:pPr>
                    <w:pStyle w:val="ListParagraph"/>
                    <w:numPr>
                      <w:ilvl w:val="0"/>
                      <w:numId w:val="43"/>
                    </w:numPr>
                    <w:autoSpaceDE w:val="0"/>
                    <w:autoSpaceDN w:val="0"/>
                    <w:adjustRightInd w:val="0"/>
                    <w:spacing w:after="0" w:line="240" w:lineRule="auto"/>
                    <w:jc w:val="both"/>
                    <w:rPr>
                      <w:rFonts w:ascii="Century Gothic" w:hAnsi="Century Gothic" w:cs="TimesNewRomanPSMT"/>
                      <w:color w:val="000000"/>
                    </w:rPr>
                  </w:pPr>
                  <w:r w:rsidRPr="006070B6">
                    <w:rPr>
                      <w:rFonts w:ascii="Century Gothic" w:hAnsi="Century Gothic" w:cs="TimesNewRomanPSMT"/>
                      <w:color w:val="000000"/>
                    </w:rPr>
                    <w:t>Watch for the children who are doing the skill well - you may be able to use them as an example for the others.</w:t>
                  </w:r>
                </w:p>
                <w:p w:rsidR="00546622" w:rsidRPr="006070B6" w:rsidRDefault="00546622" w:rsidP="00121115">
                  <w:pPr>
                    <w:pStyle w:val="ListParagraph"/>
                    <w:rPr>
                      <w:rFonts w:ascii="Century Gothic" w:hAnsi="Century Gothic" w:cs="TimesNewRomanPSMT"/>
                      <w:color w:val="000000"/>
                    </w:rPr>
                  </w:pPr>
                </w:p>
                <w:p w:rsidR="00546622" w:rsidRPr="006070B6" w:rsidRDefault="00546622" w:rsidP="00121115">
                  <w:pPr>
                    <w:pStyle w:val="ListParagraph"/>
                    <w:numPr>
                      <w:ilvl w:val="0"/>
                      <w:numId w:val="43"/>
                    </w:numPr>
                    <w:autoSpaceDE w:val="0"/>
                    <w:autoSpaceDN w:val="0"/>
                    <w:adjustRightInd w:val="0"/>
                    <w:spacing w:after="0" w:line="240" w:lineRule="auto"/>
                    <w:jc w:val="both"/>
                    <w:rPr>
                      <w:rFonts w:ascii="Century Gothic" w:hAnsi="Century Gothic" w:cs="TimesNewRomanPSMT"/>
                      <w:color w:val="000000"/>
                    </w:rPr>
                  </w:pPr>
                  <w:r w:rsidRPr="006070B6">
                    <w:rPr>
                      <w:rFonts w:ascii="Century Gothic" w:hAnsi="Century Gothic" w:cs="TimesNewRomanPSMT"/>
                      <w:color w:val="000000"/>
                    </w:rPr>
                    <w:t>Demonstrate what you want done - don't just talk about it! Make sure everyone can see and hear.</w:t>
                  </w:r>
                  <w:r>
                    <w:rPr>
                      <w:rFonts w:ascii="Century Gothic" w:hAnsi="Century Gothic" w:cs="TimesNewRomanPSMT"/>
                      <w:color w:val="000000"/>
                    </w:rPr>
                    <w:t xml:space="preserve"> Use clear, detailed language to ensure understanding.</w:t>
                  </w:r>
                </w:p>
                <w:p w:rsidR="00546622" w:rsidRPr="006070B6" w:rsidRDefault="00546622" w:rsidP="00121115">
                  <w:pPr>
                    <w:pStyle w:val="ListParagraph"/>
                    <w:rPr>
                      <w:rFonts w:ascii="Century Gothic" w:hAnsi="Century Gothic" w:cs="TimesNewRomanPSMT"/>
                      <w:color w:val="000000"/>
                    </w:rPr>
                  </w:pPr>
                </w:p>
                <w:p w:rsidR="00546622" w:rsidRPr="006070B6" w:rsidRDefault="00546622" w:rsidP="00121115">
                  <w:pPr>
                    <w:pStyle w:val="ListParagraph"/>
                    <w:numPr>
                      <w:ilvl w:val="0"/>
                      <w:numId w:val="43"/>
                    </w:numPr>
                    <w:autoSpaceDE w:val="0"/>
                    <w:autoSpaceDN w:val="0"/>
                    <w:adjustRightInd w:val="0"/>
                    <w:spacing w:after="0" w:line="240" w:lineRule="auto"/>
                    <w:jc w:val="both"/>
                    <w:rPr>
                      <w:rFonts w:ascii="Century Gothic" w:hAnsi="Century Gothic" w:cs="TimesNewRomanPSMT"/>
                      <w:color w:val="000000"/>
                    </w:rPr>
                  </w:pPr>
                  <w:r>
                    <w:rPr>
                      <w:rFonts w:ascii="Century Gothic" w:hAnsi="Century Gothic" w:cs="TimesNewRomanPSMT"/>
                      <w:color w:val="000000"/>
                    </w:rPr>
                    <w:t xml:space="preserve">Be encouraging! </w:t>
                  </w:r>
                  <w:r w:rsidRPr="006070B6">
                    <w:rPr>
                      <w:rFonts w:ascii="Century Gothic" w:hAnsi="Century Gothic" w:cs="TimesNewRomanPSMT"/>
                      <w:color w:val="000000"/>
                    </w:rPr>
                    <w:t>Always be ready to give praise.</w:t>
                  </w:r>
                </w:p>
                <w:p w:rsidR="00546622" w:rsidRPr="006070B6" w:rsidRDefault="00546622" w:rsidP="00121115">
                  <w:pPr>
                    <w:pStyle w:val="ListParagraph"/>
                    <w:autoSpaceDE w:val="0"/>
                    <w:autoSpaceDN w:val="0"/>
                    <w:adjustRightInd w:val="0"/>
                    <w:spacing w:after="0" w:line="240" w:lineRule="auto"/>
                    <w:ind w:left="1080"/>
                    <w:jc w:val="both"/>
                    <w:rPr>
                      <w:rFonts w:ascii="Century Gothic" w:hAnsi="Century Gothic" w:cs="TimesNewRomanPSMT"/>
                      <w:color w:val="000000"/>
                    </w:rPr>
                  </w:pPr>
                </w:p>
                <w:p w:rsidR="00546622" w:rsidRDefault="00546622" w:rsidP="00121115">
                  <w:pPr>
                    <w:pStyle w:val="NoSpacing"/>
                    <w:numPr>
                      <w:ilvl w:val="0"/>
                      <w:numId w:val="43"/>
                    </w:numPr>
                    <w:jc w:val="both"/>
                    <w:rPr>
                      <w:rFonts w:ascii="Century Gothic" w:hAnsi="Century Gothic" w:cs="TimesNewRomanPSMT"/>
                      <w:color w:val="000000"/>
                    </w:rPr>
                  </w:pPr>
                  <w:r w:rsidRPr="003F3424">
                    <w:rPr>
                      <w:rFonts w:ascii="Century Gothic" w:hAnsi="Century Gothic" w:cs="TimesNewRomanPSMT"/>
                      <w:color w:val="000000"/>
                    </w:rPr>
                    <w:t>Provide fun and enjoyment during play and practice.</w:t>
                  </w:r>
                </w:p>
                <w:p w:rsidR="00546622"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Pr="00BE6F5B" w:rsidRDefault="00546622" w:rsidP="00121115">
                  <w:pPr>
                    <w:autoSpaceDE w:val="0"/>
                    <w:autoSpaceDN w:val="0"/>
                    <w:adjustRightInd w:val="0"/>
                    <w:spacing w:after="0" w:line="240" w:lineRule="auto"/>
                    <w:jc w:val="both"/>
                    <w:rPr>
                      <w:rFonts w:ascii="Century Gothic" w:hAnsi="Century Gothic" w:cs="TimesNewRomanPSMT"/>
                      <w:color w:val="071B3D"/>
                    </w:rPr>
                  </w:pPr>
                  <w:r>
                    <w:rPr>
                      <w:rFonts w:ascii="Century Gothic" w:hAnsi="Century Gothic" w:cs="TimesNewRomanPSMT"/>
                      <w:color w:val="071B3D"/>
                    </w:rPr>
                    <w:t xml:space="preserve">You will notice that each lesson in the </w:t>
                  </w:r>
                  <w:r w:rsidRPr="009850F6">
                    <w:rPr>
                      <w:rFonts w:ascii="Century Gothic" w:hAnsi="Century Gothic" w:cs="TimesNewRomanPSMT"/>
                      <w:i/>
                      <w:color w:val="071B3D"/>
                    </w:rPr>
                    <w:t xml:space="preserve">Get Active: Goalball! Schools Program </w:t>
                  </w:r>
                  <w:r w:rsidRPr="00BE6F5B">
                    <w:rPr>
                      <w:rFonts w:ascii="Century Gothic" w:hAnsi="Century Gothic" w:cs="TimesNewRomanPSMT"/>
                      <w:color w:val="071B3D"/>
                    </w:rPr>
                    <w:t>includes the following:</w:t>
                  </w:r>
                </w:p>
                <w:p w:rsidR="00546622"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Pr="00551326" w:rsidRDefault="00546622" w:rsidP="00551326">
                  <w:pPr>
                    <w:pStyle w:val="ListParagraph"/>
                    <w:numPr>
                      <w:ilvl w:val="0"/>
                      <w:numId w:val="49"/>
                    </w:numPr>
                    <w:autoSpaceDE w:val="0"/>
                    <w:autoSpaceDN w:val="0"/>
                    <w:adjustRightInd w:val="0"/>
                    <w:spacing w:after="0" w:line="240" w:lineRule="auto"/>
                    <w:jc w:val="both"/>
                    <w:rPr>
                      <w:rFonts w:ascii="Century Gothic" w:hAnsi="Century Gothic" w:cs="TimesNewRomanPS-BoldItalicMT"/>
                      <w:b/>
                      <w:bCs/>
                      <w:i/>
                      <w:iCs/>
                      <w:color w:val="071B3D"/>
                    </w:rPr>
                  </w:pPr>
                  <w:r w:rsidRPr="00551326">
                    <w:rPr>
                      <w:rFonts w:ascii="Century Gothic" w:hAnsi="Century Gothic" w:cs="TimesNewRomanPS-BoldItalicMT"/>
                      <w:b/>
                      <w:bCs/>
                      <w:i/>
                      <w:iCs/>
                      <w:color w:val="071B3D"/>
                    </w:rPr>
                    <w:t>Introductory Activity</w:t>
                  </w:r>
                </w:p>
                <w:p w:rsidR="00546622" w:rsidRPr="00551326" w:rsidRDefault="00546622" w:rsidP="00551326">
                  <w:pPr>
                    <w:pStyle w:val="ListParagraph"/>
                    <w:autoSpaceDE w:val="0"/>
                    <w:autoSpaceDN w:val="0"/>
                    <w:adjustRightInd w:val="0"/>
                    <w:spacing w:after="0" w:line="240" w:lineRule="auto"/>
                    <w:ind w:left="1440"/>
                    <w:jc w:val="both"/>
                    <w:rPr>
                      <w:rFonts w:ascii="Century Gothic" w:hAnsi="Century Gothic" w:cs="TimesNewRomanPS-BoldItalicMT"/>
                      <w:b/>
                      <w:bCs/>
                      <w:i/>
                      <w:iCs/>
                      <w:color w:val="071B3D"/>
                    </w:rPr>
                  </w:pPr>
                </w:p>
                <w:p w:rsidR="00546622" w:rsidRDefault="00546622" w:rsidP="008C5858">
                  <w:pPr>
                    <w:autoSpaceDE w:val="0"/>
                    <w:autoSpaceDN w:val="0"/>
                    <w:adjustRightInd w:val="0"/>
                    <w:spacing w:after="0" w:line="240" w:lineRule="auto"/>
                    <w:ind w:left="1440"/>
                    <w:jc w:val="both"/>
                    <w:rPr>
                      <w:rFonts w:ascii="Century Gothic" w:hAnsi="Century Gothic" w:cs="TimesNewRomanPSMT"/>
                      <w:color w:val="071B3D"/>
                    </w:rPr>
                  </w:pPr>
                  <w:r>
                    <w:rPr>
                      <w:rFonts w:ascii="Century Gothic" w:hAnsi="Century Gothic" w:cs="TimesNewRomanPSMT"/>
                      <w:color w:val="071B3D"/>
                    </w:rPr>
                    <w:t>This i</w:t>
                  </w:r>
                  <w:r w:rsidRPr="003F3424">
                    <w:rPr>
                      <w:rFonts w:ascii="Century Gothic" w:hAnsi="Century Gothic" w:cs="TimesNewRomanPSMT"/>
                      <w:color w:val="071B3D"/>
                    </w:rPr>
                    <w:t xml:space="preserve">nvolves fun skill activities which </w:t>
                  </w:r>
                  <w:r>
                    <w:rPr>
                      <w:rFonts w:ascii="Century Gothic" w:hAnsi="Century Gothic" w:cs="TimesNewRomanPSMT"/>
                      <w:color w:val="071B3D"/>
                    </w:rPr>
                    <w:t xml:space="preserve">include teaching particular movement skills necessary for learning goalball </w:t>
                  </w:r>
                  <w:r w:rsidRPr="003F3424">
                    <w:rPr>
                      <w:rFonts w:ascii="Century Gothic" w:hAnsi="Century Gothic" w:cs="TimesNewRomanPSMT"/>
                      <w:color w:val="071B3D"/>
                    </w:rPr>
                    <w:t>have part of the game in them; also</w:t>
                  </w:r>
                  <w:r>
                    <w:rPr>
                      <w:rFonts w:ascii="Century Gothic" w:hAnsi="Century Gothic" w:cs="TimesNewRomanPSMT"/>
                      <w:color w:val="071B3D"/>
                    </w:rPr>
                    <w:t xml:space="preserve"> </w:t>
                  </w:r>
                  <w:r w:rsidRPr="003F3424">
                    <w:rPr>
                      <w:rFonts w:ascii="Century Gothic" w:hAnsi="Century Gothic" w:cs="TimesNewRomanPSMT"/>
                      <w:color w:val="071B3D"/>
                    </w:rPr>
                    <w:t>increases the children’s' flexibility and co-ordination.</w:t>
                  </w:r>
                </w:p>
                <w:p w:rsidR="00546622" w:rsidRPr="003F3424"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Pr="00551326" w:rsidRDefault="00546622" w:rsidP="00551326">
                  <w:pPr>
                    <w:pStyle w:val="ListParagraph"/>
                    <w:numPr>
                      <w:ilvl w:val="0"/>
                      <w:numId w:val="49"/>
                    </w:numPr>
                    <w:autoSpaceDE w:val="0"/>
                    <w:autoSpaceDN w:val="0"/>
                    <w:adjustRightInd w:val="0"/>
                    <w:spacing w:after="0" w:line="240" w:lineRule="auto"/>
                    <w:jc w:val="both"/>
                    <w:rPr>
                      <w:rFonts w:ascii="Century Gothic" w:hAnsi="Century Gothic" w:cs="TimesNewRomanPS-BoldItalicMT"/>
                      <w:b/>
                      <w:bCs/>
                      <w:i/>
                      <w:iCs/>
                      <w:color w:val="071B3D"/>
                    </w:rPr>
                  </w:pPr>
                  <w:r w:rsidRPr="00551326">
                    <w:rPr>
                      <w:rFonts w:ascii="Century Gothic" w:hAnsi="Century Gothic" w:cs="TimesNewRomanPS-BoldItalicMT"/>
                      <w:b/>
                      <w:bCs/>
                      <w:i/>
                      <w:iCs/>
                      <w:color w:val="071B3D"/>
                    </w:rPr>
                    <w:t xml:space="preserve">Skill Development </w:t>
                  </w:r>
                </w:p>
                <w:p w:rsidR="00546622" w:rsidRPr="00551326" w:rsidRDefault="00546622" w:rsidP="00551326">
                  <w:pPr>
                    <w:pStyle w:val="ListParagraph"/>
                    <w:autoSpaceDE w:val="0"/>
                    <w:autoSpaceDN w:val="0"/>
                    <w:adjustRightInd w:val="0"/>
                    <w:spacing w:after="0" w:line="240" w:lineRule="auto"/>
                    <w:ind w:left="1440"/>
                    <w:jc w:val="both"/>
                    <w:rPr>
                      <w:rFonts w:ascii="Century Gothic" w:hAnsi="Century Gothic" w:cs="TimesNewRomanPS-BoldItalicMT"/>
                      <w:b/>
                      <w:bCs/>
                      <w:i/>
                      <w:iCs/>
                      <w:color w:val="071B3D"/>
                    </w:rPr>
                  </w:pPr>
                </w:p>
                <w:p w:rsidR="00546622" w:rsidRDefault="00546622" w:rsidP="008C5858">
                  <w:pPr>
                    <w:autoSpaceDE w:val="0"/>
                    <w:autoSpaceDN w:val="0"/>
                    <w:adjustRightInd w:val="0"/>
                    <w:spacing w:after="0" w:line="240" w:lineRule="auto"/>
                    <w:ind w:left="1440"/>
                    <w:jc w:val="both"/>
                    <w:rPr>
                      <w:rFonts w:ascii="Century Gothic" w:hAnsi="Century Gothic" w:cs="TimesNewRomanPSMT"/>
                      <w:color w:val="071B3D"/>
                    </w:rPr>
                  </w:pPr>
                  <w:r w:rsidRPr="003F3424">
                    <w:rPr>
                      <w:rFonts w:ascii="Century Gothic" w:hAnsi="Century Gothic" w:cs="TimesNewRomanPSMT"/>
                      <w:color w:val="071B3D"/>
                    </w:rPr>
                    <w:t>Teaching the children a new skill and letting them practice it using different drills.</w:t>
                  </w:r>
                </w:p>
                <w:p w:rsidR="00546622" w:rsidRPr="003F3424" w:rsidRDefault="00546622" w:rsidP="00121115">
                  <w:pPr>
                    <w:autoSpaceDE w:val="0"/>
                    <w:autoSpaceDN w:val="0"/>
                    <w:adjustRightInd w:val="0"/>
                    <w:spacing w:after="0" w:line="240" w:lineRule="auto"/>
                    <w:jc w:val="both"/>
                    <w:rPr>
                      <w:rFonts w:ascii="Century Gothic" w:hAnsi="Century Gothic" w:cs="TimesNewRomanPSMT"/>
                      <w:color w:val="071B3D"/>
                    </w:rPr>
                  </w:pPr>
                </w:p>
                <w:p w:rsidR="00546622" w:rsidRPr="00551326" w:rsidRDefault="00546622" w:rsidP="00551326">
                  <w:pPr>
                    <w:pStyle w:val="ListParagraph"/>
                    <w:numPr>
                      <w:ilvl w:val="0"/>
                      <w:numId w:val="49"/>
                    </w:numPr>
                    <w:autoSpaceDE w:val="0"/>
                    <w:autoSpaceDN w:val="0"/>
                    <w:adjustRightInd w:val="0"/>
                    <w:spacing w:after="0" w:line="240" w:lineRule="auto"/>
                    <w:jc w:val="both"/>
                    <w:rPr>
                      <w:rFonts w:ascii="Century Gothic" w:hAnsi="Century Gothic" w:cs="TimesNewRomanPS-BoldItalicMT"/>
                      <w:b/>
                      <w:bCs/>
                      <w:i/>
                      <w:iCs/>
                      <w:color w:val="071B3D"/>
                    </w:rPr>
                  </w:pPr>
                  <w:r w:rsidRPr="00551326">
                    <w:rPr>
                      <w:rFonts w:ascii="Century Gothic" w:hAnsi="Century Gothic" w:cs="TimesNewRomanPS-BoldItalicMT"/>
                      <w:b/>
                      <w:bCs/>
                      <w:i/>
                      <w:iCs/>
                      <w:color w:val="071B3D"/>
                    </w:rPr>
                    <w:t>Game</w:t>
                  </w:r>
                </w:p>
                <w:p w:rsidR="00546622" w:rsidRPr="00551326" w:rsidRDefault="00546622" w:rsidP="00551326">
                  <w:pPr>
                    <w:pStyle w:val="ListParagraph"/>
                    <w:autoSpaceDE w:val="0"/>
                    <w:autoSpaceDN w:val="0"/>
                    <w:adjustRightInd w:val="0"/>
                    <w:spacing w:after="0" w:line="240" w:lineRule="auto"/>
                    <w:ind w:left="1440"/>
                    <w:jc w:val="both"/>
                    <w:rPr>
                      <w:rFonts w:ascii="Century Gothic" w:hAnsi="Century Gothic" w:cs="TimesNewRomanPS-BoldItalicMT"/>
                      <w:b/>
                      <w:bCs/>
                      <w:i/>
                      <w:iCs/>
                      <w:color w:val="071B3D"/>
                    </w:rPr>
                  </w:pPr>
                </w:p>
                <w:p w:rsidR="00546622" w:rsidRDefault="00546622" w:rsidP="008C5858">
                  <w:pPr>
                    <w:autoSpaceDE w:val="0"/>
                    <w:autoSpaceDN w:val="0"/>
                    <w:adjustRightInd w:val="0"/>
                    <w:spacing w:after="0" w:line="240" w:lineRule="auto"/>
                    <w:ind w:left="1440"/>
                    <w:jc w:val="both"/>
                    <w:rPr>
                      <w:rFonts w:ascii="Century Gothic" w:hAnsi="Century Gothic" w:cs="TimesNewRomanPSMT"/>
                      <w:color w:val="071B3D"/>
                    </w:rPr>
                  </w:pPr>
                  <w:r w:rsidRPr="003F3424">
                    <w:rPr>
                      <w:rFonts w:ascii="Century Gothic" w:hAnsi="Century Gothic" w:cs="TimesNewRomanPSMT"/>
                      <w:color w:val="071B3D"/>
                    </w:rPr>
                    <w:t>Often not the whole game but putting what has been learnt into a game situation, so the</w:t>
                  </w:r>
                  <w:r>
                    <w:rPr>
                      <w:rFonts w:ascii="Century Gothic" w:hAnsi="Century Gothic" w:cs="TimesNewRomanPSMT"/>
                      <w:color w:val="071B3D"/>
                    </w:rPr>
                    <w:t xml:space="preserve"> </w:t>
                  </w:r>
                  <w:r w:rsidRPr="003F3424">
                    <w:rPr>
                      <w:rFonts w:ascii="Century Gothic" w:hAnsi="Century Gothic" w:cs="TimesNewRomanPSMT"/>
                      <w:color w:val="071B3D"/>
                    </w:rPr>
                    <w:t>children know why they have learnt the skill and how it fits into the game.</w:t>
                  </w:r>
                </w:p>
                <w:p w:rsidR="00546622" w:rsidRPr="003F3424" w:rsidRDefault="00546622" w:rsidP="00121115">
                  <w:pPr>
                    <w:autoSpaceDE w:val="0"/>
                    <w:autoSpaceDN w:val="0"/>
                    <w:adjustRightInd w:val="0"/>
                    <w:spacing w:after="0" w:line="240" w:lineRule="auto"/>
                    <w:jc w:val="both"/>
                    <w:rPr>
                      <w:rFonts w:ascii="Century Gothic" w:hAnsi="Century Gothic" w:cs="TimesNewRomanPSMT"/>
                      <w:color w:val="071B3D"/>
                    </w:rPr>
                  </w:pPr>
                </w:p>
              </w:txbxContent>
            </v:textbox>
          </v:shape>
        </w:pict>
      </w:r>
      <w:r w:rsidRPr="008A53A8">
        <w:rPr>
          <w:noProof/>
          <w:lang w:eastAsia="en-CA"/>
        </w:rPr>
        <w:pict>
          <v:shape id="_x0000_s1236" type="#_x0000_t32" style="position:absolute;margin-left:-32.25pt;margin-top:-30pt;width:447.75pt;height:0;z-index:251941888" o:connectortype="straight" strokecolor="black [3213]" strokeweight="3pt">
            <v:stroke dashstyle="1 1" endcap="round"/>
          </v:shape>
        </w:pict>
      </w:r>
    </w:p>
    <w:p w:rsidR="00121115" w:rsidRDefault="00121115" w:rsidP="00F14288"/>
    <w:p w:rsidR="00F8303B" w:rsidRDefault="00F8303B"/>
    <w:p w:rsidR="00F8303B" w:rsidRDefault="008A53A8">
      <w:r w:rsidRPr="008A53A8">
        <w:rPr>
          <w:noProof/>
          <w:lang w:eastAsia="en-CA"/>
        </w:rPr>
        <w:pict>
          <v:shape id="_x0000_s1329" type="#_x0000_t202" style="position:absolute;margin-left:312pt;margin-top:598.65pt;width:217.2pt;height:34.8pt;z-index:252084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315" type="#_x0000_t136" style="position:absolute;margin-left:9pt;margin-top:240.15pt;width:194.25pt;height:34.5pt;z-index:252051456" fillcolor="white [3212]" strokecolor="#92d050" strokeweight="1.5pt">
            <v:shadow on="t" color="#00b050"/>
            <v:textpath style="font-family:&quot;Segoe Print&quot;;font-size:28pt;v-text-kern:t" trim="t" fitpath="t" string="What to Expect"/>
          </v:shape>
        </w:pict>
      </w:r>
      <w:r w:rsidR="00F8303B">
        <w:br w:type="page"/>
      </w:r>
    </w:p>
    <w:p w:rsidR="00121115" w:rsidRDefault="008A53A8">
      <w:r w:rsidRPr="008A53A8">
        <w:rPr>
          <w:noProof/>
          <w:lang w:eastAsia="en-CA"/>
        </w:rPr>
        <w:lastRenderedPageBreak/>
        <w:pict>
          <v:shape id="_x0000_s1330" type="#_x0000_t202" style="position:absolute;margin-left:314.25pt;margin-top:675.75pt;width:217.2pt;height:34.8pt;z-index:252085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00F6160A">
        <w:rPr>
          <w:noProof/>
          <w:lang w:val="en-US"/>
        </w:rPr>
        <w:drawing>
          <wp:anchor distT="0" distB="0" distL="114300" distR="114300" simplePos="0" relativeHeight="252063744" behindDoc="0" locked="0" layoutInCell="1" allowOverlap="1">
            <wp:simplePos x="0" y="0"/>
            <wp:positionH relativeFrom="column">
              <wp:posOffset>2847975</wp:posOffset>
            </wp:positionH>
            <wp:positionV relativeFrom="paragraph">
              <wp:posOffset>5448300</wp:posOffset>
            </wp:positionV>
            <wp:extent cx="1962150" cy="2609850"/>
            <wp:effectExtent l="19050" t="0" r="0" b="0"/>
            <wp:wrapNone/>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962150" cy="2609850"/>
                    </a:xfrm>
                    <a:prstGeom prst="rect">
                      <a:avLst/>
                    </a:prstGeom>
                    <a:noFill/>
                    <a:ln w="9525">
                      <a:noFill/>
                      <a:miter lim="800000"/>
                      <a:headEnd/>
                      <a:tailEnd/>
                    </a:ln>
                  </pic:spPr>
                </pic:pic>
              </a:graphicData>
            </a:graphic>
          </wp:anchor>
        </w:drawing>
      </w:r>
      <w:r w:rsidR="00F6160A">
        <w:rPr>
          <w:noProof/>
          <w:lang w:val="en-US"/>
        </w:rPr>
        <w:drawing>
          <wp:anchor distT="0" distB="0" distL="114300" distR="114300" simplePos="0" relativeHeight="252061696" behindDoc="0" locked="0" layoutInCell="1" allowOverlap="1">
            <wp:simplePos x="0" y="0"/>
            <wp:positionH relativeFrom="column">
              <wp:posOffset>-123825</wp:posOffset>
            </wp:positionH>
            <wp:positionV relativeFrom="paragraph">
              <wp:posOffset>5505450</wp:posOffset>
            </wp:positionV>
            <wp:extent cx="2748280" cy="2457450"/>
            <wp:effectExtent l="95250" t="76200" r="71120" b="57150"/>
            <wp:wrapNone/>
            <wp:docPr id="75" name="Picture 14" descr="C:\Users\Louise\Desktop\Pics Cannon\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ise\Desktop\Pics Cannon\IMG_0765.JPG"/>
                    <pic:cNvPicPr>
                      <a:picLocks noChangeAspect="1" noChangeArrowheads="1"/>
                    </pic:cNvPicPr>
                  </pic:nvPicPr>
                  <pic:blipFill>
                    <a:blip r:embed="rId14" cstate="print"/>
                    <a:srcRect/>
                    <a:stretch>
                      <a:fillRect/>
                    </a:stretch>
                  </pic:blipFill>
                  <pic:spPr bwMode="auto">
                    <a:xfrm>
                      <a:off x="0" y="0"/>
                      <a:ext cx="2748280" cy="2457450"/>
                    </a:xfrm>
                    <a:prstGeom prst="rect">
                      <a:avLst/>
                    </a:prstGeom>
                    <a:noFill/>
                    <a:ln w="76200">
                      <a:solidFill>
                        <a:srgbClr val="00B050"/>
                      </a:solidFill>
                      <a:miter lim="800000"/>
                      <a:headEnd/>
                      <a:tailEnd/>
                    </a:ln>
                  </pic:spPr>
                </pic:pic>
              </a:graphicData>
            </a:graphic>
          </wp:anchor>
        </w:drawing>
      </w:r>
      <w:r w:rsidRPr="008A53A8">
        <w:rPr>
          <w:noProof/>
          <w:lang w:eastAsia="en-CA"/>
        </w:rPr>
        <w:pict>
          <v:shape id="_x0000_s1316" type="#_x0000_t136" style="position:absolute;margin-left:9pt;margin-top:117pt;width:197.25pt;height:25.5pt;z-index:252052480;mso-position-horizontal-relative:text;mso-position-vertical-relative:text" fillcolor="white [3212]" strokecolor="#92d050" strokeweight="1.5pt">
            <v:shadow on="t" color="#00b050"/>
            <v:textpath style="font-family:&quot;Segoe Print&quot;;font-size:28pt;v-text-kern:t" trim="t" fitpath="t" string="Demonstrate"/>
          </v:shape>
        </w:pict>
      </w:r>
      <w:r w:rsidRPr="008A53A8">
        <w:rPr>
          <w:noProof/>
          <w:lang w:eastAsia="en-CA"/>
        </w:rPr>
        <w:pict>
          <v:shape id="_x0000_s1291" type="#_x0000_t202" style="position:absolute;margin-left:-.75pt;margin-top:.75pt;width:381pt;height:421.5pt;z-index:252017664;mso-position-horizontal-relative:text;mso-position-vertical-relative:text" filled="f" stroked="f">
            <v:textbox style="mso-next-textbox:#_x0000_s1291">
              <w:txbxContent>
                <w:p w:rsidR="00546622" w:rsidRPr="003F3424" w:rsidRDefault="00546622" w:rsidP="00F4667F">
                  <w:pPr>
                    <w:autoSpaceDE w:val="0"/>
                    <w:autoSpaceDN w:val="0"/>
                    <w:adjustRightInd w:val="0"/>
                    <w:spacing w:after="0" w:line="240" w:lineRule="auto"/>
                    <w:jc w:val="both"/>
                    <w:rPr>
                      <w:rFonts w:ascii="Century Gothic" w:hAnsi="Century Gothic" w:cs="TimesNewRomanPSMT"/>
                      <w:color w:val="071B3D"/>
                    </w:rPr>
                  </w:pPr>
                  <w:r w:rsidRPr="003F3424">
                    <w:rPr>
                      <w:rFonts w:ascii="Century Gothic" w:hAnsi="Century Gothic" w:cs="TimesNewRomanPS-BoldItalicMT"/>
                      <w:b/>
                      <w:bCs/>
                      <w:i/>
                      <w:iCs/>
                      <w:color w:val="071B3D"/>
                    </w:rPr>
                    <w:t>NOTE: Warm-Down</w:t>
                  </w:r>
                  <w:r>
                    <w:rPr>
                      <w:rFonts w:ascii="Century Gothic" w:hAnsi="Century Gothic" w:cs="TimesNewRomanPS-BoldItalicMT"/>
                      <w:b/>
                      <w:bCs/>
                      <w:i/>
                      <w:iCs/>
                      <w:color w:val="071B3D"/>
                    </w:rPr>
                    <w:t xml:space="preserve">: </w:t>
                  </w:r>
                  <w:r w:rsidRPr="003F3424">
                    <w:rPr>
                      <w:rFonts w:ascii="Century Gothic" w:hAnsi="Century Gothic" w:cs="TimesNewRomanPSMT"/>
                      <w:color w:val="071B3D"/>
                    </w:rPr>
                    <w:t>Although most lessons in this manual are not extremely taxing, be aware of the need for</w:t>
                  </w:r>
                  <w:r>
                    <w:rPr>
                      <w:rFonts w:ascii="Century Gothic" w:hAnsi="Century Gothic" w:cs="TimesNewRomanPSMT"/>
                      <w:color w:val="071B3D"/>
                    </w:rPr>
                    <w:t xml:space="preserve"> </w:t>
                  </w:r>
                  <w:r w:rsidRPr="003F3424">
                    <w:rPr>
                      <w:rFonts w:ascii="Century Gothic" w:hAnsi="Century Gothic" w:cs="TimesNewRomanPSMT"/>
                      <w:color w:val="071B3D"/>
                    </w:rPr>
                    <w:t>a warm-down for participants after strenuous exercise. This involves stretching the muscles</w:t>
                  </w:r>
                  <w:r>
                    <w:rPr>
                      <w:rFonts w:ascii="Century Gothic" w:hAnsi="Century Gothic" w:cs="TimesNewRomanPSMT"/>
                      <w:color w:val="071B3D"/>
                    </w:rPr>
                    <w:t xml:space="preserve"> </w:t>
                  </w:r>
                  <w:r w:rsidRPr="003F3424">
                    <w:rPr>
                      <w:rFonts w:ascii="Century Gothic" w:hAnsi="Century Gothic" w:cs="TimesNewRomanPSMT"/>
                      <w:color w:val="071B3D"/>
                    </w:rPr>
                    <w:t>and allowing the body to recover. Your co-ordinators, coach or physical education teacher</w:t>
                  </w:r>
                  <w:r>
                    <w:rPr>
                      <w:rFonts w:ascii="Century Gothic" w:hAnsi="Century Gothic" w:cs="TimesNewRomanPSMT"/>
                      <w:color w:val="071B3D"/>
                    </w:rPr>
                    <w:t>s are</w:t>
                  </w:r>
                  <w:r w:rsidRPr="003F3424">
                    <w:rPr>
                      <w:rFonts w:ascii="Century Gothic" w:hAnsi="Century Gothic" w:cs="TimesNewRomanPSMT"/>
                      <w:color w:val="071B3D"/>
                    </w:rPr>
                    <w:t xml:space="preserve"> a good resource for these.</w:t>
                  </w:r>
                </w:p>
                <w:p w:rsidR="00546622" w:rsidRPr="003F3424" w:rsidRDefault="00546622" w:rsidP="00F4667F">
                  <w:pPr>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jc w:val="both"/>
                    <w:rPr>
                      <w:rFonts w:ascii="Century Gothic" w:hAnsi="Century Gothic" w:cs="TimesNewRomanPSMT"/>
                      <w:color w:val="071B3D"/>
                    </w:rPr>
                  </w:pPr>
                  <w:r>
                    <w:rPr>
                      <w:rFonts w:ascii="Century Gothic" w:hAnsi="Century Gothic" w:cs="TimesNewRomanPSMT"/>
                      <w:color w:val="071B3D"/>
                    </w:rPr>
                    <w:t>Be sure to demonstrate</w:t>
                  </w:r>
                  <w:r w:rsidRPr="003F3424">
                    <w:rPr>
                      <w:rFonts w:ascii="Century Gothic" w:hAnsi="Century Gothic" w:cs="TimesNewRomanPSMT"/>
                      <w:color w:val="071B3D"/>
                    </w:rPr>
                    <w:t xml:space="preserve"> what you would like the children to perform,</w:t>
                  </w:r>
                  <w:r>
                    <w:rPr>
                      <w:rFonts w:ascii="Century Gothic" w:hAnsi="Century Gothic" w:cs="TimesNewRomanPSMT"/>
                      <w:color w:val="071B3D"/>
                    </w:rPr>
                    <w:t xml:space="preserve"> or you could</w:t>
                  </w:r>
                  <w:r w:rsidRPr="003F3424">
                    <w:rPr>
                      <w:rFonts w:ascii="Century Gothic" w:hAnsi="Century Gothic" w:cs="TimesNewRomanPSMT"/>
                      <w:color w:val="071B3D"/>
                    </w:rPr>
                    <w:t xml:space="preserve"> use a competent student to demonstrate.</w:t>
                  </w:r>
                </w:p>
                <w:p w:rsidR="00546622" w:rsidRPr="003F3424"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Pr="003F3424" w:rsidRDefault="00546622" w:rsidP="00F4667F">
                  <w:pPr>
                    <w:autoSpaceDE w:val="0"/>
                    <w:autoSpaceDN w:val="0"/>
                    <w:adjustRightInd w:val="0"/>
                    <w:spacing w:after="0" w:line="240" w:lineRule="auto"/>
                    <w:jc w:val="both"/>
                    <w:rPr>
                      <w:rFonts w:ascii="Century Gothic" w:hAnsi="Century Gothic" w:cs="TimesNewRomanPSMT"/>
                      <w:color w:val="071B3D"/>
                    </w:rPr>
                  </w:pPr>
                  <w:r w:rsidRPr="003F3424">
                    <w:rPr>
                      <w:rFonts w:ascii="Century Gothic" w:hAnsi="Century Gothic" w:cs="TimesNewRomanPSMT"/>
                      <w:color w:val="071B3D"/>
                    </w:rPr>
                    <w:t xml:space="preserve">1. </w:t>
                  </w:r>
                  <w:r>
                    <w:rPr>
                      <w:rFonts w:ascii="Century Gothic" w:hAnsi="Century Gothic" w:cs="TimesNewRomanPSMT"/>
                      <w:color w:val="071B3D"/>
                    </w:rPr>
                    <w:tab/>
                  </w:r>
                  <w:r w:rsidRPr="003F3424">
                    <w:rPr>
                      <w:rFonts w:ascii="Century Gothic" w:hAnsi="Century Gothic" w:cs="TimesNewRomanPSMT"/>
                      <w:color w:val="071B3D"/>
                    </w:rPr>
                    <w:t>You should demonstrate when:</w:t>
                  </w:r>
                </w:p>
                <w:p w:rsidR="00546622" w:rsidRPr="003F3424" w:rsidRDefault="00546622" w:rsidP="00F4667F">
                  <w:pPr>
                    <w:autoSpaceDE w:val="0"/>
                    <w:autoSpaceDN w:val="0"/>
                    <w:adjustRightInd w:val="0"/>
                    <w:spacing w:after="0" w:line="240" w:lineRule="auto"/>
                    <w:ind w:left="720" w:firstLine="720"/>
                    <w:jc w:val="both"/>
                    <w:rPr>
                      <w:rFonts w:ascii="Century Gothic" w:hAnsi="Century Gothic" w:cs="TimesNewRomanPSMT"/>
                      <w:color w:val="071B3D"/>
                    </w:rPr>
                  </w:pPr>
                  <w:r w:rsidRPr="003F3424">
                    <w:rPr>
                      <w:rFonts w:ascii="Century Gothic" w:hAnsi="Century Gothic" w:cs="TimesNewRomanPSMT"/>
                      <w:color w:val="071B3D"/>
                    </w:rPr>
                    <w:t>• Showing a new skill.</w:t>
                  </w:r>
                </w:p>
                <w:p w:rsidR="00546622" w:rsidRDefault="00546622" w:rsidP="00F4667F">
                  <w:pPr>
                    <w:autoSpaceDE w:val="0"/>
                    <w:autoSpaceDN w:val="0"/>
                    <w:adjustRightInd w:val="0"/>
                    <w:spacing w:after="0" w:line="240" w:lineRule="auto"/>
                    <w:ind w:left="720" w:firstLine="720"/>
                    <w:jc w:val="both"/>
                    <w:rPr>
                      <w:rFonts w:ascii="Century Gothic" w:hAnsi="Century Gothic" w:cs="TimesNewRomanPSMT"/>
                      <w:color w:val="071B3D"/>
                    </w:rPr>
                  </w:pPr>
                  <w:r w:rsidRPr="003F3424">
                    <w:rPr>
                      <w:rFonts w:ascii="Century Gothic" w:hAnsi="Century Gothic" w:cs="TimesNewRomanPSMT"/>
                      <w:color w:val="071B3D"/>
                    </w:rPr>
                    <w:t>• Improving an old skill.</w:t>
                  </w:r>
                </w:p>
                <w:p w:rsidR="00546622" w:rsidRPr="003F3424" w:rsidRDefault="00546622" w:rsidP="00F4667F">
                  <w:pPr>
                    <w:autoSpaceDE w:val="0"/>
                    <w:autoSpaceDN w:val="0"/>
                    <w:adjustRightInd w:val="0"/>
                    <w:spacing w:after="0" w:line="240" w:lineRule="auto"/>
                    <w:ind w:firstLine="720"/>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jc w:val="both"/>
                    <w:rPr>
                      <w:rFonts w:ascii="Century Gothic" w:hAnsi="Century Gothic" w:cs="TimesNewRomanPSMT"/>
                      <w:color w:val="071B3D"/>
                    </w:rPr>
                  </w:pPr>
                  <w:r w:rsidRPr="003F3424">
                    <w:rPr>
                      <w:rFonts w:ascii="Century Gothic" w:hAnsi="Century Gothic" w:cs="TimesNewRomanPSMT"/>
                      <w:color w:val="071B3D"/>
                    </w:rPr>
                    <w:t xml:space="preserve">2. </w:t>
                  </w:r>
                  <w:r>
                    <w:rPr>
                      <w:rFonts w:ascii="Century Gothic" w:hAnsi="Century Gothic" w:cs="TimesNewRomanPSMT"/>
                      <w:color w:val="071B3D"/>
                    </w:rPr>
                    <w:tab/>
                  </w:r>
                  <w:r w:rsidRPr="003F3424">
                    <w:rPr>
                      <w:rFonts w:ascii="Century Gothic" w:hAnsi="Century Gothic" w:cs="TimesNewRomanPSMT"/>
                      <w:color w:val="071B3D"/>
                    </w:rPr>
                    <w:t>Demonstrate slowly at first.</w:t>
                  </w:r>
                </w:p>
                <w:p w:rsidR="00546622" w:rsidRPr="003F3424"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ind w:left="720" w:hanging="720"/>
                    <w:jc w:val="both"/>
                    <w:rPr>
                      <w:rFonts w:ascii="Century Gothic" w:hAnsi="Century Gothic" w:cs="TimesNewRomanPSMT"/>
                      <w:color w:val="071B3D"/>
                    </w:rPr>
                  </w:pPr>
                  <w:r>
                    <w:rPr>
                      <w:rFonts w:ascii="Century Gothic" w:hAnsi="Century Gothic" w:cs="TimesNewRomanPSMT"/>
                      <w:color w:val="071B3D"/>
                    </w:rPr>
                    <w:t>3.</w:t>
                  </w:r>
                  <w:r>
                    <w:rPr>
                      <w:rFonts w:ascii="Century Gothic" w:hAnsi="Century Gothic" w:cs="TimesNewRomanPSMT"/>
                      <w:color w:val="071B3D"/>
                    </w:rPr>
                    <w:tab/>
                  </w:r>
                  <w:r w:rsidRPr="003F3424">
                    <w:rPr>
                      <w:rFonts w:ascii="Century Gothic" w:hAnsi="Century Gothic" w:cs="TimesNewRomanPSMT"/>
                      <w:color w:val="071B3D"/>
                    </w:rPr>
                    <w:t>Explain how the skill you are demonstrating is part of the game</w:t>
                  </w:r>
                  <w:r>
                    <w:rPr>
                      <w:rFonts w:ascii="Century Gothic" w:hAnsi="Century Gothic" w:cs="TimesNewRomanPSMT"/>
                      <w:color w:val="071B3D"/>
                    </w:rPr>
                    <w:t xml:space="preserve"> of Goalball</w:t>
                  </w:r>
                  <w:r w:rsidRPr="003F3424">
                    <w:rPr>
                      <w:rFonts w:ascii="Century Gothic" w:hAnsi="Century Gothic" w:cs="TimesNewRomanPSMT"/>
                      <w:color w:val="071B3D"/>
                    </w:rPr>
                    <w:t>.</w:t>
                  </w:r>
                </w:p>
                <w:p w:rsidR="00546622" w:rsidRPr="003F3424"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ind w:left="720" w:hanging="720"/>
                    <w:jc w:val="both"/>
                    <w:rPr>
                      <w:rFonts w:ascii="Century Gothic" w:hAnsi="Century Gothic" w:cs="TimesNewRomanPSMT"/>
                      <w:color w:val="071B3D"/>
                    </w:rPr>
                  </w:pPr>
                  <w:r w:rsidRPr="003F3424">
                    <w:rPr>
                      <w:rFonts w:ascii="Century Gothic" w:hAnsi="Century Gothic" w:cs="TimesNewRomanPSMT"/>
                      <w:color w:val="071B3D"/>
                    </w:rPr>
                    <w:t xml:space="preserve">4. </w:t>
                  </w:r>
                  <w:r>
                    <w:rPr>
                      <w:rFonts w:ascii="Century Gothic" w:hAnsi="Century Gothic" w:cs="TimesNewRomanPSMT"/>
                      <w:color w:val="071B3D"/>
                    </w:rPr>
                    <w:tab/>
                  </w:r>
                  <w:r w:rsidRPr="003F3424">
                    <w:rPr>
                      <w:rFonts w:ascii="Century Gothic" w:hAnsi="Century Gothic" w:cs="TimesNewRomanPSMT"/>
                      <w:color w:val="071B3D"/>
                    </w:rPr>
                    <w:t>Don't give too much information</w:t>
                  </w:r>
                  <w:r>
                    <w:rPr>
                      <w:rFonts w:ascii="Century Gothic" w:hAnsi="Century Gothic" w:cs="TimesNewRomanPSMT"/>
                      <w:color w:val="071B3D"/>
                    </w:rPr>
                    <w:t xml:space="preserve"> </w:t>
                  </w:r>
                  <w:r w:rsidRPr="003F3424">
                    <w:rPr>
                      <w:rFonts w:ascii="Century Gothic" w:hAnsi="Century Gothic" w:cs="TimesNewRomanPSMT"/>
                      <w:color w:val="071B3D"/>
                    </w:rPr>
                    <w:t xml:space="preserve">at once. </w:t>
                  </w:r>
                  <w:r>
                    <w:rPr>
                      <w:rFonts w:ascii="Century Gothic" w:hAnsi="Century Gothic" w:cs="TimesNewRomanPSMT"/>
                      <w:color w:val="071B3D"/>
                    </w:rPr>
                    <w:t xml:space="preserve">Giving </w:t>
                  </w:r>
                  <w:r w:rsidRPr="003F3424">
                    <w:rPr>
                      <w:rFonts w:ascii="Century Gothic" w:hAnsi="Century Gothic" w:cs="TimesNewRomanPSMT"/>
                      <w:color w:val="071B3D"/>
                    </w:rPr>
                    <w:t xml:space="preserve">2-3 points is </w:t>
                  </w:r>
                  <w:r>
                    <w:rPr>
                      <w:rFonts w:ascii="Century Gothic" w:hAnsi="Century Gothic" w:cs="TimesNewRomanPSMT"/>
                      <w:color w:val="071B3D"/>
                    </w:rPr>
                    <w:t>sufficient.</w:t>
                  </w:r>
                </w:p>
                <w:p w:rsidR="00546622" w:rsidRPr="003F3424" w:rsidRDefault="00546622" w:rsidP="00F4667F">
                  <w:pPr>
                    <w:autoSpaceDE w:val="0"/>
                    <w:autoSpaceDN w:val="0"/>
                    <w:adjustRightInd w:val="0"/>
                    <w:spacing w:after="0" w:line="240" w:lineRule="auto"/>
                    <w:jc w:val="both"/>
                    <w:rPr>
                      <w:rFonts w:ascii="Century Gothic" w:hAnsi="Century Gothic" w:cs="TimesNewRomanPSMT"/>
                      <w:color w:val="071B3D"/>
                    </w:rPr>
                  </w:pPr>
                </w:p>
                <w:p w:rsidR="00546622" w:rsidRDefault="00546622" w:rsidP="00F4667F">
                  <w:pPr>
                    <w:autoSpaceDE w:val="0"/>
                    <w:autoSpaceDN w:val="0"/>
                    <w:adjustRightInd w:val="0"/>
                    <w:spacing w:after="0" w:line="240" w:lineRule="auto"/>
                    <w:jc w:val="both"/>
                    <w:rPr>
                      <w:rFonts w:ascii="Century Gothic" w:hAnsi="Century Gothic" w:cs="TimesNewRomanPSMT"/>
                      <w:color w:val="071B3D"/>
                    </w:rPr>
                  </w:pPr>
                  <w:r w:rsidRPr="003F3424">
                    <w:rPr>
                      <w:rFonts w:ascii="Century Gothic" w:hAnsi="Century Gothic" w:cs="TimesNewRomanPSMT"/>
                      <w:color w:val="071B3D"/>
                    </w:rPr>
                    <w:t xml:space="preserve">5. </w:t>
                  </w:r>
                  <w:r>
                    <w:rPr>
                      <w:rFonts w:ascii="Century Gothic" w:hAnsi="Century Gothic" w:cs="TimesNewRomanPSMT"/>
                      <w:color w:val="071B3D"/>
                    </w:rPr>
                    <w:tab/>
                  </w:r>
                  <w:r w:rsidRPr="003F3424">
                    <w:rPr>
                      <w:rFonts w:ascii="Century Gothic" w:hAnsi="Century Gothic" w:cs="TimesNewRomanPSMT"/>
                      <w:color w:val="071B3D"/>
                    </w:rPr>
                    <w:t>Be sure everybody can see and hear your demonstration.</w:t>
                  </w:r>
                </w:p>
                <w:p w:rsidR="00546622" w:rsidRDefault="00546622" w:rsidP="00F4667F">
                  <w:pPr>
                    <w:autoSpaceDE w:val="0"/>
                    <w:autoSpaceDN w:val="0"/>
                    <w:adjustRightInd w:val="0"/>
                    <w:spacing w:after="0" w:line="240" w:lineRule="auto"/>
                    <w:jc w:val="both"/>
                    <w:rPr>
                      <w:rFonts w:ascii="Century Gothic" w:hAnsi="Century Gothic"/>
                    </w:rPr>
                  </w:pPr>
                </w:p>
                <w:p w:rsidR="00546622" w:rsidRPr="003F3424" w:rsidRDefault="00546622" w:rsidP="00F4667F">
                  <w:pPr>
                    <w:autoSpaceDE w:val="0"/>
                    <w:autoSpaceDN w:val="0"/>
                    <w:adjustRightInd w:val="0"/>
                    <w:spacing w:after="0" w:line="240" w:lineRule="auto"/>
                    <w:jc w:val="both"/>
                    <w:rPr>
                      <w:rFonts w:ascii="Century Gothic" w:hAnsi="Century Gothic"/>
                    </w:rPr>
                  </w:pPr>
                </w:p>
              </w:txbxContent>
            </v:textbox>
          </v:shape>
        </w:pict>
      </w:r>
      <w:r w:rsidRPr="008A53A8">
        <w:rPr>
          <w:noProof/>
          <w:lang w:eastAsia="en-CA"/>
        </w:rPr>
        <w:pict>
          <v:shape id="_x0000_s1299" type="#_x0000_t32" style="position:absolute;margin-left:-33pt;margin-top:-26.25pt;width:447.75pt;height:0;z-index:252023808;mso-position-horizontal-relative:text;mso-position-vertical-relative:text" o:connectortype="straight" strokecolor="black [3213]" strokeweight="3pt">
            <v:stroke dashstyle="1 1" endcap="round"/>
          </v:shape>
        </w:pict>
      </w:r>
      <w:r w:rsidRPr="008A53A8">
        <w:rPr>
          <w:noProof/>
          <w:lang w:eastAsia="en-CA"/>
        </w:rPr>
        <w:pict>
          <v:rect id="_x0000_s1292" style="position:absolute;margin-left:414.75pt;margin-top:-75pt;width:126.8pt;height:821.95pt;z-index:-251297792;mso-position-horizontal-relative:text;mso-position-vertical-relative:text" fillcolor="#00b050" strokecolor="#00b050"/>
        </w:pict>
      </w:r>
      <w:r w:rsidR="00121115">
        <w:br w:type="page"/>
      </w:r>
    </w:p>
    <w:p w:rsidR="003044D0" w:rsidRDefault="008A53A8" w:rsidP="00F14288">
      <w:r w:rsidRPr="008A53A8">
        <w:rPr>
          <w:noProof/>
          <w:lang w:eastAsia="en-CA"/>
        </w:rPr>
        <w:lastRenderedPageBreak/>
        <w:pict>
          <v:shape id="_x0000_s1234" type="#_x0000_t202" style="position:absolute;margin-left:-7.5pt;margin-top:67.5pt;width:381.75pt;height:412.5pt;z-index:251939840" filled="f" stroked="f">
            <v:textbox>
              <w:txbxContent>
                <w:p w:rsidR="00546622" w:rsidRPr="00D9441C" w:rsidRDefault="00546622" w:rsidP="00F8303B">
                  <w:pPr>
                    <w:jc w:val="both"/>
                    <w:rPr>
                      <w:rFonts w:ascii="Century Gothic" w:hAnsi="Century Gothic"/>
                    </w:rPr>
                  </w:pPr>
                  <w:r w:rsidRPr="00D9441C">
                    <w:rPr>
                      <w:rFonts w:ascii="Century Gothic" w:hAnsi="Century Gothic"/>
                      <w:b/>
                      <w:u w:val="single"/>
                    </w:rPr>
                    <w:t>Over and Under Relay</w:t>
                  </w:r>
                  <w:r w:rsidRPr="00D9441C">
                    <w:rPr>
                      <w:rFonts w:ascii="Century Gothic" w:hAnsi="Century Gothic"/>
                    </w:rPr>
                    <w:t xml:space="preserve">   (7-10 minutes)</w:t>
                  </w:r>
                </w:p>
                <w:p w:rsidR="00546622" w:rsidRDefault="00546622" w:rsidP="00F8303B">
                  <w:pPr>
                    <w:ind w:left="2160" w:hanging="1440"/>
                    <w:jc w:val="both"/>
                    <w:rPr>
                      <w:rFonts w:ascii="Century Gothic" w:hAnsi="Century Gothic"/>
                    </w:rPr>
                  </w:pPr>
                  <w:r w:rsidRPr="00D9441C">
                    <w:rPr>
                      <w:rFonts w:ascii="Century Gothic" w:hAnsi="Century Gothic"/>
                    </w:rPr>
                    <w:t>Equipment:</w:t>
                  </w:r>
                  <w:r w:rsidRPr="00D9441C">
                    <w:rPr>
                      <w:rFonts w:ascii="Century Gothic" w:hAnsi="Century Gothic"/>
                    </w:rPr>
                    <w:tab/>
                    <w:t>One ball for each team (preferably one with a bell) and enough eyeshades for all</w:t>
                  </w:r>
                </w:p>
                <w:p w:rsidR="00546622" w:rsidRDefault="00546622" w:rsidP="00F8303B">
                  <w:pPr>
                    <w:ind w:left="2160" w:hanging="1440"/>
                    <w:jc w:val="both"/>
                    <w:rPr>
                      <w:rFonts w:ascii="Century Gothic" w:hAnsi="Century Gothic"/>
                    </w:rPr>
                  </w:pPr>
                  <w:r w:rsidRPr="00D9441C">
                    <w:rPr>
                      <w:rFonts w:ascii="Century Gothic" w:hAnsi="Century Gothic"/>
                    </w:rPr>
                    <w:t>Formation:</w:t>
                  </w:r>
                  <w:r w:rsidRPr="00D9441C">
                    <w:rPr>
                      <w:rFonts w:ascii="Century Gothic" w:hAnsi="Century Gothic"/>
                    </w:rPr>
                    <w:tab/>
                    <w:t>Have teams line up on the starting line wearing eyeshades</w:t>
                  </w:r>
                </w:p>
                <w:p w:rsidR="00546622" w:rsidRDefault="00546622" w:rsidP="00F8303B">
                  <w:pPr>
                    <w:ind w:left="2160" w:hanging="1440"/>
                    <w:jc w:val="both"/>
                    <w:rPr>
                      <w:rFonts w:ascii="Century Gothic" w:hAnsi="Century Gothic"/>
                    </w:rPr>
                  </w:pPr>
                  <w:r>
                    <w:rPr>
                      <w:rFonts w:ascii="Century Gothic" w:hAnsi="Century Gothic"/>
                    </w:rPr>
                    <w:t>Action:</w:t>
                  </w:r>
                  <w:r>
                    <w:rPr>
                      <w:rFonts w:ascii="Century Gothic" w:hAnsi="Century Gothic"/>
                    </w:rPr>
                    <w:tab/>
                    <w:t>Students pass the ball from the front of the line to the back of the line going over the head and then between the legs. Once the person at the back of the line gets the ball, he/she runs to the front of the line and starts all over again.</w:t>
                  </w:r>
                </w:p>
                <w:p w:rsidR="00546622" w:rsidRDefault="00546622" w:rsidP="00F8303B">
                  <w:pPr>
                    <w:pStyle w:val="Default"/>
                    <w:jc w:val="both"/>
                    <w:rPr>
                      <w:rFonts w:ascii="Century Gothic" w:hAnsi="Century Gothic"/>
                      <w:b/>
                      <w:bCs/>
                      <w:sz w:val="22"/>
                      <w:szCs w:val="22"/>
                      <w:u w:val="single"/>
                    </w:rPr>
                  </w:pPr>
                </w:p>
                <w:p w:rsidR="00546622" w:rsidRDefault="00546622" w:rsidP="00F8303B">
                  <w:pPr>
                    <w:pStyle w:val="Default"/>
                    <w:jc w:val="both"/>
                    <w:rPr>
                      <w:rFonts w:ascii="Century Gothic" w:hAnsi="Century Gothic"/>
                      <w:b/>
                      <w:bCs/>
                      <w:sz w:val="22"/>
                      <w:szCs w:val="22"/>
                      <w:u w:val="single"/>
                    </w:rPr>
                  </w:pPr>
                </w:p>
                <w:p w:rsidR="00546622" w:rsidRPr="00877A83" w:rsidRDefault="00546622" w:rsidP="00F8303B">
                  <w:pPr>
                    <w:pStyle w:val="Default"/>
                    <w:jc w:val="both"/>
                    <w:rPr>
                      <w:rFonts w:ascii="Century Gothic" w:hAnsi="Century Gothic"/>
                      <w:b/>
                      <w:bCs/>
                      <w:sz w:val="22"/>
                      <w:szCs w:val="22"/>
                    </w:rPr>
                  </w:pPr>
                  <w:r w:rsidRPr="00743C37">
                    <w:rPr>
                      <w:rFonts w:ascii="Century Gothic" w:hAnsi="Century Gothic"/>
                      <w:b/>
                      <w:bCs/>
                      <w:sz w:val="22"/>
                      <w:szCs w:val="22"/>
                      <w:u w:val="single"/>
                    </w:rPr>
                    <w:t>Find Your Way</w:t>
                  </w:r>
                  <w:r w:rsidRPr="00877A83">
                    <w:rPr>
                      <w:rFonts w:ascii="Century Gothic" w:hAnsi="Century Gothic"/>
                      <w:b/>
                      <w:bCs/>
                      <w:sz w:val="22"/>
                      <w:szCs w:val="22"/>
                    </w:rPr>
                    <w:t xml:space="preserve">   </w:t>
                  </w:r>
                  <w:r w:rsidRPr="00877A83">
                    <w:rPr>
                      <w:rFonts w:ascii="Century Gothic" w:hAnsi="Century Gothic"/>
                      <w:bCs/>
                      <w:sz w:val="22"/>
                      <w:szCs w:val="22"/>
                    </w:rPr>
                    <w:t>(5-7 minutes)</w:t>
                  </w:r>
                </w:p>
                <w:p w:rsidR="00546622" w:rsidRPr="00877A83" w:rsidRDefault="00546622" w:rsidP="00F8303B">
                  <w:pPr>
                    <w:pStyle w:val="Default"/>
                    <w:jc w:val="both"/>
                    <w:rPr>
                      <w:rFonts w:ascii="Century Gothic" w:hAnsi="Century Gothic"/>
                      <w:sz w:val="22"/>
                      <w:szCs w:val="22"/>
                    </w:rPr>
                  </w:pPr>
                </w:p>
                <w:p w:rsidR="00546622" w:rsidRPr="00877A83" w:rsidRDefault="00546622" w:rsidP="00F8303B">
                  <w:pPr>
                    <w:pStyle w:val="Default"/>
                    <w:ind w:left="2160" w:hanging="1440"/>
                    <w:jc w:val="both"/>
                    <w:rPr>
                      <w:rFonts w:ascii="Century Gothic" w:hAnsi="Century Gothic"/>
                      <w:sz w:val="22"/>
                      <w:szCs w:val="22"/>
                    </w:rPr>
                  </w:pPr>
                  <w:r w:rsidRPr="00877A83">
                    <w:rPr>
                      <w:rFonts w:ascii="Century Gothic" w:hAnsi="Century Gothic"/>
                      <w:sz w:val="22"/>
                      <w:szCs w:val="22"/>
                    </w:rPr>
                    <w:t xml:space="preserve">Equipment: </w:t>
                  </w:r>
                  <w:r w:rsidRPr="00877A83">
                    <w:rPr>
                      <w:rFonts w:ascii="Century Gothic" w:hAnsi="Century Gothic"/>
                      <w:sz w:val="22"/>
                      <w:szCs w:val="22"/>
                    </w:rPr>
                    <w:tab/>
                    <w:t>Gym tape and string, eyeshades</w:t>
                  </w:r>
                </w:p>
                <w:p w:rsidR="00546622" w:rsidRPr="00877A83" w:rsidRDefault="00546622" w:rsidP="00F8303B">
                  <w:pPr>
                    <w:pStyle w:val="Default"/>
                    <w:ind w:left="2160" w:hanging="1440"/>
                    <w:jc w:val="both"/>
                    <w:rPr>
                      <w:rFonts w:ascii="Century Gothic" w:hAnsi="Century Gothic"/>
                      <w:sz w:val="22"/>
                      <w:szCs w:val="22"/>
                    </w:rPr>
                  </w:pPr>
                  <w:r w:rsidRPr="00877A83">
                    <w:rPr>
                      <w:rFonts w:ascii="Century Gothic" w:hAnsi="Century Gothic"/>
                      <w:sz w:val="22"/>
                      <w:szCs w:val="22"/>
                    </w:rPr>
                    <w:t xml:space="preserve"> </w:t>
                  </w:r>
                </w:p>
                <w:p w:rsidR="00546622" w:rsidRDefault="00546622" w:rsidP="00F8303B">
                  <w:pPr>
                    <w:ind w:left="2160" w:hanging="1440"/>
                    <w:jc w:val="both"/>
                    <w:rPr>
                      <w:rFonts w:ascii="Century Gothic" w:hAnsi="Century Gothic"/>
                    </w:rPr>
                  </w:pPr>
                  <w:r>
                    <w:rPr>
                      <w:rFonts w:ascii="Century Gothic" w:hAnsi="Century Gothic"/>
                    </w:rPr>
                    <w:t>Formation:</w:t>
                  </w:r>
                  <w:r>
                    <w:rPr>
                      <w:rFonts w:ascii="Century Gothic" w:hAnsi="Century Gothic"/>
                    </w:rPr>
                    <w:tab/>
                    <w:t xml:space="preserve">Students are positioned on the court </w:t>
                  </w:r>
                </w:p>
                <w:p w:rsidR="00546622" w:rsidRDefault="00546622" w:rsidP="00F8303B">
                  <w:pPr>
                    <w:ind w:left="2160" w:hanging="1440"/>
                    <w:jc w:val="both"/>
                    <w:rPr>
                      <w:rFonts w:ascii="Century Gothic" w:hAnsi="Century Gothic"/>
                    </w:rPr>
                  </w:pPr>
                  <w:r w:rsidRPr="00877A83">
                    <w:rPr>
                      <w:rFonts w:ascii="Century Gothic" w:hAnsi="Century Gothic"/>
                    </w:rPr>
                    <w:t>Action;</w:t>
                  </w:r>
                  <w:r w:rsidRPr="00877A83">
                    <w:rPr>
                      <w:rFonts w:ascii="Century Gothic" w:hAnsi="Century Gothic"/>
                    </w:rPr>
                    <w:tab/>
                    <w:t>Each player starts in their ready position on the court, the coach gives directions (i.e. forward two steps, back three steps, right one step), then the athlete has a certain amount of time to find ready position on the floor.</w:t>
                  </w:r>
                </w:p>
                <w:p w:rsidR="00546622" w:rsidRDefault="00546622" w:rsidP="009850F6">
                  <w:pPr>
                    <w:jc w:val="both"/>
                    <w:rPr>
                      <w:rFonts w:ascii="Century Gothic" w:hAnsi="Century Gothic"/>
                    </w:rPr>
                  </w:pPr>
                </w:p>
                <w:p w:rsidR="00546622" w:rsidRPr="008402E2" w:rsidRDefault="00546622" w:rsidP="003044D0">
                  <w:pPr>
                    <w:ind w:left="2160" w:hanging="1800"/>
                    <w:jc w:val="both"/>
                    <w:rPr>
                      <w:rFonts w:ascii="Century Gothic" w:hAnsi="Century Gothic"/>
                    </w:rPr>
                  </w:pPr>
                </w:p>
                <w:p w:rsidR="00546622" w:rsidRDefault="00546622" w:rsidP="00F2116D">
                  <w:pPr>
                    <w:rPr>
                      <w:rFonts w:ascii="Century Gothic" w:hAnsi="Century Gothic"/>
                    </w:rPr>
                  </w:pPr>
                </w:p>
                <w:p w:rsidR="00546622" w:rsidRDefault="00546622" w:rsidP="003044D0">
                  <w:pPr>
                    <w:jc w:val="both"/>
                    <w:rPr>
                      <w:rFonts w:ascii="Century Gothic" w:hAnsi="Century Gothic"/>
                    </w:rPr>
                  </w:pPr>
                </w:p>
              </w:txbxContent>
            </v:textbox>
          </v:shape>
        </w:pict>
      </w:r>
      <w:r w:rsidRPr="008A53A8">
        <w:rPr>
          <w:noProof/>
          <w:lang w:eastAsia="en-CA"/>
        </w:rPr>
        <w:pict>
          <v:shape id="_x0000_s1317" type="#_x0000_t136" style="position:absolute;margin-left:9pt;margin-top:6pt;width:161.2pt;height:36.75pt;z-index:252053504" fillcolor="white [3212]" strokecolor="#92d050" strokeweight="1.5pt">
            <v:shadow on="t" color="#00b050"/>
            <v:textpath style="font-family:&quot;Segoe Print&quot;;font-size:28pt;v-text-kern:t" trim="t" fitpath="t" string="Warm-Up"/>
          </v:shape>
        </w:pict>
      </w:r>
      <w:r w:rsidR="009850F6">
        <w:rPr>
          <w:noProof/>
          <w:lang w:val="en-US"/>
        </w:rPr>
        <w:drawing>
          <wp:anchor distT="0" distB="0" distL="114300" distR="114300" simplePos="0" relativeHeight="251979776" behindDoc="1" locked="0" layoutInCell="1" allowOverlap="1">
            <wp:simplePos x="0" y="0"/>
            <wp:positionH relativeFrom="column">
              <wp:posOffset>-723900</wp:posOffset>
            </wp:positionH>
            <wp:positionV relativeFrom="paragraph">
              <wp:posOffset>-428625</wp:posOffset>
            </wp:positionV>
            <wp:extent cx="542925" cy="542925"/>
            <wp:effectExtent l="19050" t="0" r="9525" b="0"/>
            <wp:wrapNone/>
            <wp:docPr id="20" name="Picture 5" descr="Red, Rounded,with Number 1 Clip 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15"/>
                    </pic:cNvPr>
                    <pic:cNvPicPr>
                      <a:picLocks noChangeAspect="1" noChangeArrowheads="1"/>
                    </pic:cNvPicPr>
                  </pic:nvPicPr>
                  <pic:blipFill>
                    <a:blip r:embed="rId1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542925"/>
                    </a:xfrm>
                    <a:prstGeom prst="rect">
                      <a:avLst/>
                    </a:prstGeom>
                    <a:noFill/>
                    <a:ln>
                      <a:noFill/>
                    </a:ln>
                  </pic:spPr>
                </pic:pic>
              </a:graphicData>
            </a:graphic>
          </wp:anchor>
        </w:drawing>
      </w:r>
      <w:r w:rsidRPr="008A53A8">
        <w:rPr>
          <w:noProof/>
          <w:lang w:eastAsia="en-CA"/>
        </w:rPr>
        <w:pict>
          <v:shape id="_x0000_s1256" type="#_x0000_t136" style="position:absolute;margin-left:-15pt;margin-top:-47.7pt;width:87.75pt;height:27.5pt;z-index:251965440;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sson"/>
          </v:shape>
        </w:pict>
      </w:r>
      <w:r w:rsidRPr="008A53A8">
        <w:rPr>
          <w:noProof/>
          <w:lang w:eastAsia="en-CA"/>
        </w:rPr>
        <w:pict>
          <v:shape id="_x0000_s1255" type="#_x0000_t32" style="position:absolute;margin-left:78pt;margin-top:-24pt;width:337.5pt;height:.05pt;z-index:251964416;mso-position-horizontal-relative:text;mso-position-vertical-relative:text" o:connectortype="straight" strokecolor="black [3213]" strokeweight="3pt">
            <v:stroke dashstyle="1 1" endcap="round"/>
          </v:shape>
        </w:pict>
      </w:r>
      <w:r w:rsidR="007A43A1">
        <w:rPr>
          <w:noProof/>
          <w:lang w:val="en-US"/>
        </w:rPr>
        <w:drawing>
          <wp:anchor distT="0" distB="0" distL="114300" distR="114300" simplePos="0" relativeHeight="251967488" behindDoc="0" locked="0" layoutInCell="1" allowOverlap="1">
            <wp:simplePos x="0" y="0"/>
            <wp:positionH relativeFrom="column">
              <wp:posOffset>5276850</wp:posOffset>
            </wp:positionH>
            <wp:positionV relativeFrom="paragraph">
              <wp:posOffset>-666750</wp:posOffset>
            </wp:positionV>
            <wp:extent cx="847725" cy="676275"/>
            <wp:effectExtent l="0" t="0" r="0" b="0"/>
            <wp:wrapNone/>
            <wp:docPr id="4"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9"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sidRPr="008A53A8">
        <w:rPr>
          <w:noProof/>
          <w:lang w:eastAsia="en-CA"/>
        </w:rPr>
        <w:pict>
          <v:rect id="_x0000_s1252" style="position:absolute;margin-left:415.5pt;margin-top:-72.75pt;width:126.8pt;height:821.95pt;z-index:-251358208;mso-position-horizontal-relative:text;mso-position-vertical-relative:text" fillcolor="#00b050" strokecolor="#00b050"/>
        </w:pict>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p>
    <w:p w:rsidR="009850F6" w:rsidRDefault="008A53A8">
      <w:r w:rsidRPr="008A53A8">
        <w:rPr>
          <w:noProof/>
          <w:lang w:eastAsia="en-CA"/>
        </w:rPr>
        <w:pict>
          <v:shape id="_x0000_s1331" type="#_x0000_t202" style="position:absolute;margin-left:313.5pt;margin-top:435.6pt;width:217.2pt;height:34.8pt;z-index:252086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00F6160A">
        <w:rPr>
          <w:noProof/>
          <w:lang w:val="en-US"/>
        </w:rPr>
        <w:drawing>
          <wp:anchor distT="0" distB="0" distL="114300" distR="114300" simplePos="0" relativeHeight="252067840" behindDoc="0" locked="0" layoutInCell="1" allowOverlap="1">
            <wp:simplePos x="0" y="0"/>
            <wp:positionH relativeFrom="column">
              <wp:posOffset>2238375</wp:posOffset>
            </wp:positionH>
            <wp:positionV relativeFrom="paragraph">
              <wp:posOffset>2950845</wp:posOffset>
            </wp:positionV>
            <wp:extent cx="2661285" cy="1962150"/>
            <wp:effectExtent l="95250" t="76200" r="81915" b="57150"/>
            <wp:wrapNone/>
            <wp:docPr id="80" name="Picture 54" descr="C:\Users\Louise\Desktop\Pics Cannon\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ouise\Desktop\Pics Cannon\IMG_0730.JPG"/>
                    <pic:cNvPicPr>
                      <a:picLocks noChangeAspect="1" noChangeArrowheads="1"/>
                    </pic:cNvPicPr>
                  </pic:nvPicPr>
                  <pic:blipFill>
                    <a:blip r:embed="rId17" cstate="print"/>
                    <a:srcRect/>
                    <a:stretch>
                      <a:fillRect/>
                    </a:stretch>
                  </pic:blipFill>
                  <pic:spPr bwMode="auto">
                    <a:xfrm>
                      <a:off x="0" y="0"/>
                      <a:ext cx="2661285" cy="1962150"/>
                    </a:xfrm>
                    <a:prstGeom prst="rect">
                      <a:avLst/>
                    </a:prstGeom>
                    <a:noFill/>
                    <a:ln w="76200">
                      <a:solidFill>
                        <a:srgbClr val="00B050"/>
                      </a:solidFill>
                      <a:miter lim="800000"/>
                      <a:headEnd/>
                      <a:tailEnd/>
                    </a:ln>
                  </pic:spPr>
                </pic:pic>
              </a:graphicData>
            </a:graphic>
          </wp:anchor>
        </w:drawing>
      </w:r>
      <w:r w:rsidR="00F6160A">
        <w:rPr>
          <w:noProof/>
          <w:lang w:val="en-US"/>
        </w:rPr>
        <w:drawing>
          <wp:anchor distT="0" distB="0" distL="114300" distR="114300" simplePos="0" relativeHeight="252065792" behindDoc="0" locked="0" layoutInCell="1" allowOverlap="1">
            <wp:simplePos x="0" y="0"/>
            <wp:positionH relativeFrom="column">
              <wp:posOffset>104775</wp:posOffset>
            </wp:positionH>
            <wp:positionV relativeFrom="paragraph">
              <wp:posOffset>2741295</wp:posOffset>
            </wp:positionV>
            <wp:extent cx="1818005" cy="2719705"/>
            <wp:effectExtent l="95250" t="76200" r="67945" b="61595"/>
            <wp:wrapNone/>
            <wp:docPr id="77" name="Picture 44" descr="C:\Users\Louise\Desktop\Pics Cannon\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ouise\Desktop\Pics Cannon\IMG_0728.JPG"/>
                    <pic:cNvPicPr>
                      <a:picLocks noChangeAspect="1" noChangeArrowheads="1"/>
                    </pic:cNvPicPr>
                  </pic:nvPicPr>
                  <pic:blipFill>
                    <a:blip r:embed="rId18" cstate="print"/>
                    <a:srcRect/>
                    <a:stretch>
                      <a:fillRect/>
                    </a:stretch>
                  </pic:blipFill>
                  <pic:spPr bwMode="auto">
                    <a:xfrm>
                      <a:off x="0" y="0"/>
                      <a:ext cx="1818005" cy="2719705"/>
                    </a:xfrm>
                    <a:prstGeom prst="rect">
                      <a:avLst/>
                    </a:prstGeom>
                    <a:noFill/>
                    <a:ln w="76200" cmpd="sng">
                      <a:solidFill>
                        <a:srgbClr val="00B050"/>
                      </a:solidFill>
                      <a:miter lim="800000"/>
                      <a:headEnd/>
                      <a:tailEnd/>
                    </a:ln>
                  </pic:spPr>
                </pic:pic>
              </a:graphicData>
            </a:graphic>
          </wp:anchor>
        </w:drawing>
      </w:r>
      <w:r w:rsidR="003044D0">
        <w:br w:type="page"/>
      </w:r>
    </w:p>
    <w:p w:rsidR="009850F6" w:rsidRDefault="008A53A8">
      <w:r w:rsidRPr="008A53A8">
        <w:rPr>
          <w:noProof/>
          <w:lang w:eastAsia="en-CA"/>
        </w:rPr>
        <w:lastRenderedPageBreak/>
        <w:pict>
          <v:shape id="_x0000_s1332" type="#_x0000_t202" style="position:absolute;margin-left:313.5pt;margin-top:678.05pt;width:217.2pt;height:34.8pt;z-index:252087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00F6160A">
        <w:rPr>
          <w:noProof/>
          <w:lang w:val="en-US"/>
        </w:rPr>
        <w:drawing>
          <wp:anchor distT="0" distB="0" distL="114300" distR="114300" simplePos="0" relativeHeight="252071936" behindDoc="0" locked="0" layoutInCell="1" allowOverlap="1">
            <wp:simplePos x="0" y="0"/>
            <wp:positionH relativeFrom="column">
              <wp:posOffset>495300</wp:posOffset>
            </wp:positionH>
            <wp:positionV relativeFrom="paragraph">
              <wp:posOffset>3095625</wp:posOffset>
            </wp:positionV>
            <wp:extent cx="3524250" cy="2238375"/>
            <wp:effectExtent l="95250" t="76200" r="76200" b="66675"/>
            <wp:wrapNone/>
            <wp:docPr id="354" name="Picture 63" descr="C:\Users\Louise\Desktop\Pics Cannon\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ouise\Desktop\Pics Cannon\IMG_0736.JPG"/>
                    <pic:cNvPicPr>
                      <a:picLocks noChangeAspect="1" noChangeArrowheads="1"/>
                    </pic:cNvPicPr>
                  </pic:nvPicPr>
                  <pic:blipFill>
                    <a:blip r:embed="rId19" cstate="print"/>
                    <a:srcRect/>
                    <a:stretch>
                      <a:fillRect/>
                    </a:stretch>
                  </pic:blipFill>
                  <pic:spPr bwMode="auto">
                    <a:xfrm>
                      <a:off x="0" y="0"/>
                      <a:ext cx="3524250" cy="2238375"/>
                    </a:xfrm>
                    <a:prstGeom prst="rect">
                      <a:avLst/>
                    </a:prstGeom>
                    <a:noFill/>
                    <a:ln w="76200">
                      <a:solidFill>
                        <a:srgbClr val="00B050"/>
                      </a:solidFill>
                      <a:miter lim="800000"/>
                      <a:headEnd/>
                      <a:tailEnd/>
                    </a:ln>
                  </pic:spPr>
                </pic:pic>
              </a:graphicData>
            </a:graphic>
          </wp:anchor>
        </w:drawing>
      </w:r>
      <w:r w:rsidRPr="008A53A8">
        <w:rPr>
          <w:noProof/>
          <w:lang w:eastAsia="en-CA"/>
        </w:rPr>
        <w:pict>
          <v:shape id="_x0000_s1318" type="#_x0000_t136" style="position:absolute;margin-left:9pt;margin-top:6pt;width:213pt;height:33pt;z-index:252054528;mso-position-horizontal-relative:text;mso-position-vertical-relative:text" fillcolor="white [3212]" strokecolor="#92d050" strokeweight="1.5pt">
            <v:shadow on="t" color="#00b050"/>
            <v:textpath style="font-family:&quot;Segoe Print&quot;;font-size:28pt;v-text-kern:t" trim="t" fitpath="t" string="Skill Activities"/>
          </v:shape>
        </w:pict>
      </w:r>
      <w:r w:rsidRPr="008A53A8">
        <w:rPr>
          <w:noProof/>
          <w:lang w:eastAsia="en-CA"/>
        </w:rPr>
        <w:pict>
          <v:shape id="_x0000_s1276" type="#_x0000_t202" style="position:absolute;margin-left:-.75pt;margin-top:57.15pt;width:380.25pt;height:672.75pt;z-index:251990016;mso-position-horizontal-relative:text;mso-position-vertical-relative:text" filled="f" stroked="f">
            <v:textbox>
              <w:txbxContent>
                <w:p w:rsidR="00546622" w:rsidRPr="00FE6602" w:rsidRDefault="00546622" w:rsidP="00F8303B">
                  <w:pPr>
                    <w:jc w:val="both"/>
                    <w:rPr>
                      <w:rFonts w:ascii="Century Gothic" w:hAnsi="Century Gothic"/>
                    </w:rPr>
                  </w:pPr>
                  <w:r w:rsidRPr="00FE6602">
                    <w:rPr>
                      <w:rFonts w:ascii="Century Gothic" w:hAnsi="Century Gothic"/>
                      <w:b/>
                      <w:u w:val="single"/>
                    </w:rPr>
                    <w:t>Star Pass</w:t>
                  </w:r>
                  <w:r w:rsidRPr="00FE6602">
                    <w:rPr>
                      <w:rFonts w:ascii="Century Gothic" w:hAnsi="Century Gothic"/>
                    </w:rPr>
                    <w:t xml:space="preserve">    (5-7 minutes)</w:t>
                  </w:r>
                </w:p>
                <w:p w:rsidR="00546622" w:rsidRPr="008402E2" w:rsidRDefault="00546622" w:rsidP="00F8303B">
                  <w:pPr>
                    <w:jc w:val="both"/>
                    <w:rPr>
                      <w:rFonts w:ascii="Century Gothic" w:hAnsi="Century Gothic"/>
                    </w:rPr>
                  </w:pPr>
                  <w:r w:rsidRPr="00FE6602">
                    <w:rPr>
                      <w:rFonts w:ascii="Century Gothic" w:hAnsi="Century Gothic"/>
                    </w:rPr>
                    <w:tab/>
                  </w:r>
                  <w:r w:rsidRPr="008402E2">
                    <w:rPr>
                      <w:rFonts w:ascii="Century Gothic" w:hAnsi="Century Gothic"/>
                    </w:rPr>
                    <w:t>Equipment:</w:t>
                  </w:r>
                  <w:r w:rsidRPr="008402E2">
                    <w:rPr>
                      <w:rFonts w:ascii="Century Gothic" w:hAnsi="Century Gothic"/>
                    </w:rPr>
                    <w:tab/>
                    <w:t>Eyeshades for all and one goalball per team</w:t>
                  </w:r>
                </w:p>
                <w:p w:rsidR="00546622" w:rsidRPr="008402E2" w:rsidRDefault="00546622" w:rsidP="00F8303B">
                  <w:pPr>
                    <w:jc w:val="both"/>
                    <w:rPr>
                      <w:rFonts w:ascii="Century Gothic" w:hAnsi="Century Gothic"/>
                    </w:rPr>
                  </w:pPr>
                  <w:r w:rsidRPr="008402E2">
                    <w:rPr>
                      <w:rFonts w:ascii="Century Gothic" w:hAnsi="Century Gothic"/>
                    </w:rPr>
                    <w:tab/>
                    <w:t>Formation:</w:t>
                  </w:r>
                  <w:r w:rsidRPr="008402E2">
                    <w:rPr>
                      <w:rFonts w:ascii="Century Gothic" w:hAnsi="Century Gothic"/>
                    </w:rPr>
                    <w:tab/>
                    <w:t xml:space="preserve">Students should spread out in a star formation </w:t>
                  </w:r>
                </w:p>
                <w:p w:rsidR="00546622" w:rsidRPr="008402E2" w:rsidRDefault="00546622" w:rsidP="00F8303B">
                  <w:pPr>
                    <w:ind w:left="2160" w:hanging="1440"/>
                    <w:jc w:val="both"/>
                    <w:rPr>
                      <w:rFonts w:ascii="Century Gothic" w:hAnsi="Century Gothic"/>
                    </w:rPr>
                  </w:pPr>
                  <w:r w:rsidRPr="008402E2">
                    <w:rPr>
                      <w:rFonts w:ascii="Century Gothic" w:hAnsi="Century Gothic"/>
                    </w:rPr>
                    <w:t>Action:</w:t>
                  </w:r>
                  <w:r w:rsidRPr="008402E2">
                    <w:rPr>
                      <w:rFonts w:ascii="Century Gothic" w:hAnsi="Century Gothic"/>
                    </w:rPr>
                    <w:tab/>
                    <w:t xml:space="preserve">Students will pass to someone across the star; they can communicate when they make a pass (much like they would when passing the ball in Goalball) by tapping the floor or calling out to the person who is passing. </w:t>
                  </w:r>
                </w:p>
                <w:p w:rsidR="00546622" w:rsidRDefault="00546622" w:rsidP="009850F6">
                  <w:pPr>
                    <w:rPr>
                      <w:rFonts w:ascii="Century Gothic" w:hAnsi="Century Gothic"/>
                    </w:rPr>
                  </w:pPr>
                </w:p>
                <w:p w:rsidR="00546622" w:rsidRDefault="00546622" w:rsidP="009850F6">
                  <w:pPr>
                    <w:jc w:val="both"/>
                    <w:rPr>
                      <w:rFonts w:ascii="Century Gothic" w:hAnsi="Century Gothic"/>
                    </w:rPr>
                  </w:pPr>
                </w:p>
              </w:txbxContent>
            </v:textbox>
          </v:shape>
        </w:pict>
      </w:r>
      <w:r w:rsidR="00B950E8">
        <w:rPr>
          <w:noProof/>
          <w:lang w:val="en-US"/>
        </w:rPr>
        <w:drawing>
          <wp:anchor distT="0" distB="0" distL="114300" distR="114300" simplePos="0" relativeHeight="252015616" behindDoc="1" locked="0" layoutInCell="1" allowOverlap="1">
            <wp:simplePos x="0" y="0"/>
            <wp:positionH relativeFrom="column">
              <wp:posOffset>-571500</wp:posOffset>
            </wp:positionH>
            <wp:positionV relativeFrom="paragraph">
              <wp:posOffset>-533400</wp:posOffset>
            </wp:positionV>
            <wp:extent cx="542925" cy="542925"/>
            <wp:effectExtent l="19050" t="0" r="9525" b="0"/>
            <wp:wrapNone/>
            <wp:docPr id="6" name="Picture 5" descr="Red, Rounded,with Number 1 Clip 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15"/>
                    </pic:cNvPr>
                    <pic:cNvPicPr>
                      <a:picLocks noChangeAspect="1" noChangeArrowheads="1"/>
                    </pic:cNvPicPr>
                  </pic:nvPicPr>
                  <pic:blipFill>
                    <a:blip r:embed="rId1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542925"/>
                    </a:xfrm>
                    <a:prstGeom prst="rect">
                      <a:avLst/>
                    </a:prstGeom>
                    <a:noFill/>
                    <a:ln>
                      <a:noFill/>
                    </a:ln>
                  </pic:spPr>
                </pic:pic>
              </a:graphicData>
            </a:graphic>
          </wp:anchor>
        </w:drawing>
      </w:r>
      <w:r w:rsidRPr="008A53A8">
        <w:rPr>
          <w:noProof/>
          <w:lang w:eastAsia="en-CA"/>
        </w:rPr>
        <w:pict>
          <v:shape id="_x0000_s1289" type="#_x0000_t32" style="position:absolute;margin-left:-.75pt;margin-top:-23.2pt;width:418.5pt;height:.05pt;z-index:252013568;mso-position-horizontal-relative:text;mso-position-vertical-relative:text" o:connectortype="straight" strokecolor="black [3213]" strokeweight="3pt">
            <v:stroke dashstyle="1 1" endcap="round"/>
          </v:shape>
        </w:pict>
      </w:r>
      <w:r w:rsidR="00F6160A" w:rsidRPr="00F6160A">
        <w:rPr>
          <w:noProof/>
          <w:lang w:val="en-US"/>
        </w:rPr>
        <w:drawing>
          <wp:anchor distT="0" distB="0" distL="114300" distR="114300" simplePos="0" relativeHeight="252073984" behindDoc="1" locked="0" layoutInCell="1" allowOverlap="1">
            <wp:simplePos x="0" y="0"/>
            <wp:positionH relativeFrom="column">
              <wp:posOffset>561975</wp:posOffset>
            </wp:positionH>
            <wp:positionV relativeFrom="paragraph">
              <wp:posOffset>5629275</wp:posOffset>
            </wp:positionV>
            <wp:extent cx="3099435" cy="3200400"/>
            <wp:effectExtent l="19050" t="0" r="5715" b="0"/>
            <wp:wrapNone/>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rot="10800000">
                      <a:off x="0" y="0"/>
                      <a:ext cx="3099435" cy="3200400"/>
                    </a:xfrm>
                    <a:prstGeom prst="rect">
                      <a:avLst/>
                    </a:prstGeom>
                    <a:noFill/>
                    <a:ln w="9525">
                      <a:noFill/>
                      <a:miter lim="800000"/>
                      <a:headEnd/>
                      <a:tailEnd/>
                    </a:ln>
                  </pic:spPr>
                </pic:pic>
              </a:graphicData>
            </a:graphic>
          </wp:anchor>
        </w:drawing>
      </w:r>
      <w:r w:rsidRPr="008A53A8">
        <w:rPr>
          <w:noProof/>
          <w:lang w:eastAsia="en-CA"/>
        </w:rPr>
        <w:pict>
          <v:rect id="_x0000_s1275" style="position:absolute;margin-left:417.75pt;margin-top:-72.05pt;width:126.8pt;height:821.95pt;z-index:-251327488;mso-position-horizontal-relative:text;mso-position-vertical-relative:text" fillcolor="#00b050" strokecolor="#00b050"/>
        </w:pict>
      </w:r>
      <w:r w:rsidR="009850F6">
        <w:br w:type="page"/>
      </w:r>
    </w:p>
    <w:p w:rsidR="003044D0" w:rsidRDefault="008A53A8">
      <w:r w:rsidRPr="008A53A8">
        <w:rPr>
          <w:noProof/>
          <w:lang w:eastAsia="en-CA"/>
        </w:rPr>
        <w:lastRenderedPageBreak/>
        <w:pict>
          <v:shape id="_x0000_s1269" type="#_x0000_t202" style="position:absolute;margin-left:-1.5pt;margin-top:10.5pt;width:359.25pt;height:585pt;z-index:251980800" filled="f" stroked="f">
            <v:textbox>
              <w:txbxContent>
                <w:p w:rsidR="00F6160A" w:rsidRPr="008402E2" w:rsidRDefault="00F6160A" w:rsidP="00F6160A">
                  <w:pPr>
                    <w:pStyle w:val="Default"/>
                    <w:jc w:val="both"/>
                    <w:rPr>
                      <w:rFonts w:ascii="Century Gothic" w:hAnsi="Century Gothic"/>
                      <w:b/>
                      <w:bCs/>
                      <w:sz w:val="22"/>
                      <w:szCs w:val="22"/>
                    </w:rPr>
                  </w:pPr>
                  <w:r w:rsidRPr="008402E2">
                    <w:rPr>
                      <w:rFonts w:ascii="Century Gothic" w:hAnsi="Century Gothic"/>
                      <w:b/>
                      <w:sz w:val="22"/>
                      <w:szCs w:val="22"/>
                      <w:u w:val="single"/>
                    </w:rPr>
                    <w:t>Throwing drill</w:t>
                  </w:r>
                  <w:r w:rsidRPr="008402E2">
                    <w:rPr>
                      <w:rFonts w:ascii="Century Gothic" w:hAnsi="Century Gothic"/>
                      <w:b/>
                      <w:sz w:val="22"/>
                      <w:szCs w:val="22"/>
                    </w:rPr>
                    <w:t xml:space="preserve">   </w:t>
                  </w:r>
                  <w:r w:rsidRPr="008402E2">
                    <w:rPr>
                      <w:rFonts w:ascii="Century Gothic" w:hAnsi="Century Gothic"/>
                      <w:bCs/>
                      <w:sz w:val="22"/>
                      <w:szCs w:val="22"/>
                    </w:rPr>
                    <w:t>(5-7 minutes)</w:t>
                  </w:r>
                </w:p>
                <w:p w:rsidR="00F6160A" w:rsidRPr="008402E2" w:rsidRDefault="00F6160A" w:rsidP="00F6160A">
                  <w:pPr>
                    <w:jc w:val="both"/>
                    <w:rPr>
                      <w:rFonts w:ascii="Century Gothic" w:hAnsi="Century Gothic"/>
                      <w:b/>
                      <w:u w:val="single"/>
                    </w:rPr>
                  </w:pPr>
                </w:p>
                <w:p w:rsidR="00F6160A" w:rsidRPr="008402E2" w:rsidRDefault="00F6160A" w:rsidP="00F6160A">
                  <w:pPr>
                    <w:ind w:left="2160" w:hanging="1800"/>
                    <w:jc w:val="both"/>
                    <w:rPr>
                      <w:rFonts w:ascii="Century Gothic" w:hAnsi="Century Gothic"/>
                    </w:rPr>
                  </w:pPr>
                  <w:r w:rsidRPr="008402E2">
                    <w:rPr>
                      <w:rFonts w:ascii="Century Gothic" w:hAnsi="Century Gothic"/>
                    </w:rPr>
                    <w:t>Objective:</w:t>
                  </w:r>
                  <w:r w:rsidRPr="008402E2">
                    <w:rPr>
                      <w:rFonts w:ascii="Century Gothic" w:hAnsi="Century Gothic"/>
                    </w:rPr>
                    <w:tab/>
                    <w:t xml:space="preserve"> Effectively throwing ball to partner using proper underhand technique</w:t>
                  </w:r>
                </w:p>
                <w:p w:rsidR="00F6160A" w:rsidRDefault="00F6160A" w:rsidP="00F6160A">
                  <w:pPr>
                    <w:ind w:left="2160" w:hanging="1800"/>
                    <w:jc w:val="both"/>
                    <w:rPr>
                      <w:rFonts w:ascii="Century Gothic" w:hAnsi="Century Gothic"/>
                    </w:rPr>
                  </w:pPr>
                  <w:r w:rsidRPr="008402E2">
                    <w:rPr>
                      <w:rFonts w:ascii="Century Gothic" w:hAnsi="Century Gothic"/>
                    </w:rPr>
                    <w:t>Action:</w:t>
                  </w:r>
                  <w:r w:rsidRPr="008402E2">
                    <w:rPr>
                      <w:rFonts w:ascii="Century Gothic" w:hAnsi="Century Gothic"/>
                    </w:rPr>
                    <w:tab/>
                    <w:t>Child works one-handed throw with a focus on stepping with alternate foot while their partner stands next to thrower and helps by giving verbal cues such as: “Step with your left foot.” and “Bring the ball back with your arm.” Target partners provide feedback as to accuracy of throw</w:t>
                  </w:r>
                </w:p>
                <w:p w:rsidR="00F6160A" w:rsidRDefault="00F6160A" w:rsidP="009850F6">
                  <w:pPr>
                    <w:rPr>
                      <w:rFonts w:ascii="Century Gothic" w:hAnsi="Century Gothic"/>
                      <w:b/>
                      <w:u w:val="single"/>
                    </w:rPr>
                  </w:pPr>
                </w:p>
                <w:p w:rsidR="00F6160A" w:rsidRDefault="00F6160A" w:rsidP="009850F6">
                  <w:pPr>
                    <w:rPr>
                      <w:rFonts w:ascii="Century Gothic" w:hAnsi="Century Gothic"/>
                      <w:b/>
                      <w:u w:val="single"/>
                    </w:rPr>
                  </w:pPr>
                </w:p>
                <w:p w:rsidR="00F6160A" w:rsidRDefault="00F6160A" w:rsidP="009850F6">
                  <w:pPr>
                    <w:rPr>
                      <w:rFonts w:ascii="Century Gothic" w:hAnsi="Century Gothic"/>
                      <w:b/>
                      <w:u w:val="single"/>
                    </w:rPr>
                  </w:pPr>
                </w:p>
                <w:p w:rsidR="00546622" w:rsidRDefault="00546622" w:rsidP="009850F6">
                  <w:pPr>
                    <w:rPr>
                      <w:rFonts w:ascii="Century Gothic" w:hAnsi="Century Gothic"/>
                    </w:rPr>
                  </w:pPr>
                  <w:r w:rsidRPr="00273556">
                    <w:rPr>
                      <w:rFonts w:ascii="Century Gothic" w:hAnsi="Century Gothic"/>
                      <w:b/>
                      <w:u w:val="single"/>
                    </w:rPr>
                    <w:t>Quick Goalball</w:t>
                  </w:r>
                  <w:r>
                    <w:rPr>
                      <w:rFonts w:ascii="Century Gothic" w:hAnsi="Century Gothic"/>
                    </w:rPr>
                    <w:t xml:space="preserve">    (10-15 minutes)</w:t>
                  </w:r>
                </w:p>
                <w:p w:rsidR="00546622" w:rsidRDefault="00546622" w:rsidP="009850F6">
                  <w:pPr>
                    <w:jc w:val="both"/>
                    <w:rPr>
                      <w:rFonts w:ascii="Century Gothic" w:hAnsi="Century Gothic"/>
                    </w:rPr>
                  </w:pPr>
                  <w:r>
                    <w:rPr>
                      <w:rFonts w:ascii="Century Gothic" w:hAnsi="Century Gothic"/>
                    </w:rPr>
                    <w:tab/>
                    <w:t>Equipment:</w:t>
                  </w:r>
                  <w:r>
                    <w:rPr>
                      <w:rFonts w:ascii="Century Gothic" w:hAnsi="Century Gothic"/>
                    </w:rPr>
                    <w:tab/>
                    <w:t>6 eyeshades, cones, gym tape, string</w:t>
                  </w:r>
                </w:p>
                <w:p w:rsidR="00546622" w:rsidRDefault="00546622" w:rsidP="009850F6">
                  <w:pPr>
                    <w:ind w:left="2160" w:hanging="1440"/>
                    <w:jc w:val="both"/>
                    <w:rPr>
                      <w:rFonts w:ascii="Century Gothic" w:hAnsi="Century Gothic"/>
                    </w:rPr>
                  </w:pPr>
                  <w:r>
                    <w:rPr>
                      <w:rFonts w:ascii="Century Gothic" w:hAnsi="Century Gothic"/>
                    </w:rPr>
                    <w:t>Formation:</w:t>
                  </w:r>
                  <w:r>
                    <w:rPr>
                      <w:rFonts w:ascii="Century Gothic" w:hAnsi="Century Gothic"/>
                    </w:rPr>
                    <w:tab/>
                    <w:t xml:space="preserve">Students are split into teams of 3 </w:t>
                  </w:r>
                </w:p>
                <w:p w:rsidR="00546622" w:rsidRDefault="00546622" w:rsidP="009850F6">
                  <w:pPr>
                    <w:ind w:left="2160" w:hanging="1440"/>
                    <w:jc w:val="both"/>
                    <w:rPr>
                      <w:rFonts w:ascii="Century Gothic" w:hAnsi="Century Gothic"/>
                    </w:rPr>
                  </w:pPr>
                  <w:r>
                    <w:rPr>
                      <w:rFonts w:ascii="Century Gothic" w:hAnsi="Century Gothic"/>
                    </w:rPr>
                    <w:t>Action:</w:t>
                  </w:r>
                  <w:r>
                    <w:rPr>
                      <w:rFonts w:ascii="Century Gothic" w:hAnsi="Century Gothic"/>
                    </w:rPr>
                    <w:tab/>
                    <w:t xml:space="preserve">Students are introduced to the typical Goalball format. Be sure to reinforce proper positions, rules and proper throwing and passing. Do not bombard the students with all the rules and penalties at the beginning. Feel free to stop during the game to explain a penalty as it occurs. Make the games are quick, as the name suggests allowing for more students to play in a short period. Students can take turns being corner judges as well as referees. </w:t>
                  </w:r>
                </w:p>
                <w:p w:rsidR="00546622" w:rsidRPr="00877A83" w:rsidRDefault="00546622" w:rsidP="009850F6">
                  <w:pPr>
                    <w:ind w:left="2160" w:hanging="1440"/>
                    <w:jc w:val="both"/>
                    <w:rPr>
                      <w:rFonts w:ascii="Century Gothic" w:hAnsi="Century Gothic"/>
                    </w:rPr>
                  </w:pPr>
                </w:p>
                <w:p w:rsidR="00546622" w:rsidRDefault="00546622" w:rsidP="009850F6">
                  <w:pPr>
                    <w:jc w:val="both"/>
                    <w:rPr>
                      <w:rFonts w:ascii="Century Gothic" w:hAnsi="Century Gothic"/>
                    </w:rPr>
                  </w:pPr>
                </w:p>
              </w:txbxContent>
            </v:textbox>
          </v:shape>
        </w:pict>
      </w:r>
      <w:r w:rsidR="00B950E8">
        <w:rPr>
          <w:noProof/>
          <w:lang w:val="en-US"/>
        </w:rPr>
        <w:drawing>
          <wp:anchor distT="0" distB="0" distL="114300" distR="114300" simplePos="0" relativeHeight="251987968" behindDoc="1" locked="0" layoutInCell="1" allowOverlap="1">
            <wp:simplePos x="0" y="0"/>
            <wp:positionH relativeFrom="column">
              <wp:posOffset>-676275</wp:posOffset>
            </wp:positionH>
            <wp:positionV relativeFrom="paragraph">
              <wp:posOffset>-533400</wp:posOffset>
            </wp:positionV>
            <wp:extent cx="542925" cy="542925"/>
            <wp:effectExtent l="19050" t="0" r="9525" b="0"/>
            <wp:wrapNone/>
            <wp:docPr id="1" name="Picture 5" descr="Red, Rounded,with Number 1 Clip 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15"/>
                    </pic:cNvPr>
                    <pic:cNvPicPr>
                      <a:picLocks noChangeAspect="1" noChangeArrowheads="1"/>
                    </pic:cNvPicPr>
                  </pic:nvPicPr>
                  <pic:blipFill>
                    <a:blip r:embed="rId1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542925"/>
                    </a:xfrm>
                    <a:prstGeom prst="rect">
                      <a:avLst/>
                    </a:prstGeom>
                    <a:noFill/>
                    <a:ln>
                      <a:noFill/>
                    </a:ln>
                  </pic:spPr>
                </pic:pic>
              </a:graphicData>
            </a:graphic>
          </wp:anchor>
        </w:drawing>
      </w:r>
      <w:r w:rsidRPr="008A53A8">
        <w:rPr>
          <w:noProof/>
          <w:lang w:eastAsia="en-CA"/>
        </w:rPr>
        <w:pict>
          <v:shape id="_x0000_s1272" type="#_x0000_t32" style="position:absolute;margin-left:-7.5pt;margin-top:-22.45pt;width:428.25pt;height:0;z-index:251983872;mso-position-horizontal-relative:text;mso-position-vertical-relative:text" o:connectortype="straight" strokecolor="black [3213]" strokeweight="3pt">
            <v:stroke dashstyle="1 1" endcap="round"/>
          </v:shape>
        </w:pict>
      </w:r>
      <w:r w:rsidRPr="008A53A8">
        <w:rPr>
          <w:noProof/>
          <w:lang w:eastAsia="en-CA"/>
        </w:rPr>
        <w:pict>
          <v:rect id="_x0000_s1273" style="position:absolute;margin-left:417pt;margin-top:-83.3pt;width:126.8pt;height:821.95pt;z-index:251984896;mso-position-horizontal-relative:text;mso-position-vertical-relative:text" fillcolor="#00b050" strokecolor="#00b050"/>
        </w:pict>
      </w:r>
    </w:p>
    <w:p w:rsidR="009850F6" w:rsidRDefault="008A53A8">
      <w:r w:rsidRPr="008A53A8">
        <w:rPr>
          <w:noProof/>
          <w:lang w:eastAsia="en-CA"/>
        </w:rPr>
        <w:pict>
          <v:shape id="_x0000_s1333" type="#_x0000_t202" style="position:absolute;margin-left:312pt;margin-top:653.3pt;width:217.2pt;height:34.8pt;z-index:2520883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319" type="#_x0000_t136" style="position:absolute;margin-left:2.25pt;margin-top:204.8pt;width:215.25pt;height:34.5pt;z-index:252055552" fillcolor="white [3212]" strokecolor="#92d050" strokeweight="1.5pt">
            <v:shadow on="t" color="#00b050"/>
            <v:textpath style="font-family:&quot;Segoe Print&quot;;font-size:28pt;v-text-kern:t" trim="t" fitpath="t" string="Modified Game"/>
          </v:shape>
        </w:pict>
      </w:r>
      <w:r w:rsidR="009850F6">
        <w:br w:type="page"/>
      </w:r>
    </w:p>
    <w:p w:rsidR="00B70C3B" w:rsidRDefault="008A53A8" w:rsidP="00F14288">
      <w:r w:rsidRPr="008A53A8">
        <w:rPr>
          <w:noProof/>
          <w:lang w:eastAsia="en-CA"/>
        </w:rPr>
        <w:lastRenderedPageBreak/>
        <w:pict>
          <v:shape id="_x0000_s1320" type="#_x0000_t136" style="position:absolute;margin-left:9pt;margin-top:6pt;width:161.2pt;height:39pt;z-index:252056576" fillcolor="white [3212]" strokecolor="#92d050" strokeweight="1.5pt">
            <v:shadow on="t" color="#00b050"/>
            <v:textpath style="font-family:&quot;Segoe Print&quot;;font-size:28pt;v-text-kern:t" trim="t" fitpath="t" string="Warm-Up"/>
          </v:shape>
        </w:pict>
      </w:r>
      <w:r w:rsidR="00B70C3B">
        <w:rPr>
          <w:noProof/>
          <w:lang w:val="en-US"/>
        </w:rPr>
        <w:drawing>
          <wp:anchor distT="0" distB="0" distL="114300" distR="114300" simplePos="0" relativeHeight="252008448" behindDoc="0" locked="0" layoutInCell="1" allowOverlap="1">
            <wp:simplePos x="0" y="0"/>
            <wp:positionH relativeFrom="column">
              <wp:posOffset>5391150</wp:posOffset>
            </wp:positionH>
            <wp:positionV relativeFrom="paragraph">
              <wp:posOffset>-647700</wp:posOffset>
            </wp:positionV>
            <wp:extent cx="819150" cy="676275"/>
            <wp:effectExtent l="19050" t="0" r="0" b="0"/>
            <wp:wrapNone/>
            <wp:docPr id="5"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9" cstate="print"/>
                    <a:srcRect/>
                    <a:stretch>
                      <a:fillRect/>
                    </a:stretch>
                  </pic:blipFill>
                  <pic:spPr bwMode="auto">
                    <a:xfrm flipH="1">
                      <a:off x="0" y="0"/>
                      <a:ext cx="819150" cy="676275"/>
                    </a:xfrm>
                    <a:prstGeom prst="rect">
                      <a:avLst/>
                    </a:prstGeom>
                    <a:noFill/>
                    <a:ln w="9525">
                      <a:noFill/>
                      <a:miter lim="800000"/>
                      <a:headEnd/>
                      <a:tailEnd/>
                    </a:ln>
                  </pic:spPr>
                </pic:pic>
              </a:graphicData>
            </a:graphic>
          </wp:anchor>
        </w:drawing>
      </w:r>
      <w:r w:rsidR="00B70C3B">
        <w:rPr>
          <w:noProof/>
          <w:lang w:val="en-US"/>
        </w:rPr>
        <w:drawing>
          <wp:anchor distT="0" distB="0" distL="114300" distR="114300" simplePos="0" relativeHeight="252006400" behindDoc="0" locked="0" layoutInCell="1" allowOverlap="1">
            <wp:simplePos x="0" y="0"/>
            <wp:positionH relativeFrom="column">
              <wp:posOffset>-695325</wp:posOffset>
            </wp:positionH>
            <wp:positionV relativeFrom="paragraph">
              <wp:posOffset>-323850</wp:posOffset>
            </wp:positionV>
            <wp:extent cx="533400" cy="533400"/>
            <wp:effectExtent l="19050" t="0" r="0" b="0"/>
            <wp:wrapNone/>
            <wp:docPr id="3"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1"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r w:rsidRPr="008A53A8">
        <w:rPr>
          <w:noProof/>
          <w:lang w:eastAsia="en-CA"/>
        </w:rPr>
        <w:pict>
          <v:shape id="_x0000_s1280" type="#_x0000_t136" style="position:absolute;margin-left:-12pt;margin-top:-41.5pt;width:87.75pt;height:27.5pt;z-index:251994112;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sson"/>
          </v:shape>
        </w:pict>
      </w:r>
      <w:r w:rsidRPr="008A53A8">
        <w:rPr>
          <w:noProof/>
          <w:lang w:eastAsia="en-CA"/>
        </w:rPr>
        <w:pict>
          <v:shape id="_x0000_s1281" type="#_x0000_t32" style="position:absolute;margin-left:75.75pt;margin-top:-21.75pt;width:347.25pt;height:.05pt;z-index:251995136;mso-position-horizontal-relative:text;mso-position-vertical-relative:text" o:connectortype="straight" strokecolor="black [3213]" strokeweight="3pt">
            <v:stroke dashstyle="1 1" endcap="round"/>
          </v:shape>
        </w:pict>
      </w:r>
      <w:r w:rsidRPr="008A53A8">
        <w:rPr>
          <w:noProof/>
          <w:lang w:eastAsia="en-CA"/>
        </w:rPr>
        <w:pict>
          <v:rect id="_x0000_s1279" style="position:absolute;margin-left:423pt;margin-top:-72.75pt;width:126.8pt;height:821.95pt;z-index:-251323392;mso-position-horizontal-relative:text;mso-position-vertical-relative:text" fillcolor="#00b050" strokecolor="#00b050"/>
        </w:pict>
      </w:r>
    </w:p>
    <w:p w:rsidR="00B70C3B" w:rsidRDefault="008A53A8">
      <w:r w:rsidRPr="008A53A8">
        <w:rPr>
          <w:noProof/>
          <w:lang w:eastAsia="en-CA"/>
        </w:rPr>
        <w:pict>
          <v:shape id="_x0000_s1335" type="#_x0000_t202" style="position:absolute;margin-left:315pt;margin-top:652.55pt;width:217.2pt;height:34.8pt;z-index:252090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285" type="#_x0000_t202" style="position:absolute;margin-left:2.25pt;margin-top:38.3pt;width:373.5pt;height:619.5pt;z-index:252009472" filled="f" stroked="f">
            <v:textbox>
              <w:txbxContent>
                <w:p w:rsidR="00546622" w:rsidRPr="00F409F5" w:rsidRDefault="00546622" w:rsidP="00F8303B">
                  <w:pPr>
                    <w:jc w:val="both"/>
                    <w:rPr>
                      <w:rFonts w:ascii="Century Gothic" w:hAnsi="Century Gothic"/>
                    </w:rPr>
                  </w:pPr>
                  <w:r w:rsidRPr="00F409F5">
                    <w:rPr>
                      <w:rFonts w:ascii="Century Gothic" w:hAnsi="Century Gothic"/>
                      <w:b/>
                      <w:u w:val="single"/>
                    </w:rPr>
                    <w:t>Knots</w:t>
                  </w:r>
                  <w:r w:rsidRPr="00F409F5">
                    <w:rPr>
                      <w:rFonts w:ascii="Century Gothic" w:hAnsi="Century Gothic"/>
                    </w:rPr>
                    <w:t xml:space="preserve">  (5-7 minutes)</w:t>
                  </w:r>
                </w:p>
                <w:p w:rsidR="00546622" w:rsidRPr="00F409F5" w:rsidRDefault="00546622" w:rsidP="00F8303B">
                  <w:pPr>
                    <w:jc w:val="both"/>
                    <w:rPr>
                      <w:rFonts w:ascii="Century Gothic" w:hAnsi="Century Gothic"/>
                    </w:rPr>
                  </w:pPr>
                </w:p>
                <w:p w:rsidR="00546622" w:rsidRPr="00F409F5" w:rsidRDefault="00546622" w:rsidP="00F8303B">
                  <w:pPr>
                    <w:jc w:val="both"/>
                    <w:rPr>
                      <w:rFonts w:ascii="Century Gothic" w:hAnsi="Century Gothic"/>
                    </w:rPr>
                  </w:pPr>
                  <w:r w:rsidRPr="00F409F5">
                    <w:rPr>
                      <w:rFonts w:ascii="Century Gothic" w:hAnsi="Century Gothic"/>
                    </w:rPr>
                    <w:tab/>
                    <w:t>Equipment:</w:t>
                  </w:r>
                  <w:r w:rsidRPr="00F409F5">
                    <w:rPr>
                      <w:rFonts w:ascii="Century Gothic" w:hAnsi="Century Gothic"/>
                    </w:rPr>
                    <w:tab/>
                    <w:t>Eyeshades</w:t>
                  </w:r>
                </w:p>
                <w:p w:rsidR="00546622" w:rsidRPr="00F409F5" w:rsidRDefault="00546622" w:rsidP="00F8303B">
                  <w:pPr>
                    <w:ind w:left="2160" w:hanging="1440"/>
                    <w:jc w:val="both"/>
                    <w:rPr>
                      <w:rFonts w:ascii="Century Gothic" w:hAnsi="Century Gothic"/>
                    </w:rPr>
                  </w:pPr>
                  <w:r w:rsidRPr="00F409F5">
                    <w:rPr>
                      <w:rFonts w:ascii="Century Gothic" w:hAnsi="Century Gothic"/>
                    </w:rPr>
                    <w:t>Formation:</w:t>
                  </w:r>
                  <w:r w:rsidRPr="00F409F5">
                    <w:rPr>
                      <w:rFonts w:ascii="Century Gothic" w:hAnsi="Century Gothic"/>
                    </w:rPr>
                    <w:tab/>
                    <w:t>Students are placed in small groups (perhaps 5-7 students per group depending on the number of students)</w:t>
                  </w:r>
                </w:p>
                <w:p w:rsidR="00546622" w:rsidRDefault="00546622" w:rsidP="00F8303B">
                  <w:pPr>
                    <w:ind w:left="2160" w:hanging="1440"/>
                    <w:jc w:val="both"/>
                    <w:rPr>
                      <w:rFonts w:ascii="Century Gothic" w:hAnsi="Century Gothic" w:cs="Arial"/>
                      <w:bCs/>
                    </w:rPr>
                  </w:pPr>
                  <w:r w:rsidRPr="00F409F5">
                    <w:rPr>
                      <w:rFonts w:ascii="Century Gothic" w:hAnsi="Century Gothic"/>
                    </w:rPr>
                    <w:t>Action:</w:t>
                  </w:r>
                  <w:r w:rsidRPr="00F409F5">
                    <w:rPr>
                      <w:rFonts w:ascii="Century Gothic" w:hAnsi="Century Gothic"/>
                    </w:rPr>
                    <w:tab/>
                  </w:r>
                  <w:r w:rsidRPr="00F409F5">
                    <w:rPr>
                      <w:rFonts w:ascii="Century Gothic" w:hAnsi="Century Gothic" w:cs="Arial"/>
                      <w:bCs/>
                    </w:rPr>
                    <w:t>Have students stand in a circle formation shoulder to shoulder. Each student holds 2 hands but not from the same person. The object is to untie your knot so your group is standing in a circle with their hands joined. They may rotate their hands without letting go to help accomplish this fun task.</w:t>
                  </w:r>
                </w:p>
                <w:p w:rsidR="00546622" w:rsidRDefault="00546622" w:rsidP="00F8303B">
                  <w:pPr>
                    <w:jc w:val="both"/>
                    <w:rPr>
                      <w:rFonts w:ascii="Century Gothic" w:hAnsi="Century Gothic"/>
                      <w:b/>
                      <w:u w:val="single"/>
                    </w:rPr>
                  </w:pPr>
                </w:p>
                <w:p w:rsidR="00546622" w:rsidRPr="004C38BC" w:rsidRDefault="00546622" w:rsidP="00F8303B">
                  <w:pPr>
                    <w:jc w:val="both"/>
                    <w:rPr>
                      <w:rFonts w:ascii="Century Gothic" w:hAnsi="Century Gothic"/>
                    </w:rPr>
                  </w:pPr>
                  <w:r>
                    <w:rPr>
                      <w:rFonts w:ascii="Century Gothic" w:hAnsi="Century Gothic"/>
                      <w:b/>
                      <w:u w:val="single"/>
                    </w:rPr>
                    <w:t>Treasure Hoop</w:t>
                  </w:r>
                  <w:r w:rsidRPr="004C38BC">
                    <w:rPr>
                      <w:rFonts w:ascii="Century Gothic" w:hAnsi="Century Gothic"/>
                    </w:rPr>
                    <w:t xml:space="preserve">  (5-7 minutes)</w:t>
                  </w:r>
                </w:p>
                <w:p w:rsidR="00546622" w:rsidRDefault="00546622" w:rsidP="00F8303B">
                  <w:pPr>
                    <w:ind w:left="2160" w:hanging="1440"/>
                    <w:jc w:val="both"/>
                    <w:rPr>
                      <w:rFonts w:ascii="Century Gothic" w:hAnsi="Century Gothic"/>
                    </w:rPr>
                  </w:pPr>
                  <w:r w:rsidRPr="004C38BC">
                    <w:rPr>
                      <w:rFonts w:ascii="Century Gothic" w:hAnsi="Century Gothic"/>
                    </w:rPr>
                    <w:t>Equipment:</w:t>
                  </w:r>
                  <w:r w:rsidRPr="004C38BC">
                    <w:rPr>
                      <w:rFonts w:ascii="Century Gothic" w:hAnsi="Century Gothic"/>
                    </w:rPr>
                    <w:tab/>
                    <w:t xml:space="preserve">Four hoola hoops, </w:t>
                  </w:r>
                  <w:r>
                    <w:rPr>
                      <w:rFonts w:ascii="Century Gothic" w:hAnsi="Century Gothic"/>
                    </w:rPr>
                    <w:t>10 bean bags for each hoop, eyeshades, place hoops approximately 20 feet apart in a square area</w:t>
                  </w:r>
                </w:p>
                <w:p w:rsidR="00546622" w:rsidRDefault="00546622" w:rsidP="00F8303B">
                  <w:pPr>
                    <w:ind w:left="2160" w:hanging="1440"/>
                    <w:jc w:val="both"/>
                    <w:rPr>
                      <w:rFonts w:ascii="Century Gothic" w:hAnsi="Century Gothic"/>
                    </w:rPr>
                  </w:pPr>
                  <w:r>
                    <w:rPr>
                      <w:rFonts w:ascii="Century Gothic" w:hAnsi="Century Gothic"/>
                    </w:rPr>
                    <w:t>Formation:</w:t>
                  </w:r>
                  <w:r>
                    <w:rPr>
                      <w:rFonts w:ascii="Century Gothic" w:hAnsi="Century Gothic"/>
                    </w:rPr>
                    <w:tab/>
                    <w:t xml:space="preserve">Children are split up into four equal teams and go stand near one of the hoops </w:t>
                  </w:r>
                </w:p>
                <w:p w:rsidR="00546622" w:rsidRPr="004C38BC" w:rsidRDefault="00546622" w:rsidP="00F8303B">
                  <w:pPr>
                    <w:ind w:left="2160" w:hanging="1440"/>
                    <w:jc w:val="both"/>
                    <w:rPr>
                      <w:rFonts w:ascii="Century Gothic" w:hAnsi="Century Gothic"/>
                    </w:rPr>
                  </w:pPr>
                  <w:r>
                    <w:rPr>
                      <w:rFonts w:ascii="Century Gothic" w:hAnsi="Century Gothic"/>
                    </w:rPr>
                    <w:t>Action:</w:t>
                  </w:r>
                  <w:r>
                    <w:rPr>
                      <w:rFonts w:ascii="Century Gothic" w:hAnsi="Century Gothic"/>
                    </w:rPr>
                    <w:tab/>
                    <w:t>The goal of the game is for children to go and take as many beanbags from the other “treasure hoops” as they can and place them in their own treasure hoop. There is no tagging, no blocking and no guarding allowed. The children must simply take beanbags from the other teams.</w:t>
                  </w:r>
                </w:p>
                <w:p w:rsidR="00546622" w:rsidRPr="00877A83" w:rsidRDefault="00546622" w:rsidP="00B70C3B">
                  <w:pPr>
                    <w:ind w:left="2160" w:hanging="1440"/>
                    <w:jc w:val="both"/>
                    <w:rPr>
                      <w:rFonts w:ascii="Century Gothic" w:hAnsi="Century Gothic"/>
                    </w:rPr>
                  </w:pPr>
                </w:p>
                <w:p w:rsidR="00546622" w:rsidRDefault="00546622" w:rsidP="00B70C3B">
                  <w:pPr>
                    <w:jc w:val="both"/>
                    <w:rPr>
                      <w:rFonts w:ascii="Century Gothic" w:hAnsi="Century Gothic"/>
                    </w:rPr>
                  </w:pPr>
                </w:p>
              </w:txbxContent>
            </v:textbox>
          </v:shape>
        </w:pict>
      </w:r>
      <w:r w:rsidR="00B70C3B">
        <w:br w:type="page"/>
      </w:r>
    </w:p>
    <w:p w:rsidR="00B70C3B" w:rsidRDefault="008A53A8" w:rsidP="00F14288">
      <w:r w:rsidRPr="008A53A8">
        <w:rPr>
          <w:noProof/>
          <w:lang w:eastAsia="en-CA"/>
        </w:rPr>
        <w:lastRenderedPageBreak/>
        <w:pict>
          <v:shape id="_x0000_s1321" type="#_x0000_t136" style="position:absolute;margin-left:9pt;margin-top:6pt;width:192.75pt;height:34.5pt;z-index:252057600" fillcolor="white [3212]" strokecolor="#92d050" strokeweight="1.5pt">
            <v:shadow on="t" color="#00b050"/>
            <v:textpath style="font-family:&quot;Segoe Print&quot;;font-size:28pt;v-text-kern:t" trim="t" fitpath="t" string="Skill Activities"/>
          </v:shape>
        </w:pict>
      </w:r>
      <w:r w:rsidR="00B70C3B">
        <w:rPr>
          <w:noProof/>
          <w:lang w:val="en-US"/>
        </w:rPr>
        <w:drawing>
          <wp:anchor distT="0" distB="0" distL="114300" distR="114300" simplePos="0" relativeHeight="252004352" behindDoc="0" locked="0" layoutInCell="1" allowOverlap="1">
            <wp:simplePos x="0" y="0"/>
            <wp:positionH relativeFrom="column">
              <wp:posOffset>-619125</wp:posOffset>
            </wp:positionH>
            <wp:positionV relativeFrom="paragraph">
              <wp:posOffset>-504825</wp:posOffset>
            </wp:positionV>
            <wp:extent cx="533400" cy="533400"/>
            <wp:effectExtent l="19050" t="0" r="0" b="0"/>
            <wp:wrapNone/>
            <wp:docPr id="2"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1"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r w:rsidRPr="008A53A8">
        <w:rPr>
          <w:noProof/>
          <w:lang w:eastAsia="en-CA"/>
        </w:rPr>
        <w:pict>
          <v:shape id="_x0000_s1284" type="#_x0000_t32" style="position:absolute;margin-left:-9pt;margin-top:-18pt;width:434.25pt;height:0;z-index:252002304;mso-position-horizontal-relative:text;mso-position-vertical-relative:text" o:connectortype="straight" strokecolor="black [3213]" strokeweight="3pt">
            <v:stroke dashstyle="1 1" endcap="round"/>
          </v:shape>
        </w:pict>
      </w:r>
      <w:r w:rsidRPr="008A53A8">
        <w:rPr>
          <w:noProof/>
          <w:lang w:eastAsia="en-CA"/>
        </w:rPr>
        <w:pict>
          <v:rect id="_x0000_s1283" style="position:absolute;margin-left:425.25pt;margin-top:-73.5pt;width:126.8pt;height:821.95pt;z-index:-251315200;mso-position-horizontal-relative:text;mso-position-vertical-relative:text" fillcolor="#00b050" strokecolor="#00b050"/>
        </w:pict>
      </w:r>
    </w:p>
    <w:p w:rsidR="00B70C3B" w:rsidRDefault="008A53A8">
      <w:r w:rsidRPr="008A53A8">
        <w:rPr>
          <w:noProof/>
          <w:lang w:eastAsia="en-CA"/>
        </w:rPr>
        <w:pict>
          <v:shape id="_x0000_s1334" type="#_x0000_t202" style="position:absolute;margin-left:309pt;margin-top:649.55pt;width:217.2pt;height:34.8pt;z-index:252089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288" type="#_x0000_t202" style="position:absolute;margin-left:.75pt;margin-top:36.05pt;width:375.75pt;height:619.5pt;z-index:252012544" filled="f" stroked="f">
            <v:textbox>
              <w:txbxContent>
                <w:p w:rsidR="00546622" w:rsidRDefault="00546622" w:rsidP="00B70C3B">
                  <w:pPr>
                    <w:autoSpaceDE w:val="0"/>
                    <w:autoSpaceDN w:val="0"/>
                    <w:adjustRightInd w:val="0"/>
                    <w:spacing w:after="0" w:line="240" w:lineRule="auto"/>
                    <w:jc w:val="both"/>
                    <w:rPr>
                      <w:rFonts w:ascii="Century Gothic" w:hAnsi="Century Gothic" w:cs="Cheltenham-Bold"/>
                      <w:bCs/>
                      <w:color w:val="000000"/>
                    </w:rPr>
                  </w:pPr>
                  <w:r w:rsidRPr="007E3305">
                    <w:rPr>
                      <w:rFonts w:ascii="Century Gothic" w:hAnsi="Century Gothic" w:cs="Cheltenham-Bold"/>
                      <w:b/>
                      <w:bCs/>
                      <w:color w:val="000000"/>
                      <w:u w:val="single"/>
                    </w:rPr>
                    <w:t>Goalie in the Middle</w:t>
                  </w:r>
                  <w:r>
                    <w:rPr>
                      <w:rFonts w:ascii="Century Gothic" w:hAnsi="Century Gothic" w:cs="Cheltenham-Bold"/>
                      <w:b/>
                      <w:bCs/>
                      <w:color w:val="000000"/>
                    </w:rPr>
                    <w:t xml:space="preserve">  </w:t>
                  </w:r>
                  <w:r w:rsidRPr="007E3305">
                    <w:rPr>
                      <w:rFonts w:ascii="Century Gothic" w:hAnsi="Century Gothic" w:cs="Cheltenham-Bold"/>
                      <w:bCs/>
                      <w:color w:val="000000"/>
                    </w:rPr>
                    <w:t>(10-12 minutes)</w:t>
                  </w:r>
                </w:p>
                <w:p w:rsidR="00546622" w:rsidRPr="007E3305" w:rsidRDefault="00546622" w:rsidP="00B70C3B">
                  <w:pPr>
                    <w:autoSpaceDE w:val="0"/>
                    <w:autoSpaceDN w:val="0"/>
                    <w:adjustRightInd w:val="0"/>
                    <w:spacing w:after="0" w:line="240" w:lineRule="auto"/>
                    <w:jc w:val="both"/>
                    <w:rPr>
                      <w:rFonts w:ascii="Century Gothic" w:hAnsi="Century Gothic" w:cs="Cheltenham-Bold"/>
                      <w:bCs/>
                      <w:color w:val="000000"/>
                    </w:rPr>
                  </w:pPr>
                </w:p>
                <w:p w:rsidR="00546622" w:rsidRDefault="00546622" w:rsidP="00B70C3B">
                  <w:pPr>
                    <w:autoSpaceDE w:val="0"/>
                    <w:autoSpaceDN w:val="0"/>
                    <w:adjustRightInd w:val="0"/>
                    <w:spacing w:after="0" w:line="240" w:lineRule="auto"/>
                    <w:ind w:left="2160" w:hanging="1440"/>
                    <w:jc w:val="both"/>
                    <w:rPr>
                      <w:rFonts w:ascii="Century Gothic" w:hAnsi="Century Gothic" w:cs="Cheltenham-BookCond"/>
                      <w:color w:val="000000"/>
                    </w:rPr>
                  </w:pPr>
                  <w:r>
                    <w:rPr>
                      <w:rFonts w:ascii="Century Gothic" w:hAnsi="Century Gothic" w:cs="Cheltenham-BookCond"/>
                      <w:color w:val="000000"/>
                    </w:rPr>
                    <w:t>Equipment:</w:t>
                  </w:r>
                  <w:r>
                    <w:rPr>
                      <w:rFonts w:ascii="Century Gothic" w:hAnsi="Century Gothic" w:cs="Cheltenham-BookCond"/>
                      <w:color w:val="000000"/>
                    </w:rPr>
                    <w:tab/>
                    <w:t>One goalball for each group and one eyeshade for each group</w:t>
                  </w:r>
                </w:p>
                <w:p w:rsidR="00546622" w:rsidRDefault="00546622" w:rsidP="00B70C3B">
                  <w:pPr>
                    <w:autoSpaceDE w:val="0"/>
                    <w:autoSpaceDN w:val="0"/>
                    <w:adjustRightInd w:val="0"/>
                    <w:spacing w:after="0" w:line="240" w:lineRule="auto"/>
                    <w:ind w:left="2160" w:hanging="1440"/>
                    <w:jc w:val="both"/>
                    <w:rPr>
                      <w:rFonts w:ascii="Century Gothic" w:hAnsi="Century Gothic" w:cs="Cheltenham-BookCond"/>
                      <w:color w:val="000000"/>
                    </w:rPr>
                  </w:pPr>
                </w:p>
                <w:p w:rsidR="00546622" w:rsidRDefault="00546622" w:rsidP="00B70C3B">
                  <w:pPr>
                    <w:autoSpaceDE w:val="0"/>
                    <w:autoSpaceDN w:val="0"/>
                    <w:adjustRightInd w:val="0"/>
                    <w:spacing w:after="0" w:line="240" w:lineRule="auto"/>
                    <w:ind w:left="2160" w:hanging="1440"/>
                    <w:jc w:val="both"/>
                    <w:rPr>
                      <w:rFonts w:ascii="Century Gothic" w:hAnsi="Century Gothic" w:cs="Cheltenham-BookCond"/>
                      <w:color w:val="000000"/>
                    </w:rPr>
                  </w:pPr>
                  <w:r>
                    <w:rPr>
                      <w:rFonts w:ascii="Century Gothic" w:hAnsi="Century Gothic" w:cs="Cheltenham-BookCond"/>
                      <w:color w:val="000000"/>
                    </w:rPr>
                    <w:t>Formation:</w:t>
                  </w:r>
                  <w:r>
                    <w:rPr>
                      <w:rFonts w:ascii="Century Gothic" w:hAnsi="Century Gothic" w:cs="Cheltenham-BookCond"/>
                      <w:color w:val="000000"/>
                    </w:rPr>
                    <w:tab/>
                  </w:r>
                  <w:r w:rsidRPr="002712ED">
                    <w:rPr>
                      <w:rFonts w:ascii="Century Gothic" w:hAnsi="Century Gothic" w:cs="Cheltenham-BookCond"/>
                      <w:color w:val="000000"/>
                    </w:rPr>
                    <w:t>Students stand in a circle formation (circle</w:t>
                  </w:r>
                  <w:r>
                    <w:rPr>
                      <w:rFonts w:ascii="Century Gothic" w:hAnsi="Century Gothic" w:cs="Cheltenham-BookCond"/>
                      <w:color w:val="000000"/>
                    </w:rPr>
                    <w:t xml:space="preserve"> </w:t>
                  </w:r>
                  <w:r w:rsidRPr="002712ED">
                    <w:rPr>
                      <w:rFonts w:ascii="Century Gothic" w:hAnsi="Century Gothic" w:cs="Cheltenham-BookCond"/>
                      <w:color w:val="000000"/>
                    </w:rPr>
                    <w:t>formation players are not</w:t>
                  </w:r>
                  <w:r>
                    <w:rPr>
                      <w:rFonts w:ascii="Century Gothic" w:hAnsi="Century Gothic" w:cs="Cheltenham-BookCond"/>
                      <w:color w:val="000000"/>
                    </w:rPr>
                    <w:t xml:space="preserve"> wearing</w:t>
                  </w:r>
                  <w:r w:rsidRPr="002712ED">
                    <w:rPr>
                      <w:rFonts w:ascii="Century Gothic" w:hAnsi="Century Gothic" w:cs="Cheltenham-BookCond"/>
                      <w:color w:val="000000"/>
                    </w:rPr>
                    <w:t xml:space="preserve"> </w:t>
                  </w:r>
                  <w:r w:rsidRPr="007E3305">
                    <w:rPr>
                      <w:rFonts w:ascii="Century Gothic" w:hAnsi="Century Gothic" w:cs="Cheltenham-BookCond"/>
                      <w:color w:val="000000"/>
                    </w:rPr>
                    <w:t>eyeshades</w:t>
                  </w:r>
                  <w:r w:rsidRPr="002712ED">
                    <w:rPr>
                      <w:rFonts w:ascii="Century Gothic" w:hAnsi="Century Gothic" w:cs="Cheltenham-BookCond"/>
                      <w:color w:val="000000"/>
                    </w:rPr>
                    <w:t xml:space="preserve">). One student stands inside the circle wearing an eyeshade. </w:t>
                  </w:r>
                </w:p>
                <w:p w:rsidR="00546622" w:rsidRDefault="00546622" w:rsidP="00B70C3B">
                  <w:pPr>
                    <w:autoSpaceDE w:val="0"/>
                    <w:autoSpaceDN w:val="0"/>
                    <w:adjustRightInd w:val="0"/>
                    <w:spacing w:after="0" w:line="240" w:lineRule="auto"/>
                    <w:ind w:left="2160" w:hanging="1440"/>
                    <w:jc w:val="both"/>
                    <w:rPr>
                      <w:rFonts w:ascii="Century Gothic" w:hAnsi="Century Gothic" w:cs="Cheltenham-BookCond"/>
                      <w:color w:val="000000"/>
                    </w:rPr>
                  </w:pPr>
                </w:p>
                <w:p w:rsidR="00546622" w:rsidRDefault="00546622" w:rsidP="00B70C3B">
                  <w:pPr>
                    <w:autoSpaceDE w:val="0"/>
                    <w:autoSpaceDN w:val="0"/>
                    <w:adjustRightInd w:val="0"/>
                    <w:spacing w:after="0" w:line="240" w:lineRule="auto"/>
                    <w:ind w:left="2160" w:hanging="1440"/>
                    <w:jc w:val="both"/>
                    <w:rPr>
                      <w:rFonts w:ascii="Century Gothic" w:hAnsi="Century Gothic" w:cs="Cheltenham-BookCond"/>
                      <w:color w:val="000000"/>
                    </w:rPr>
                  </w:pPr>
                  <w:r>
                    <w:rPr>
                      <w:rFonts w:ascii="Century Gothic" w:hAnsi="Century Gothic" w:cs="Cheltenham-BookCond"/>
                      <w:color w:val="000000"/>
                    </w:rPr>
                    <w:t xml:space="preserve">Action: </w:t>
                  </w:r>
                  <w:r>
                    <w:rPr>
                      <w:rFonts w:ascii="Century Gothic" w:hAnsi="Century Gothic" w:cs="Cheltenham-BookCond"/>
                      <w:color w:val="000000"/>
                    </w:rPr>
                    <w:tab/>
                  </w:r>
                  <w:r w:rsidRPr="002712ED">
                    <w:rPr>
                      <w:rFonts w:ascii="Century Gothic" w:hAnsi="Century Gothic" w:cs="Cheltenham-BookCond"/>
                      <w:color w:val="000000"/>
                    </w:rPr>
                    <w:t>This activity encourages students to quickly drop and practice the proper side-lying blocking position.</w:t>
                  </w:r>
                  <w:r>
                    <w:rPr>
                      <w:rFonts w:ascii="Century Gothic" w:hAnsi="Century Gothic" w:cs="Cheltenham-BookCond"/>
                      <w:color w:val="000000"/>
                    </w:rPr>
                    <w:t xml:space="preserve"> </w:t>
                  </w:r>
                  <w:r w:rsidRPr="002712ED">
                    <w:rPr>
                      <w:rFonts w:ascii="Century Gothic" w:hAnsi="Century Gothic" w:cs="Cheltenham-BookCond"/>
                      <w:color w:val="000000"/>
                    </w:rPr>
                    <w:t>The students standing outside of the circle</w:t>
                  </w:r>
                  <w:r>
                    <w:rPr>
                      <w:rFonts w:ascii="Century Gothic" w:hAnsi="Century Gothic" w:cs="Cheltenham-BookCond"/>
                      <w:color w:val="000000"/>
                    </w:rPr>
                    <w:t xml:space="preserve"> </w:t>
                  </w:r>
                  <w:r w:rsidRPr="002712ED">
                    <w:rPr>
                      <w:rFonts w:ascii="Century Gothic" w:hAnsi="Century Gothic" w:cs="Cheltenham-BookCond"/>
                      <w:color w:val="000000"/>
                    </w:rPr>
                    <w:t>attempt to pass the ball to each other while the person in the middle attempts to block the ball.</w:t>
                  </w:r>
                </w:p>
                <w:p w:rsidR="00546622" w:rsidRPr="00877A83" w:rsidRDefault="00546622" w:rsidP="00B70C3B">
                  <w:pPr>
                    <w:ind w:left="2160" w:hanging="1440"/>
                    <w:jc w:val="both"/>
                    <w:rPr>
                      <w:rFonts w:ascii="Century Gothic" w:hAnsi="Century Gothic"/>
                    </w:rPr>
                  </w:pPr>
                </w:p>
                <w:p w:rsidR="00546622" w:rsidRDefault="00546622" w:rsidP="00B70C3B">
                  <w:pPr>
                    <w:jc w:val="both"/>
                    <w:rPr>
                      <w:rFonts w:ascii="Century Gothic" w:hAnsi="Century Gothic"/>
                    </w:rPr>
                  </w:pPr>
                </w:p>
                <w:p w:rsidR="00546622" w:rsidRDefault="00546622" w:rsidP="00B950E8">
                  <w:pPr>
                    <w:jc w:val="both"/>
                    <w:rPr>
                      <w:rFonts w:ascii="Century Gothic" w:hAnsi="Century Gothic"/>
                    </w:rPr>
                  </w:pPr>
                  <w:r w:rsidRPr="001F0978">
                    <w:rPr>
                      <w:rFonts w:ascii="Century Gothic" w:hAnsi="Century Gothic"/>
                      <w:b/>
                      <w:u w:val="single"/>
                    </w:rPr>
                    <w:t>Goalball Stations</w:t>
                  </w:r>
                  <w:r>
                    <w:rPr>
                      <w:rFonts w:ascii="Century Gothic" w:hAnsi="Century Gothic"/>
                    </w:rPr>
                    <w:tab/>
                    <w:t>(10-15 minutes)</w:t>
                  </w:r>
                </w:p>
                <w:p w:rsidR="00546622" w:rsidRDefault="00546622" w:rsidP="00B950E8">
                  <w:pPr>
                    <w:ind w:left="2160" w:hanging="1440"/>
                    <w:jc w:val="both"/>
                    <w:rPr>
                      <w:rFonts w:ascii="Century Gothic" w:hAnsi="Century Gothic"/>
                    </w:rPr>
                  </w:pPr>
                  <w:r>
                    <w:rPr>
                      <w:rFonts w:ascii="Century Gothic" w:hAnsi="Century Gothic"/>
                    </w:rPr>
                    <w:t xml:space="preserve">Equipment: </w:t>
                  </w:r>
                  <w:r>
                    <w:rPr>
                      <w:rFonts w:ascii="Century Gothic" w:hAnsi="Century Gothic"/>
                    </w:rPr>
                    <w:tab/>
                    <w:t xml:space="preserve">Enough goal balls for each station, eyeshades, gym mats, </w:t>
                  </w:r>
                </w:p>
                <w:p w:rsidR="00546622" w:rsidRDefault="00546622" w:rsidP="00B950E8">
                  <w:pPr>
                    <w:ind w:left="2160" w:hanging="1440"/>
                    <w:jc w:val="both"/>
                    <w:rPr>
                      <w:rFonts w:ascii="Century Gothic" w:hAnsi="Century Gothic"/>
                    </w:rPr>
                  </w:pPr>
                  <w:r>
                    <w:rPr>
                      <w:rFonts w:ascii="Century Gothic" w:hAnsi="Century Gothic"/>
                    </w:rPr>
                    <w:t>Formation:</w:t>
                  </w:r>
                  <w:r>
                    <w:rPr>
                      <w:rFonts w:ascii="Century Gothic" w:hAnsi="Century Gothic"/>
                    </w:rPr>
                    <w:tab/>
                    <w:t>Students rotate through stations in small groups</w:t>
                  </w:r>
                </w:p>
                <w:p w:rsidR="00546622" w:rsidRDefault="00546622" w:rsidP="00B950E8">
                  <w:pPr>
                    <w:ind w:left="2160" w:hanging="1440"/>
                    <w:jc w:val="both"/>
                    <w:rPr>
                      <w:rFonts w:ascii="Century Gothic" w:hAnsi="Century Gothic"/>
                    </w:rPr>
                  </w:pPr>
                  <w:r>
                    <w:rPr>
                      <w:rFonts w:ascii="Century Gothic" w:hAnsi="Century Gothic"/>
                    </w:rPr>
                    <w:t>Action:</w:t>
                  </w:r>
                  <w:r>
                    <w:rPr>
                      <w:rFonts w:ascii="Century Gothic" w:hAnsi="Century Gothic"/>
                    </w:rPr>
                    <w:tab/>
                    <w:t>Set up stations as follows:</w:t>
                  </w:r>
                </w:p>
                <w:p w:rsidR="00546622" w:rsidRDefault="00546622" w:rsidP="00B70C3B">
                  <w:pPr>
                    <w:jc w:val="both"/>
                    <w:rPr>
                      <w:rFonts w:ascii="Century Gothic" w:hAnsi="Century Gothic"/>
                    </w:rPr>
                  </w:pPr>
                </w:p>
                <w:p w:rsidR="00546622" w:rsidRPr="00B950E8" w:rsidRDefault="00546622" w:rsidP="00B950E8">
                  <w:pPr>
                    <w:jc w:val="both"/>
                    <w:rPr>
                      <w:rFonts w:ascii="Century Gothic" w:hAnsi="Century Gothic"/>
                      <w:b/>
                    </w:rPr>
                  </w:pPr>
                  <w:r>
                    <w:rPr>
                      <w:rFonts w:ascii="Century Gothic" w:hAnsi="Century Gothic"/>
                    </w:rPr>
                    <w:tab/>
                  </w:r>
                  <w:r>
                    <w:rPr>
                      <w:rFonts w:ascii="Century Gothic" w:hAnsi="Century Gothic"/>
                    </w:rPr>
                    <w:tab/>
                  </w:r>
                  <w:r>
                    <w:rPr>
                      <w:rFonts w:ascii="Century Gothic" w:hAnsi="Century Gothic"/>
                    </w:rPr>
                    <w:tab/>
                  </w:r>
                  <w:r w:rsidRPr="00B950E8">
                    <w:rPr>
                      <w:rFonts w:ascii="Century Gothic" w:hAnsi="Century Gothic"/>
                      <w:b/>
                    </w:rPr>
                    <w:t>STATION 1- Back and Forth</w:t>
                  </w:r>
                </w:p>
                <w:p w:rsidR="00546622" w:rsidRPr="00B950E8" w:rsidRDefault="00546622" w:rsidP="00B950E8">
                  <w:pPr>
                    <w:ind w:left="2160"/>
                    <w:jc w:val="both"/>
                    <w:rPr>
                      <w:rFonts w:ascii="Century Gothic" w:hAnsi="Century Gothic"/>
                    </w:rPr>
                  </w:pPr>
                  <w:r w:rsidRPr="00B950E8">
                    <w:rPr>
                      <w:rFonts w:ascii="Century Gothic" w:hAnsi="Century Gothic"/>
                    </w:rPr>
                    <w:t xml:space="preserve">Students will work with a partner at this station to take turns throwing the goal ball in specified area and then be ready to block the ball as their partner throws it back. </w:t>
                  </w:r>
                </w:p>
                <w:p w:rsidR="00546622" w:rsidRDefault="00546622" w:rsidP="00B70C3B">
                  <w:pPr>
                    <w:jc w:val="both"/>
                    <w:rPr>
                      <w:rFonts w:ascii="Century Gothic" w:hAnsi="Century Gothic"/>
                    </w:rPr>
                  </w:pPr>
                </w:p>
              </w:txbxContent>
            </v:textbox>
          </v:shape>
        </w:pict>
      </w:r>
      <w:r w:rsidR="00B70C3B">
        <w:br w:type="page"/>
      </w:r>
    </w:p>
    <w:p w:rsidR="00516C64" w:rsidRDefault="008A53A8" w:rsidP="00516C64">
      <w:pPr>
        <w:ind w:left="9360"/>
      </w:pPr>
      <w:r w:rsidRPr="008A53A8">
        <w:rPr>
          <w:noProof/>
          <w:lang w:eastAsia="en-CA"/>
        </w:rPr>
        <w:lastRenderedPageBreak/>
        <w:pict>
          <v:shape id="_x0000_s1303" type="#_x0000_t202" style="position:absolute;left:0;text-align:left;margin-left:6.75pt;margin-top:-3pt;width:377.25pt;height:663.75pt;z-index:252040192" filled="f" stroked="f">
            <v:textbox>
              <w:txbxContent>
                <w:p w:rsidR="00546622" w:rsidRPr="00B950E8" w:rsidRDefault="00546622" w:rsidP="00516C64">
                  <w:pPr>
                    <w:ind w:left="1440" w:firstLine="720"/>
                    <w:jc w:val="both"/>
                    <w:rPr>
                      <w:rFonts w:ascii="Century Gothic" w:hAnsi="Century Gothic"/>
                      <w:b/>
                    </w:rPr>
                  </w:pPr>
                  <w:r w:rsidRPr="00B950E8">
                    <w:rPr>
                      <w:rFonts w:ascii="Century Gothic" w:hAnsi="Century Gothic"/>
                      <w:b/>
                    </w:rPr>
                    <w:t>STATION 2- Block the Ball</w:t>
                  </w:r>
                </w:p>
                <w:p w:rsidR="00546622" w:rsidRPr="00B950E8" w:rsidRDefault="00546622" w:rsidP="00516C64">
                  <w:pPr>
                    <w:ind w:left="2160"/>
                    <w:jc w:val="both"/>
                    <w:rPr>
                      <w:rFonts w:ascii="Century Gothic" w:hAnsi="Century Gothic"/>
                    </w:rPr>
                  </w:pPr>
                  <w:r w:rsidRPr="00B950E8">
                    <w:rPr>
                      <w:rFonts w:ascii="Century Gothic" w:hAnsi="Century Gothic"/>
                    </w:rPr>
                    <w:t xml:space="preserve">Students take turns kneeling on a mat and the other students will stand in a line and will each throw a ball at the “blocker”. Once they have all thrown one ball, a new blocker kneels down. </w:t>
                  </w:r>
                </w:p>
                <w:p w:rsidR="00546622" w:rsidRPr="00B950E8" w:rsidRDefault="00546622" w:rsidP="00516C64">
                  <w:pPr>
                    <w:ind w:left="2520"/>
                    <w:jc w:val="both"/>
                    <w:rPr>
                      <w:rFonts w:ascii="Century Gothic" w:hAnsi="Century Gothic"/>
                    </w:rPr>
                  </w:pPr>
                </w:p>
                <w:p w:rsidR="00546622" w:rsidRPr="00B950E8" w:rsidRDefault="00546622" w:rsidP="00516C64">
                  <w:pPr>
                    <w:ind w:left="1440" w:firstLine="720"/>
                    <w:jc w:val="both"/>
                    <w:rPr>
                      <w:rFonts w:ascii="Century Gothic" w:hAnsi="Century Gothic"/>
                      <w:b/>
                    </w:rPr>
                  </w:pPr>
                  <w:r w:rsidRPr="00B950E8">
                    <w:rPr>
                      <w:rFonts w:ascii="Century Gothic" w:hAnsi="Century Gothic"/>
                      <w:b/>
                    </w:rPr>
                    <w:t>STATION 3- Block It and Pass It</w:t>
                  </w:r>
                </w:p>
                <w:p w:rsidR="00546622" w:rsidRDefault="00546622" w:rsidP="00516C64">
                  <w:pPr>
                    <w:ind w:left="2880"/>
                    <w:jc w:val="both"/>
                    <w:rPr>
                      <w:rFonts w:ascii="Century Gothic" w:hAnsi="Century Gothic"/>
                    </w:rPr>
                  </w:pPr>
                  <w:r w:rsidRPr="00B950E8">
                    <w:rPr>
                      <w:rFonts w:ascii="Century Gothic" w:hAnsi="Century Gothic"/>
                    </w:rPr>
                    <w:t>Have the group make a big enough circle to block the ball to the right or left of them. Coach stands in the center of the circle and throws the ball at an athlete and they must block it, and toss it back to the center. After the athlete blocks the ball they have to pass it to a teammate either next to them or across the circle. Working on listening for who is calling for the ball.</w:t>
                  </w:r>
                </w:p>
                <w:p w:rsidR="00546622" w:rsidRPr="00B950E8" w:rsidRDefault="00546622" w:rsidP="00516C64">
                  <w:pPr>
                    <w:ind w:left="2160"/>
                    <w:jc w:val="both"/>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p>
                <w:p w:rsidR="00546622" w:rsidRPr="00AF3008" w:rsidRDefault="00546622" w:rsidP="00516C64">
                  <w:pPr>
                    <w:ind w:left="2880"/>
                    <w:jc w:val="both"/>
                    <w:rPr>
                      <w:rFonts w:ascii="Century Gothic" w:hAnsi="Century Gothic"/>
                    </w:rPr>
                  </w:pPr>
                </w:p>
                <w:p w:rsidR="00546622" w:rsidRDefault="00546622" w:rsidP="00516C64">
                  <w:pPr>
                    <w:rPr>
                      <w:rFonts w:ascii="Century Gothic" w:hAnsi="Century Gothic"/>
                    </w:rPr>
                  </w:pPr>
                  <w:r w:rsidRPr="005472DA">
                    <w:rPr>
                      <w:rFonts w:ascii="Century Gothic" w:hAnsi="Century Gothic"/>
                      <w:b/>
                      <w:u w:val="single"/>
                    </w:rPr>
                    <w:t xml:space="preserve">Pointball </w:t>
                  </w:r>
                  <w:r>
                    <w:rPr>
                      <w:rFonts w:ascii="Century Gothic" w:hAnsi="Century Gothic"/>
                    </w:rPr>
                    <w:t xml:space="preserve">  (20-25 minutes)</w:t>
                  </w:r>
                </w:p>
                <w:p w:rsidR="00546622" w:rsidRDefault="00546622" w:rsidP="00516C64">
                  <w:pPr>
                    <w:jc w:val="both"/>
                    <w:rPr>
                      <w:rFonts w:ascii="Century Gothic" w:hAnsi="Century Gothic"/>
                    </w:rPr>
                  </w:pPr>
                  <w:r>
                    <w:rPr>
                      <w:rFonts w:ascii="Century Gothic" w:hAnsi="Century Gothic"/>
                    </w:rPr>
                    <w:tab/>
                    <w:t>Equipment:</w:t>
                  </w:r>
                  <w:r>
                    <w:rPr>
                      <w:rFonts w:ascii="Century Gothic" w:hAnsi="Century Gothic"/>
                    </w:rPr>
                    <w:tab/>
                  </w:r>
                </w:p>
                <w:p w:rsidR="00546622" w:rsidRDefault="00546622" w:rsidP="00516C64">
                  <w:pPr>
                    <w:jc w:val="both"/>
                    <w:rPr>
                      <w:rFonts w:ascii="Century Gothic" w:hAnsi="Century Gothic"/>
                    </w:rPr>
                  </w:pPr>
                  <w:r>
                    <w:rPr>
                      <w:rFonts w:ascii="Century Gothic" w:hAnsi="Century Gothic"/>
                    </w:rPr>
                    <w:tab/>
                    <w:t xml:space="preserve">Formation: </w:t>
                  </w:r>
                  <w:r>
                    <w:rPr>
                      <w:rFonts w:ascii="Century Gothic" w:hAnsi="Century Gothic"/>
                    </w:rPr>
                    <w:tab/>
                    <w:t>Same as during a regular Goalball game</w:t>
                  </w:r>
                </w:p>
                <w:p w:rsidR="00546622" w:rsidRDefault="00546622" w:rsidP="00516C64">
                  <w:pPr>
                    <w:ind w:left="2160" w:hanging="1440"/>
                    <w:jc w:val="both"/>
                    <w:rPr>
                      <w:rFonts w:ascii="Century Gothic" w:hAnsi="Century Gothic"/>
                    </w:rPr>
                  </w:pPr>
                  <w:r>
                    <w:rPr>
                      <w:rFonts w:ascii="Century Gothic" w:hAnsi="Century Gothic"/>
                    </w:rPr>
                    <w:t>Action:</w:t>
                  </w:r>
                  <w:r>
                    <w:rPr>
                      <w:rFonts w:ascii="Century Gothic" w:hAnsi="Century Gothic"/>
                    </w:rPr>
                    <w:tab/>
                    <w:t>During this modified game of Goalball, points are awarded for both scoring (3 points) and blocking (1 point). Otherwise, same Goalball rules apply. You can either play for time (e.g. best score after 10 or 20 minutes wins) or first team to a certain number of points (e.g. 25 points). This will depend on how many players you have etc.</w:t>
                  </w:r>
                </w:p>
                <w:p w:rsidR="00546622" w:rsidRPr="00CB57AB" w:rsidRDefault="00546622" w:rsidP="00516C64">
                  <w:pPr>
                    <w:autoSpaceDE w:val="0"/>
                    <w:autoSpaceDN w:val="0"/>
                    <w:adjustRightInd w:val="0"/>
                    <w:ind w:left="2160" w:hanging="1440"/>
                    <w:jc w:val="both"/>
                    <w:rPr>
                      <w:rFonts w:ascii="Century Gothic" w:hAnsi="Century Gothic" w:cs="HelveticaNeueLTStd-Md"/>
                    </w:rPr>
                  </w:pPr>
                  <w:r w:rsidRPr="005472DA">
                    <w:rPr>
                      <w:rFonts w:ascii="Century Gothic" w:hAnsi="Century Gothic"/>
                      <w:i/>
                    </w:rPr>
                    <w:t>Alternative</w:t>
                  </w:r>
                  <w:r>
                    <w:rPr>
                      <w:rFonts w:ascii="Century Gothic" w:hAnsi="Century Gothic"/>
                    </w:rPr>
                    <w:t xml:space="preserve">: </w:t>
                  </w:r>
                  <w:r>
                    <w:rPr>
                      <w:rFonts w:ascii="Century Gothic" w:hAnsi="Century Gothic"/>
                    </w:rPr>
                    <w:tab/>
                  </w:r>
                  <w:r w:rsidRPr="00CB57AB">
                    <w:rPr>
                      <w:rFonts w:ascii="Century Gothic" w:hAnsi="Century Gothic"/>
                    </w:rPr>
                    <w:t xml:space="preserve">You can incorporate gym mats into this game by placing 3 mats (one for each player on the floor). </w:t>
                  </w:r>
                  <w:r w:rsidRPr="00CB57AB">
                    <w:rPr>
                      <w:rFonts w:ascii="Century Gothic" w:hAnsi="Century Gothic" w:cs="HelveticaNeueLTStd-Md"/>
                    </w:rPr>
                    <w:t xml:space="preserve">To block a shot, a defending player must have at least one body part (e.g. hand or foot) touching their mat. </w:t>
                  </w:r>
                </w:p>
                <w:p w:rsidR="00546622" w:rsidRDefault="00546622" w:rsidP="00516C64"/>
              </w:txbxContent>
            </v:textbox>
          </v:shape>
        </w:pict>
      </w:r>
      <w:r w:rsidR="00516C64" w:rsidRPr="00516C64">
        <w:rPr>
          <w:noProof/>
          <w:lang w:val="en-US"/>
        </w:rPr>
        <w:drawing>
          <wp:anchor distT="0" distB="0" distL="114300" distR="114300" simplePos="0" relativeHeight="252039168" behindDoc="0" locked="0" layoutInCell="1" allowOverlap="1">
            <wp:simplePos x="0" y="0"/>
            <wp:positionH relativeFrom="column">
              <wp:posOffset>-533400</wp:posOffset>
            </wp:positionH>
            <wp:positionV relativeFrom="paragraph">
              <wp:posOffset>-600075</wp:posOffset>
            </wp:positionV>
            <wp:extent cx="533400" cy="533400"/>
            <wp:effectExtent l="19050" t="0" r="0" b="0"/>
            <wp:wrapNone/>
            <wp:docPr id="13"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1"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r w:rsidRPr="008A53A8">
        <w:rPr>
          <w:noProof/>
          <w:lang w:eastAsia="en-CA"/>
        </w:rPr>
        <w:pict>
          <v:shape id="_x0000_s1302" type="#_x0000_t32" style="position:absolute;left:0;text-align:left;margin-left:2.25pt;margin-top:-26.95pt;width:425.25pt;height:0;z-index:252037120;mso-position-horizontal-relative:text;mso-position-vertical-relative:text" o:connectortype="straight" strokecolor="black [3213]" strokeweight="3pt">
            <v:stroke dashstyle="1 1" endcap="round"/>
          </v:shape>
        </w:pict>
      </w:r>
      <w:r w:rsidRPr="008A53A8">
        <w:rPr>
          <w:noProof/>
          <w:lang w:eastAsia="en-CA"/>
        </w:rPr>
        <w:pict>
          <v:rect id="_x0000_s1301" style="position:absolute;left:0;text-align:left;margin-left:427.5pt;margin-top:-1in;width:126.8pt;height:821.95pt;z-index:-251280384;mso-position-horizontal-relative:text;mso-position-vertical-relative:text" fillcolor="#00b050" strokecolor="#00b050"/>
        </w:pict>
      </w:r>
    </w:p>
    <w:p w:rsidR="00516C64" w:rsidRDefault="008A53A8">
      <w:r w:rsidRPr="008A53A8">
        <w:rPr>
          <w:noProof/>
          <w:lang w:eastAsia="en-CA"/>
        </w:rPr>
        <w:pict>
          <v:shape id="_x0000_s1336" type="#_x0000_t202" style="position:absolute;margin-left:311.25pt;margin-top:651.8pt;width:217.2pt;height:34.8pt;z-index:252091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Pr="008A53A8">
        <w:rPr>
          <w:noProof/>
          <w:lang w:eastAsia="en-CA"/>
        </w:rPr>
        <w:pict>
          <v:shape id="_x0000_s1322" type="#_x0000_t136" style="position:absolute;margin-left:9pt;margin-top:290.3pt;width:245.25pt;height:30pt;z-index:252058624" fillcolor="white [3212]" strokecolor="#92d050" strokeweight="1.5pt">
            <v:shadow on="t" color="#00b050"/>
            <v:textpath style="font-family:&quot;Segoe Print&quot;;font-size:28pt;v-text-kern:t" trim="t" fitpath="t" string="Modified Game"/>
          </v:shape>
        </w:pict>
      </w:r>
      <w:r w:rsidR="00516C64">
        <w:br w:type="page"/>
      </w:r>
    </w:p>
    <w:p w:rsidR="009B7BEE" w:rsidRDefault="008A53A8" w:rsidP="00516C64">
      <w:pPr>
        <w:ind w:left="9360"/>
      </w:pPr>
      <w:r w:rsidRPr="008A53A8">
        <w:rPr>
          <w:noProof/>
          <w:lang w:eastAsia="en-CA"/>
        </w:rPr>
        <w:lastRenderedPageBreak/>
        <w:pict>
          <v:shape id="_x0000_s1337" type="#_x0000_t202" style="position:absolute;left:0;text-align:left;margin-left:313.5pt;margin-top:680.25pt;width:217.2pt;height:34.8pt;z-index:2520924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2579B" w:rsidRDefault="0012579B" w:rsidP="0012579B">
                  <w:pPr>
                    <w:spacing w:after="0" w:line="240" w:lineRule="auto"/>
                  </w:pPr>
                  <w:r>
                    <w:t>© 2013 Canadian Blind Sports Association</w:t>
                  </w:r>
                </w:p>
                <w:p w:rsidR="0012579B" w:rsidRDefault="0012579B" w:rsidP="0012579B">
                  <w:pPr>
                    <w:spacing w:after="0" w:line="240" w:lineRule="auto"/>
                  </w:pPr>
                  <w:r>
                    <w:t xml:space="preserve">ISBN: 978-8-9880329-4-1 </w:t>
                  </w:r>
                </w:p>
              </w:txbxContent>
            </v:textbox>
          </v:shape>
        </w:pict>
      </w:r>
      <w:r w:rsidR="004D44C0" w:rsidRPr="004D44C0">
        <w:rPr>
          <w:noProof/>
          <w:lang w:val="en-US"/>
        </w:rPr>
        <w:drawing>
          <wp:anchor distT="0" distB="0" distL="114300" distR="114300" simplePos="0" relativeHeight="252078080" behindDoc="0" locked="0" layoutInCell="1" allowOverlap="1">
            <wp:simplePos x="0" y="0"/>
            <wp:positionH relativeFrom="column">
              <wp:posOffset>581025</wp:posOffset>
            </wp:positionH>
            <wp:positionV relativeFrom="paragraph">
              <wp:posOffset>5743575</wp:posOffset>
            </wp:positionV>
            <wp:extent cx="3638550" cy="2200275"/>
            <wp:effectExtent l="19050" t="0" r="0" b="0"/>
            <wp:wrapNone/>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638550" cy="2200275"/>
                    </a:xfrm>
                    <a:prstGeom prst="rect">
                      <a:avLst/>
                    </a:prstGeom>
                    <a:noFill/>
                    <a:ln w="9525">
                      <a:noFill/>
                      <a:miter lim="800000"/>
                      <a:headEnd/>
                      <a:tailEnd/>
                    </a:ln>
                  </pic:spPr>
                </pic:pic>
              </a:graphicData>
            </a:graphic>
          </wp:anchor>
        </w:drawing>
      </w:r>
      <w:r w:rsidRPr="008A53A8">
        <w:rPr>
          <w:noProof/>
          <w:lang w:eastAsia="en-CA"/>
        </w:rPr>
        <w:pict>
          <v:shape id="_x0000_s1287" type="#_x0000_t202" style="position:absolute;left:0;text-align:left;margin-left:-1.5pt;margin-top:46.5pt;width:377.25pt;height:426.75pt;z-index:252011520;mso-position-horizontal-relative:text;mso-position-vertical-relative:text" filled="f" stroked="f">
            <v:textbox>
              <w:txbxContent>
                <w:p w:rsidR="00546622" w:rsidRPr="00A2356A" w:rsidRDefault="00193594" w:rsidP="00193594">
                  <w:pPr>
                    <w:jc w:val="both"/>
                    <w:rPr>
                      <w:rFonts w:ascii="Century Gothic" w:hAnsi="Century Gothic"/>
                    </w:rPr>
                  </w:pPr>
                  <w:r>
                    <w:rPr>
                      <w:rFonts w:ascii="Century Gothic" w:hAnsi="Century Gothic"/>
                    </w:rPr>
                    <w:t>At the end of the lesson, gather all equipment and have</w:t>
                  </w:r>
                  <w:r w:rsidR="00546622" w:rsidRPr="00A2356A">
                    <w:rPr>
                      <w:rFonts w:ascii="Century Gothic" w:hAnsi="Century Gothic"/>
                    </w:rPr>
                    <w:t xml:space="preserve"> the children together in a circle again and take an opportunity to discuss what they did today. This is an excellent way to focus their attention on what they learned and what they observed.</w:t>
                  </w:r>
                  <w:r w:rsidR="00BB51F9">
                    <w:rPr>
                      <w:rFonts w:ascii="Century Gothic" w:hAnsi="Century Gothic"/>
                    </w:rPr>
                    <w:t xml:space="preserve"> Children love to share their thoughts and ideas and it is important for them to reflect on</w:t>
                  </w:r>
                  <w:r>
                    <w:rPr>
                      <w:rFonts w:ascii="Century Gothic" w:hAnsi="Century Gothic"/>
                    </w:rPr>
                    <w:t>. You could start by sharing what you observed (e.g. any improvements you saw over the course of the lesson) or simply start by asking them some questions.</w:t>
                  </w:r>
                </w:p>
                <w:p w:rsidR="002B453D" w:rsidRPr="002B453D" w:rsidRDefault="002B453D" w:rsidP="00B70C3B">
                  <w:pPr>
                    <w:rPr>
                      <w:rFonts w:ascii="Century Gothic" w:hAnsi="Century Gothic"/>
                      <w:b/>
                    </w:rPr>
                  </w:pPr>
                  <w:r>
                    <w:rPr>
                      <w:rFonts w:ascii="Century Gothic" w:hAnsi="Century Gothic"/>
                    </w:rPr>
                    <w:tab/>
                  </w:r>
                  <w:r w:rsidRPr="002B453D">
                    <w:rPr>
                      <w:rFonts w:ascii="Century Gothic" w:hAnsi="Century Gothic"/>
                      <w:b/>
                    </w:rPr>
                    <w:t>QUESTIONS TO ASK:</w:t>
                  </w:r>
                  <w:r w:rsidR="00546622" w:rsidRPr="002B453D">
                    <w:rPr>
                      <w:rFonts w:ascii="Century Gothic" w:hAnsi="Century Gothic"/>
                      <w:b/>
                    </w:rPr>
                    <w:tab/>
                  </w:r>
                </w:p>
                <w:p w:rsidR="00546622" w:rsidRDefault="00546622" w:rsidP="002B453D">
                  <w:pPr>
                    <w:ind w:firstLine="720"/>
                    <w:rPr>
                      <w:rFonts w:ascii="Century Gothic" w:hAnsi="Century Gothic"/>
                    </w:rPr>
                  </w:pPr>
                  <w:r w:rsidRPr="00546622">
                    <w:rPr>
                      <w:rFonts w:ascii="Century Gothic" w:hAnsi="Century Gothic"/>
                    </w:rPr>
                    <w:t>Who wants to share what they liked best about today?</w:t>
                  </w:r>
                </w:p>
                <w:p w:rsidR="002B453D" w:rsidRPr="00546622" w:rsidRDefault="002B453D" w:rsidP="002B453D">
                  <w:pPr>
                    <w:ind w:firstLine="720"/>
                    <w:rPr>
                      <w:rFonts w:ascii="Century Gothic" w:hAnsi="Century Gothic"/>
                    </w:rPr>
                  </w:pPr>
                  <w:r>
                    <w:rPr>
                      <w:rFonts w:ascii="Century Gothic" w:hAnsi="Century Gothic"/>
                    </w:rPr>
                    <w:t>Who wants to share something they did well today?</w:t>
                  </w:r>
                </w:p>
                <w:p w:rsidR="00546622" w:rsidRDefault="00546622" w:rsidP="002B453D">
                  <w:pPr>
                    <w:ind w:left="720"/>
                    <w:rPr>
                      <w:rFonts w:ascii="Century Gothic" w:hAnsi="Century Gothic"/>
                    </w:rPr>
                  </w:pPr>
                  <w:r w:rsidRPr="00546622">
                    <w:rPr>
                      <w:rFonts w:ascii="Century Gothic" w:hAnsi="Century Gothic"/>
                    </w:rPr>
                    <w:t>Who wants to tell me something you learned about Goalball?</w:t>
                  </w:r>
                </w:p>
                <w:p w:rsidR="002B453D" w:rsidRPr="00546622" w:rsidRDefault="002B453D" w:rsidP="002B453D">
                  <w:pPr>
                    <w:ind w:left="720"/>
                    <w:rPr>
                      <w:rFonts w:ascii="Century Gothic" w:hAnsi="Century Gothic"/>
                    </w:rPr>
                  </w:pPr>
                  <w:r>
                    <w:rPr>
                      <w:rFonts w:ascii="Century Gothic" w:hAnsi="Century Gothic"/>
                    </w:rPr>
                    <w:t>Does anyone have any questions about Goalball</w:t>
                  </w:r>
                  <w:r w:rsidR="00193594">
                    <w:rPr>
                      <w:rFonts w:ascii="Century Gothic" w:hAnsi="Century Gothic"/>
                    </w:rPr>
                    <w:t xml:space="preserve"> or anything we did today</w:t>
                  </w:r>
                  <w:r>
                    <w:rPr>
                      <w:rFonts w:ascii="Century Gothic" w:hAnsi="Century Gothic"/>
                    </w:rPr>
                    <w:t>?</w:t>
                  </w:r>
                </w:p>
                <w:p w:rsidR="00BB51F9" w:rsidRDefault="00BB51F9" w:rsidP="00B70C3B">
                  <w:pPr>
                    <w:rPr>
                      <w:rFonts w:ascii="Century Gothic" w:hAnsi="Century Gothic"/>
                    </w:rPr>
                  </w:pPr>
                </w:p>
                <w:p w:rsidR="00546622" w:rsidRPr="00546622" w:rsidRDefault="00546622" w:rsidP="00B70C3B">
                  <w:pPr>
                    <w:rPr>
                      <w:rFonts w:ascii="Century Gothic" w:hAnsi="Century Gothic"/>
                    </w:rPr>
                  </w:pPr>
                  <w:r w:rsidRPr="00546622">
                    <w:rPr>
                      <w:rFonts w:ascii="Century Gothic" w:hAnsi="Century Gothic"/>
                    </w:rPr>
                    <w:t xml:space="preserve">You may even want to give students a chance to have a look at the equipment that other blind sports use (ie: blind soccer ball, hockey puck, etc.). </w:t>
                  </w:r>
                  <w:r w:rsidR="002B453D">
                    <w:rPr>
                      <w:rFonts w:ascii="Century Gothic" w:hAnsi="Century Gothic"/>
                    </w:rPr>
                    <w:t xml:space="preserve">You could even share any upcoming Goalball games that might be </w:t>
                  </w:r>
                  <w:r w:rsidR="00FC676D">
                    <w:rPr>
                      <w:rFonts w:ascii="Century Gothic" w:hAnsi="Century Gothic"/>
                    </w:rPr>
                    <w:t>happening</w:t>
                  </w:r>
                  <w:r w:rsidR="009B2943">
                    <w:rPr>
                      <w:rFonts w:ascii="Century Gothic" w:hAnsi="Century Gothic"/>
                    </w:rPr>
                    <w:t xml:space="preserve"> in their area. However</w:t>
                  </w:r>
                  <w:r w:rsidRPr="00546622">
                    <w:rPr>
                      <w:rFonts w:ascii="Century Gothic" w:hAnsi="Century Gothic"/>
                    </w:rPr>
                    <w:t xml:space="preserve"> you choose to end the lesson, try to be flexible and fun.</w:t>
                  </w:r>
                </w:p>
              </w:txbxContent>
            </v:textbox>
          </v:shape>
        </w:pict>
      </w:r>
      <w:r w:rsidRPr="008A53A8">
        <w:rPr>
          <w:noProof/>
          <w:lang w:eastAsia="en-CA"/>
        </w:rPr>
        <w:pict>
          <v:shape id="_x0000_s1323" type="#_x0000_t136" style="position:absolute;left:0;text-align:left;margin-left:9pt;margin-top:6pt;width:140.25pt;height:25.5pt;z-index:252059648;mso-position-horizontal-relative:text;mso-position-vertical-relative:text" fillcolor="white [3212]" strokecolor="#92d050" strokeweight="1.5pt">
            <v:shadow on="t" color="#00b050"/>
            <v:textpath style="font-family:&quot;Segoe Print&quot;;font-size:28pt;v-text-kern:t" trim="t" fitpath="t" string="Closure"/>
          </v:shape>
        </w:pict>
      </w:r>
      <w:r w:rsidRPr="008A53A8">
        <w:rPr>
          <w:noProof/>
          <w:lang w:eastAsia="en-CA"/>
        </w:rPr>
        <w:pict>
          <v:shape id="_x0000_s1260" type="#_x0000_t32" style="position:absolute;left:0;text-align:left;margin-left:-9.75pt;margin-top:-22.45pt;width:437.25pt;height:0;z-index:251971584;mso-position-horizontal-relative:text;mso-position-vertical-relative:text" o:connectortype="straight" strokecolor="black [3213]" strokeweight="3pt">
            <v:stroke dashstyle="1 1" endcap="round"/>
          </v:shape>
        </w:pict>
      </w:r>
      <w:r w:rsidRPr="008A53A8">
        <w:rPr>
          <w:noProof/>
          <w:lang w:eastAsia="en-CA"/>
        </w:rPr>
        <w:pict>
          <v:rect id="_x0000_s1259" style="position:absolute;left:0;text-align:left;margin-left:427.5pt;margin-top:-73.5pt;width:126.8pt;height:821.95pt;z-index:-251345920;mso-position-horizontal-relative:text;mso-position-vertical-relative:text" fillcolor="#00b050" strokecolor="#00b050"/>
        </w:pict>
      </w:r>
      <w:r w:rsidR="00B70C3B">
        <w:rPr>
          <w:noProof/>
          <w:lang w:val="en-US"/>
        </w:rPr>
        <w:drawing>
          <wp:anchor distT="0" distB="0" distL="114300" distR="114300" simplePos="0" relativeHeight="251997184" behindDoc="0" locked="0" layoutInCell="1" allowOverlap="1">
            <wp:simplePos x="0" y="0"/>
            <wp:positionH relativeFrom="column">
              <wp:posOffset>-638175</wp:posOffset>
            </wp:positionH>
            <wp:positionV relativeFrom="paragraph">
              <wp:posOffset>-504825</wp:posOffset>
            </wp:positionV>
            <wp:extent cx="533400" cy="533400"/>
            <wp:effectExtent l="19050" t="0" r="0" b="0"/>
            <wp:wrapNone/>
            <wp:docPr id="32"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1"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p>
    <w:sectPr w:rsidR="009B7BEE" w:rsidSect="00943115">
      <w:footerReference w:type="default" r:id="rId23"/>
      <w:pgSz w:w="12240" w:h="15840"/>
      <w:pgMar w:top="1440" w:right="1440" w:bottom="1440" w:left="1440" w:header="708"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CE1" w:rsidRDefault="00421CE1" w:rsidP="0007190B">
      <w:pPr>
        <w:spacing w:after="0" w:line="240" w:lineRule="auto"/>
      </w:pPr>
      <w:r>
        <w:separator/>
      </w:r>
    </w:p>
  </w:endnote>
  <w:endnote w:type="continuationSeparator" w:id="0">
    <w:p w:rsidR="00421CE1" w:rsidRDefault="00421CE1" w:rsidP="000719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altName w:val="Times New Roman"/>
    <w:charset w:val="00"/>
    <w:family w:val="auto"/>
    <w:pitch w:val="variable"/>
    <w:sig w:usb0="0000028F" w:usb1="00000000" w:usb2="00000000" w:usb3="00000000" w:csb0="0000009F" w:csb1="00000000"/>
  </w:font>
  <w:font w:name="TimesNewRomanPS-Bold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Cheltenham-Bold">
    <w:panose1 w:val="00000000000000000000"/>
    <w:charset w:val="00"/>
    <w:family w:val="roman"/>
    <w:notTrueType/>
    <w:pitch w:val="default"/>
    <w:sig w:usb0="00000003" w:usb1="00000000" w:usb2="00000000" w:usb3="00000000" w:csb0="00000001" w:csb1="00000000"/>
  </w:font>
  <w:font w:name="Cheltenham-BookCond">
    <w:panose1 w:val="00000000000000000000"/>
    <w:charset w:val="00"/>
    <w:family w:val="roman"/>
    <w:notTrueType/>
    <w:pitch w:val="default"/>
    <w:sig w:usb0="00000003" w:usb1="00000000" w:usb2="00000000" w:usb3="00000000" w:csb0="00000001" w:csb1="00000000"/>
  </w:font>
  <w:font w:name="HelveticaNeueLTStd-M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42632"/>
      <w:docPartObj>
        <w:docPartGallery w:val="Page Numbers (Bottom of Page)"/>
        <w:docPartUnique/>
      </w:docPartObj>
    </w:sdtPr>
    <w:sdtEndPr>
      <w:rPr>
        <w:color w:val="7F7F7F" w:themeColor="background1" w:themeShade="7F"/>
        <w:spacing w:val="60"/>
      </w:rPr>
    </w:sdtEndPr>
    <w:sdtContent>
      <w:p w:rsidR="004D44C0" w:rsidRDefault="008A53A8">
        <w:pPr>
          <w:pStyle w:val="Footer"/>
          <w:pBdr>
            <w:top w:val="single" w:sz="4" w:space="1" w:color="D9D9D9" w:themeColor="background1" w:themeShade="D9"/>
          </w:pBdr>
          <w:rPr>
            <w:b/>
          </w:rPr>
        </w:pPr>
        <w:r w:rsidRPr="004D44C0">
          <w:rPr>
            <w:rFonts w:ascii="Segoe Print" w:hAnsi="Segoe Print"/>
          </w:rPr>
          <w:fldChar w:fldCharType="begin"/>
        </w:r>
        <w:r w:rsidR="004D44C0" w:rsidRPr="004D44C0">
          <w:rPr>
            <w:rFonts w:ascii="Segoe Print" w:hAnsi="Segoe Print"/>
          </w:rPr>
          <w:instrText xml:space="preserve"> PAGE   \* MERGEFORMAT </w:instrText>
        </w:r>
        <w:r w:rsidRPr="004D44C0">
          <w:rPr>
            <w:rFonts w:ascii="Segoe Print" w:hAnsi="Segoe Print"/>
          </w:rPr>
          <w:fldChar w:fldCharType="separate"/>
        </w:r>
        <w:r w:rsidR="00977D2C" w:rsidRPr="00977D2C">
          <w:rPr>
            <w:rFonts w:ascii="Segoe Print" w:hAnsi="Segoe Print"/>
            <w:b/>
            <w:noProof/>
          </w:rPr>
          <w:t>13</w:t>
        </w:r>
        <w:r w:rsidRPr="004D44C0">
          <w:rPr>
            <w:rFonts w:ascii="Segoe Print" w:hAnsi="Segoe Print"/>
          </w:rPr>
          <w:fldChar w:fldCharType="end"/>
        </w:r>
        <w:r w:rsidR="004D44C0" w:rsidRPr="004D44C0">
          <w:rPr>
            <w:rFonts w:ascii="Segoe Print" w:hAnsi="Segoe Print"/>
            <w:b/>
          </w:rPr>
          <w:t xml:space="preserve"> | </w:t>
        </w:r>
        <w:r w:rsidR="004D44C0" w:rsidRPr="004D44C0">
          <w:rPr>
            <w:rFonts w:ascii="Segoe Print" w:hAnsi="Segoe Print"/>
            <w:color w:val="7F7F7F" w:themeColor="background1" w:themeShade="7F"/>
            <w:spacing w:val="60"/>
          </w:rPr>
          <w:t>Page</w:t>
        </w:r>
      </w:p>
    </w:sdtContent>
  </w:sdt>
  <w:p w:rsidR="00546622" w:rsidRDefault="005466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CE1" w:rsidRDefault="00421CE1" w:rsidP="0007190B">
      <w:pPr>
        <w:spacing w:after="0" w:line="240" w:lineRule="auto"/>
      </w:pPr>
      <w:r>
        <w:separator/>
      </w:r>
    </w:p>
  </w:footnote>
  <w:footnote w:type="continuationSeparator" w:id="0">
    <w:p w:rsidR="00421CE1" w:rsidRDefault="00421CE1" w:rsidP="000719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0836"/>
    <w:multiLevelType w:val="hybridMultilevel"/>
    <w:tmpl w:val="E67A8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CCC2ED6"/>
    <w:multiLevelType w:val="hybridMultilevel"/>
    <w:tmpl w:val="3D4A9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FCD599E"/>
    <w:multiLevelType w:val="hybridMultilevel"/>
    <w:tmpl w:val="93EAF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496386"/>
    <w:multiLevelType w:val="hybridMultilevel"/>
    <w:tmpl w:val="3E549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1DE156C"/>
    <w:multiLevelType w:val="multilevel"/>
    <w:tmpl w:val="0406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B2332"/>
    <w:multiLevelType w:val="hybridMultilevel"/>
    <w:tmpl w:val="DAB6208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nsid w:val="14F07101"/>
    <w:multiLevelType w:val="hybridMultilevel"/>
    <w:tmpl w:val="2416E5F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BB76F6D"/>
    <w:multiLevelType w:val="hybridMultilevel"/>
    <w:tmpl w:val="E788036C"/>
    <w:lvl w:ilvl="0" w:tplc="80281BC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1C8E28C0"/>
    <w:multiLevelType w:val="hybridMultilevel"/>
    <w:tmpl w:val="C60C45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10A4691"/>
    <w:multiLevelType w:val="hybridMultilevel"/>
    <w:tmpl w:val="B846D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3216460"/>
    <w:multiLevelType w:val="hybridMultilevel"/>
    <w:tmpl w:val="072C99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261823C4"/>
    <w:multiLevelType w:val="hybridMultilevel"/>
    <w:tmpl w:val="79507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64E4283"/>
    <w:multiLevelType w:val="hybridMultilevel"/>
    <w:tmpl w:val="E132F5B6"/>
    <w:lvl w:ilvl="0" w:tplc="10090001">
      <w:start w:val="1"/>
      <w:numFmt w:val="bullet"/>
      <w:lvlText w:val=""/>
      <w:lvlJc w:val="left"/>
      <w:pPr>
        <w:ind w:left="1494"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26CA5047"/>
    <w:multiLevelType w:val="hybridMultilevel"/>
    <w:tmpl w:val="31BA3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84B7237"/>
    <w:multiLevelType w:val="multilevel"/>
    <w:tmpl w:val="0D84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712F77"/>
    <w:multiLevelType w:val="hybridMultilevel"/>
    <w:tmpl w:val="99AAB0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8F03DDF"/>
    <w:multiLevelType w:val="hybridMultilevel"/>
    <w:tmpl w:val="BEE25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9C1059F"/>
    <w:multiLevelType w:val="multilevel"/>
    <w:tmpl w:val="AAF63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DB591F"/>
    <w:multiLevelType w:val="hybridMultilevel"/>
    <w:tmpl w:val="0DAA7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B243C07"/>
    <w:multiLevelType w:val="hybridMultilevel"/>
    <w:tmpl w:val="215078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2EF66023"/>
    <w:multiLevelType w:val="hybridMultilevel"/>
    <w:tmpl w:val="D08C231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1">
    <w:nsid w:val="30C53CDD"/>
    <w:multiLevelType w:val="hybridMultilevel"/>
    <w:tmpl w:val="77FA1C1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nsid w:val="35F66B52"/>
    <w:multiLevelType w:val="hybridMultilevel"/>
    <w:tmpl w:val="D12E4A7E"/>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3">
    <w:nsid w:val="36C8608E"/>
    <w:multiLevelType w:val="hybridMultilevel"/>
    <w:tmpl w:val="F886C61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4">
    <w:nsid w:val="3BC12325"/>
    <w:multiLevelType w:val="hybridMultilevel"/>
    <w:tmpl w:val="1B5030F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5">
    <w:nsid w:val="3C177AA4"/>
    <w:multiLevelType w:val="hybridMultilevel"/>
    <w:tmpl w:val="5A6C7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CE02049"/>
    <w:multiLevelType w:val="hybridMultilevel"/>
    <w:tmpl w:val="FE26B4FA"/>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7">
    <w:nsid w:val="40315C5B"/>
    <w:multiLevelType w:val="hybridMultilevel"/>
    <w:tmpl w:val="4466804E"/>
    <w:lvl w:ilvl="0" w:tplc="1009000F">
      <w:start w:val="1"/>
      <w:numFmt w:val="decimal"/>
      <w:lvlText w:val="%1."/>
      <w:lvlJc w:val="lef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8">
    <w:nsid w:val="40E26E6F"/>
    <w:multiLevelType w:val="hybridMultilevel"/>
    <w:tmpl w:val="BF941A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429D481A"/>
    <w:multiLevelType w:val="hybridMultilevel"/>
    <w:tmpl w:val="1A92B78C"/>
    <w:lvl w:ilvl="0" w:tplc="26D2CE8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nsid w:val="42C00143"/>
    <w:multiLevelType w:val="hybridMultilevel"/>
    <w:tmpl w:val="4CF85EE6"/>
    <w:lvl w:ilvl="0" w:tplc="9FA615D8">
      <w:start w:val="1"/>
      <w:numFmt w:val="decimal"/>
      <w:lvlText w:val="%1."/>
      <w:lvlJc w:val="left"/>
      <w:pPr>
        <w:ind w:left="1440" w:hanging="720"/>
      </w:pPr>
      <w:rPr>
        <w:rFonts w:cs="TimesNewRomanPSMT" w:hint="default"/>
        <w:b w:val="0"/>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nsid w:val="4507508F"/>
    <w:multiLevelType w:val="hybridMultilevel"/>
    <w:tmpl w:val="DDF8217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nsid w:val="48534C30"/>
    <w:multiLevelType w:val="multilevel"/>
    <w:tmpl w:val="1CC2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B3167A7"/>
    <w:multiLevelType w:val="hybridMultilevel"/>
    <w:tmpl w:val="74682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FD27AEF"/>
    <w:multiLevelType w:val="hybridMultilevel"/>
    <w:tmpl w:val="E312C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452284A"/>
    <w:multiLevelType w:val="hybridMultilevel"/>
    <w:tmpl w:val="9CDC1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4852D63"/>
    <w:multiLevelType w:val="hybridMultilevel"/>
    <w:tmpl w:val="6F849782"/>
    <w:lvl w:ilvl="0" w:tplc="CD0A9DD4">
      <w:start w:val="1"/>
      <w:numFmt w:val="decimal"/>
      <w:lvlText w:val="%1."/>
      <w:lvlJc w:val="left"/>
      <w:pPr>
        <w:ind w:left="1440" w:hanging="720"/>
      </w:pPr>
      <w:rPr>
        <w:rFonts w:hint="default"/>
        <w:i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nsid w:val="56B22142"/>
    <w:multiLevelType w:val="hybridMultilevel"/>
    <w:tmpl w:val="DA301C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56E96521"/>
    <w:multiLevelType w:val="hybridMultilevel"/>
    <w:tmpl w:val="FF6C9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5B6D3E63"/>
    <w:multiLevelType w:val="hybridMultilevel"/>
    <w:tmpl w:val="9CDC1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5D2B71F5"/>
    <w:multiLevelType w:val="hybridMultilevel"/>
    <w:tmpl w:val="103051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5EED06AB"/>
    <w:multiLevelType w:val="hybridMultilevel"/>
    <w:tmpl w:val="692C1B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19A0F02"/>
    <w:multiLevelType w:val="hybridMultilevel"/>
    <w:tmpl w:val="C2803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5762EFF"/>
    <w:multiLevelType w:val="hybridMultilevel"/>
    <w:tmpl w:val="5F78F53E"/>
    <w:lvl w:ilvl="0" w:tplc="10090001">
      <w:start w:val="1"/>
      <w:numFmt w:val="bullet"/>
      <w:lvlText w:val=""/>
      <w:lvlJc w:val="left"/>
      <w:pPr>
        <w:ind w:left="825" w:hanging="360"/>
      </w:pPr>
      <w:rPr>
        <w:rFonts w:ascii="Symbol" w:hAnsi="Symbol" w:hint="default"/>
      </w:rPr>
    </w:lvl>
    <w:lvl w:ilvl="1" w:tplc="10090003" w:tentative="1">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44">
    <w:nsid w:val="676A2BDD"/>
    <w:multiLevelType w:val="hybridMultilevel"/>
    <w:tmpl w:val="6A8AB1CC"/>
    <w:lvl w:ilvl="0" w:tplc="98A0B5E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nsid w:val="67B73208"/>
    <w:multiLevelType w:val="hybridMultilevel"/>
    <w:tmpl w:val="5A40BF22"/>
    <w:lvl w:ilvl="0" w:tplc="E2126DF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6">
    <w:nsid w:val="6C176F35"/>
    <w:multiLevelType w:val="multilevel"/>
    <w:tmpl w:val="4392C78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7">
    <w:nsid w:val="7A920743"/>
    <w:multiLevelType w:val="hybridMultilevel"/>
    <w:tmpl w:val="246207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B082CBD"/>
    <w:multiLevelType w:val="hybridMultilevel"/>
    <w:tmpl w:val="D140FD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19"/>
  </w:num>
  <w:num w:numId="3">
    <w:abstractNumId w:val="15"/>
  </w:num>
  <w:num w:numId="4">
    <w:abstractNumId w:val="22"/>
  </w:num>
  <w:num w:numId="5">
    <w:abstractNumId w:val="24"/>
  </w:num>
  <w:num w:numId="6">
    <w:abstractNumId w:val="23"/>
  </w:num>
  <w:num w:numId="7">
    <w:abstractNumId w:val="31"/>
  </w:num>
  <w:num w:numId="8">
    <w:abstractNumId w:val="36"/>
  </w:num>
  <w:num w:numId="9">
    <w:abstractNumId w:val="38"/>
  </w:num>
  <w:num w:numId="10">
    <w:abstractNumId w:val="33"/>
  </w:num>
  <w:num w:numId="11">
    <w:abstractNumId w:val="11"/>
  </w:num>
  <w:num w:numId="12">
    <w:abstractNumId w:val="2"/>
  </w:num>
  <w:num w:numId="13">
    <w:abstractNumId w:val="45"/>
  </w:num>
  <w:num w:numId="14">
    <w:abstractNumId w:val="7"/>
  </w:num>
  <w:num w:numId="15">
    <w:abstractNumId w:val="48"/>
  </w:num>
  <w:num w:numId="16">
    <w:abstractNumId w:val="21"/>
  </w:num>
  <w:num w:numId="17">
    <w:abstractNumId w:val="26"/>
  </w:num>
  <w:num w:numId="18">
    <w:abstractNumId w:val="4"/>
  </w:num>
  <w:num w:numId="19">
    <w:abstractNumId w:val="46"/>
  </w:num>
  <w:num w:numId="20">
    <w:abstractNumId w:val="17"/>
  </w:num>
  <w:num w:numId="21">
    <w:abstractNumId w:val="13"/>
  </w:num>
  <w:num w:numId="22">
    <w:abstractNumId w:val="0"/>
  </w:num>
  <w:num w:numId="23">
    <w:abstractNumId w:val="44"/>
  </w:num>
  <w:num w:numId="24">
    <w:abstractNumId w:val="47"/>
  </w:num>
  <w:num w:numId="25">
    <w:abstractNumId w:val="28"/>
  </w:num>
  <w:num w:numId="26">
    <w:abstractNumId w:val="12"/>
  </w:num>
  <w:num w:numId="27">
    <w:abstractNumId w:val="42"/>
  </w:num>
  <w:num w:numId="28">
    <w:abstractNumId w:val="16"/>
  </w:num>
  <w:num w:numId="29">
    <w:abstractNumId w:val="35"/>
  </w:num>
  <w:num w:numId="30">
    <w:abstractNumId w:val="5"/>
  </w:num>
  <w:num w:numId="31">
    <w:abstractNumId w:val="3"/>
  </w:num>
  <w:num w:numId="32">
    <w:abstractNumId w:val="32"/>
  </w:num>
  <w:num w:numId="33">
    <w:abstractNumId w:val="39"/>
  </w:num>
  <w:num w:numId="34">
    <w:abstractNumId w:val="1"/>
  </w:num>
  <w:num w:numId="35">
    <w:abstractNumId w:val="34"/>
  </w:num>
  <w:num w:numId="36">
    <w:abstractNumId w:val="25"/>
  </w:num>
  <w:num w:numId="37">
    <w:abstractNumId w:val="9"/>
  </w:num>
  <w:num w:numId="38">
    <w:abstractNumId w:val="37"/>
  </w:num>
  <w:num w:numId="39">
    <w:abstractNumId w:val="40"/>
  </w:num>
  <w:num w:numId="40">
    <w:abstractNumId w:val="14"/>
  </w:num>
  <w:num w:numId="41">
    <w:abstractNumId w:val="18"/>
  </w:num>
  <w:num w:numId="42">
    <w:abstractNumId w:val="8"/>
  </w:num>
  <w:num w:numId="43">
    <w:abstractNumId w:val="29"/>
  </w:num>
  <w:num w:numId="44">
    <w:abstractNumId w:val="41"/>
  </w:num>
  <w:num w:numId="45">
    <w:abstractNumId w:val="6"/>
  </w:num>
  <w:num w:numId="46">
    <w:abstractNumId w:val="43"/>
  </w:num>
  <w:num w:numId="47">
    <w:abstractNumId w:val="27"/>
  </w:num>
  <w:num w:numId="48">
    <w:abstractNumId w:val="20"/>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k5sSotHetuWARYPPi/qGuZTryAo=" w:salt="3wABvdiiFJFiWrG5iauxKw=="/>
  <w:defaultTabStop w:val="720"/>
  <w:drawingGridHorizontalSpacing w:val="110"/>
  <w:displayHorizontalDrawingGridEvery w:val="2"/>
  <w:characterSpacingControl w:val="doNotCompress"/>
  <w:hdrShapeDefaults>
    <o:shapedefaults v:ext="edit" spidmax="5122">
      <o:colormru v:ext="edit" colors="#aaee92,#c6f,#0f9,#6f9,#0fc,#c9f"/>
    </o:shapedefaults>
  </w:hdrShapeDefaults>
  <w:footnotePr>
    <w:footnote w:id="-1"/>
    <w:footnote w:id="0"/>
  </w:footnotePr>
  <w:endnotePr>
    <w:endnote w:id="-1"/>
    <w:endnote w:id="0"/>
  </w:endnotePr>
  <w:compat/>
  <w:rsids>
    <w:rsidRoot w:val="00FD17F0"/>
    <w:rsid w:val="00002EE4"/>
    <w:rsid w:val="000131A3"/>
    <w:rsid w:val="000320C8"/>
    <w:rsid w:val="00044D9A"/>
    <w:rsid w:val="00055581"/>
    <w:rsid w:val="0006270F"/>
    <w:rsid w:val="0007190B"/>
    <w:rsid w:val="000818A8"/>
    <w:rsid w:val="00085067"/>
    <w:rsid w:val="000A270E"/>
    <w:rsid w:val="000A606A"/>
    <w:rsid w:val="000D207D"/>
    <w:rsid w:val="000D26A5"/>
    <w:rsid w:val="000D599D"/>
    <w:rsid w:val="000D7DBE"/>
    <w:rsid w:val="000E321E"/>
    <w:rsid w:val="000E411C"/>
    <w:rsid w:val="000E64D4"/>
    <w:rsid w:val="001018D5"/>
    <w:rsid w:val="00110BCF"/>
    <w:rsid w:val="00121115"/>
    <w:rsid w:val="0012579B"/>
    <w:rsid w:val="00135515"/>
    <w:rsid w:val="00136277"/>
    <w:rsid w:val="001369FC"/>
    <w:rsid w:val="0015052D"/>
    <w:rsid w:val="00153AC0"/>
    <w:rsid w:val="00175A0B"/>
    <w:rsid w:val="00180902"/>
    <w:rsid w:val="0018369C"/>
    <w:rsid w:val="0018396A"/>
    <w:rsid w:val="0019235E"/>
    <w:rsid w:val="00193594"/>
    <w:rsid w:val="00194304"/>
    <w:rsid w:val="00194E28"/>
    <w:rsid w:val="001A1312"/>
    <w:rsid w:val="001A4D10"/>
    <w:rsid w:val="00214A1F"/>
    <w:rsid w:val="0024461C"/>
    <w:rsid w:val="002541C7"/>
    <w:rsid w:val="00260045"/>
    <w:rsid w:val="00272E3B"/>
    <w:rsid w:val="00287D28"/>
    <w:rsid w:val="002A7E3C"/>
    <w:rsid w:val="002B453D"/>
    <w:rsid w:val="002C2897"/>
    <w:rsid w:val="002C7AB4"/>
    <w:rsid w:val="002E0CE0"/>
    <w:rsid w:val="002E643D"/>
    <w:rsid w:val="002F69FA"/>
    <w:rsid w:val="003030C0"/>
    <w:rsid w:val="003044D0"/>
    <w:rsid w:val="003079A5"/>
    <w:rsid w:val="0031364F"/>
    <w:rsid w:val="00317D00"/>
    <w:rsid w:val="00320CAA"/>
    <w:rsid w:val="00327594"/>
    <w:rsid w:val="00332254"/>
    <w:rsid w:val="00354392"/>
    <w:rsid w:val="00361BB5"/>
    <w:rsid w:val="00364729"/>
    <w:rsid w:val="00366BAE"/>
    <w:rsid w:val="003708B7"/>
    <w:rsid w:val="003847A7"/>
    <w:rsid w:val="00390498"/>
    <w:rsid w:val="003975AB"/>
    <w:rsid w:val="003A457E"/>
    <w:rsid w:val="003A48D5"/>
    <w:rsid w:val="003B2109"/>
    <w:rsid w:val="003C033F"/>
    <w:rsid w:val="003C466C"/>
    <w:rsid w:val="003E3D80"/>
    <w:rsid w:val="003F3424"/>
    <w:rsid w:val="003F5A57"/>
    <w:rsid w:val="003F6A4F"/>
    <w:rsid w:val="00407371"/>
    <w:rsid w:val="00417A50"/>
    <w:rsid w:val="00421CE1"/>
    <w:rsid w:val="00423596"/>
    <w:rsid w:val="00425EEC"/>
    <w:rsid w:val="004300F8"/>
    <w:rsid w:val="0043231B"/>
    <w:rsid w:val="00443185"/>
    <w:rsid w:val="00445D31"/>
    <w:rsid w:val="00472BF2"/>
    <w:rsid w:val="00474A59"/>
    <w:rsid w:val="00494B41"/>
    <w:rsid w:val="00497DF2"/>
    <w:rsid w:val="004A30E1"/>
    <w:rsid w:val="004D44C0"/>
    <w:rsid w:val="004E418A"/>
    <w:rsid w:val="004F1096"/>
    <w:rsid w:val="00502FAE"/>
    <w:rsid w:val="00503349"/>
    <w:rsid w:val="00503733"/>
    <w:rsid w:val="00504128"/>
    <w:rsid w:val="00511114"/>
    <w:rsid w:val="005128AE"/>
    <w:rsid w:val="00516C64"/>
    <w:rsid w:val="005225ED"/>
    <w:rsid w:val="005234EC"/>
    <w:rsid w:val="00527E09"/>
    <w:rsid w:val="00531586"/>
    <w:rsid w:val="00543889"/>
    <w:rsid w:val="00546622"/>
    <w:rsid w:val="00551326"/>
    <w:rsid w:val="00577024"/>
    <w:rsid w:val="00583ABA"/>
    <w:rsid w:val="005909B2"/>
    <w:rsid w:val="00597619"/>
    <w:rsid w:val="005B5D2B"/>
    <w:rsid w:val="005C4C13"/>
    <w:rsid w:val="005F2F9E"/>
    <w:rsid w:val="0060656F"/>
    <w:rsid w:val="006070B6"/>
    <w:rsid w:val="00623E75"/>
    <w:rsid w:val="00624178"/>
    <w:rsid w:val="006274B2"/>
    <w:rsid w:val="00641A33"/>
    <w:rsid w:val="006446E4"/>
    <w:rsid w:val="00651AD2"/>
    <w:rsid w:val="006707B5"/>
    <w:rsid w:val="00670E79"/>
    <w:rsid w:val="00676476"/>
    <w:rsid w:val="00680778"/>
    <w:rsid w:val="006F3403"/>
    <w:rsid w:val="006F75E9"/>
    <w:rsid w:val="0071767B"/>
    <w:rsid w:val="007205FD"/>
    <w:rsid w:val="0072358F"/>
    <w:rsid w:val="00727D3A"/>
    <w:rsid w:val="00733B7B"/>
    <w:rsid w:val="00733C3E"/>
    <w:rsid w:val="007562DD"/>
    <w:rsid w:val="007A3B35"/>
    <w:rsid w:val="007A43A1"/>
    <w:rsid w:val="007A5D48"/>
    <w:rsid w:val="007B3065"/>
    <w:rsid w:val="007C0908"/>
    <w:rsid w:val="007D40DB"/>
    <w:rsid w:val="007D5BDD"/>
    <w:rsid w:val="007D62D5"/>
    <w:rsid w:val="007E28F1"/>
    <w:rsid w:val="007F656F"/>
    <w:rsid w:val="00805388"/>
    <w:rsid w:val="00811D76"/>
    <w:rsid w:val="008514DD"/>
    <w:rsid w:val="008663BC"/>
    <w:rsid w:val="008A53A8"/>
    <w:rsid w:val="008B678B"/>
    <w:rsid w:val="008C2D85"/>
    <w:rsid w:val="008C5858"/>
    <w:rsid w:val="008C5AB4"/>
    <w:rsid w:val="008E6733"/>
    <w:rsid w:val="008F15C6"/>
    <w:rsid w:val="00911E37"/>
    <w:rsid w:val="00920872"/>
    <w:rsid w:val="00920C13"/>
    <w:rsid w:val="00925CFB"/>
    <w:rsid w:val="00937738"/>
    <w:rsid w:val="00943115"/>
    <w:rsid w:val="00946E3B"/>
    <w:rsid w:val="00947A71"/>
    <w:rsid w:val="009707F8"/>
    <w:rsid w:val="00977D2C"/>
    <w:rsid w:val="009850F6"/>
    <w:rsid w:val="00995397"/>
    <w:rsid w:val="00996FCB"/>
    <w:rsid w:val="009A6D32"/>
    <w:rsid w:val="009A78C8"/>
    <w:rsid w:val="009B2943"/>
    <w:rsid w:val="009B7BEE"/>
    <w:rsid w:val="009C1E77"/>
    <w:rsid w:val="009D1B00"/>
    <w:rsid w:val="009E5B5E"/>
    <w:rsid w:val="009F09F9"/>
    <w:rsid w:val="009F39CA"/>
    <w:rsid w:val="009F631B"/>
    <w:rsid w:val="00A1609D"/>
    <w:rsid w:val="00A20973"/>
    <w:rsid w:val="00A2356A"/>
    <w:rsid w:val="00A41679"/>
    <w:rsid w:val="00A62562"/>
    <w:rsid w:val="00A65203"/>
    <w:rsid w:val="00A66B0A"/>
    <w:rsid w:val="00A747C5"/>
    <w:rsid w:val="00A80E26"/>
    <w:rsid w:val="00A80F3E"/>
    <w:rsid w:val="00A86C88"/>
    <w:rsid w:val="00A97ED9"/>
    <w:rsid w:val="00AA0AAE"/>
    <w:rsid w:val="00AA3A6D"/>
    <w:rsid w:val="00AD76D9"/>
    <w:rsid w:val="00AE5FAA"/>
    <w:rsid w:val="00B028E4"/>
    <w:rsid w:val="00B05B1E"/>
    <w:rsid w:val="00B06442"/>
    <w:rsid w:val="00B1618F"/>
    <w:rsid w:val="00B34F36"/>
    <w:rsid w:val="00B65D3F"/>
    <w:rsid w:val="00B70C3B"/>
    <w:rsid w:val="00B802D9"/>
    <w:rsid w:val="00B92146"/>
    <w:rsid w:val="00B950E8"/>
    <w:rsid w:val="00BB2865"/>
    <w:rsid w:val="00BB51F9"/>
    <w:rsid w:val="00BD1170"/>
    <w:rsid w:val="00BD34B0"/>
    <w:rsid w:val="00BE6F5B"/>
    <w:rsid w:val="00C50F20"/>
    <w:rsid w:val="00C54D4E"/>
    <w:rsid w:val="00C628BA"/>
    <w:rsid w:val="00C9539A"/>
    <w:rsid w:val="00CA4EB4"/>
    <w:rsid w:val="00CB68B8"/>
    <w:rsid w:val="00CC75F9"/>
    <w:rsid w:val="00D020A5"/>
    <w:rsid w:val="00D22B75"/>
    <w:rsid w:val="00D42159"/>
    <w:rsid w:val="00D53A06"/>
    <w:rsid w:val="00D54A98"/>
    <w:rsid w:val="00D56987"/>
    <w:rsid w:val="00D70FC3"/>
    <w:rsid w:val="00D82E09"/>
    <w:rsid w:val="00DA10D6"/>
    <w:rsid w:val="00DA4B9F"/>
    <w:rsid w:val="00DA62F5"/>
    <w:rsid w:val="00DA6DD2"/>
    <w:rsid w:val="00DB0034"/>
    <w:rsid w:val="00DB6EC0"/>
    <w:rsid w:val="00DC2352"/>
    <w:rsid w:val="00DE3CDE"/>
    <w:rsid w:val="00DE54CE"/>
    <w:rsid w:val="00E3056B"/>
    <w:rsid w:val="00E60266"/>
    <w:rsid w:val="00E67BED"/>
    <w:rsid w:val="00E73491"/>
    <w:rsid w:val="00E801F2"/>
    <w:rsid w:val="00E86226"/>
    <w:rsid w:val="00E97957"/>
    <w:rsid w:val="00EA55BC"/>
    <w:rsid w:val="00EA7AAE"/>
    <w:rsid w:val="00EB1946"/>
    <w:rsid w:val="00EB724C"/>
    <w:rsid w:val="00EC3BA1"/>
    <w:rsid w:val="00EC5DC2"/>
    <w:rsid w:val="00EF009B"/>
    <w:rsid w:val="00EF2632"/>
    <w:rsid w:val="00F0799F"/>
    <w:rsid w:val="00F1295C"/>
    <w:rsid w:val="00F13E52"/>
    <w:rsid w:val="00F14288"/>
    <w:rsid w:val="00F2116D"/>
    <w:rsid w:val="00F21E9E"/>
    <w:rsid w:val="00F430B2"/>
    <w:rsid w:val="00F4667F"/>
    <w:rsid w:val="00F50B3B"/>
    <w:rsid w:val="00F6160A"/>
    <w:rsid w:val="00F8303B"/>
    <w:rsid w:val="00F876E2"/>
    <w:rsid w:val="00F95511"/>
    <w:rsid w:val="00FC1431"/>
    <w:rsid w:val="00FC676D"/>
    <w:rsid w:val="00FD0DFC"/>
    <w:rsid w:val="00FD17F0"/>
    <w:rsid w:val="00FE74B8"/>
    <w:rsid w:val="00FF71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aaee92,#c6f,#0f9,#6f9,#0fc,#c9f"/>
    </o:shapedefaults>
    <o:shapelayout v:ext="edit">
      <o:idmap v:ext="edit" data="1"/>
      <o:rules v:ext="edit">
        <o:r id="V:Rule17" type="connector" idref="#_x0000_s1057"/>
        <o:r id="V:Rule18" type="connector" idref="#_x0000_s1131"/>
        <o:r id="V:Rule19" type="connector" idref="#_x0000_s1299"/>
        <o:r id="V:Rule20" type="connector" idref="#_x0000_s1236"/>
        <o:r id="V:Rule21" type="connector" idref="#_x0000_s1251"/>
        <o:r id="V:Rule22" type="connector" idref="#_x0000_s1260"/>
        <o:r id="V:Rule23" type="connector" idref="#_x0000_s1289"/>
        <o:r id="V:Rule24" type="connector" idref="#_x0000_s1044"/>
        <o:r id="V:Rule25" type="connector" idref="#_x0000_s1220"/>
        <o:r id="V:Rule26" type="connector" idref="#_x0000_s1302"/>
        <o:r id="V:Rule27" type="connector" idref="#_x0000_s1281"/>
        <o:r id="V:Rule28" type="connector" idref="#_x0000_s1298"/>
        <o:r id="V:Rule29" type="connector" idref="#_x0000_s1272"/>
        <o:r id="V:Rule30" type="connector" idref="#_x0000_s1255"/>
        <o:r id="V:Rule31" type="connector" idref="#_x0000_s1284"/>
        <o:r id="V:Rule3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00"/>
  </w:style>
  <w:style w:type="paragraph" w:styleId="Heading2">
    <w:name w:val="heading 2"/>
    <w:basedOn w:val="Normal"/>
    <w:next w:val="Normal"/>
    <w:link w:val="Heading2Char"/>
    <w:uiPriority w:val="9"/>
    <w:semiHidden/>
    <w:unhideWhenUsed/>
    <w:qFormat/>
    <w:rsid w:val="00474A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C0908"/>
    <w:pPr>
      <w:spacing w:before="100" w:beforeAutospacing="1" w:after="100" w:afterAutospacing="1" w:line="240" w:lineRule="atLeast"/>
      <w:outlineLvl w:val="2"/>
    </w:pPr>
    <w:rPr>
      <w:rFonts w:ascii="Trebuchet MS" w:eastAsia="Times New Roman" w:hAnsi="Trebuchet MS" w:cs="Times New Roman"/>
      <w:b/>
      <w:bCs/>
      <w:color w:val="663399"/>
      <w:spacing w:val="-12"/>
      <w:sz w:val="24"/>
      <w:szCs w:val="24"/>
      <w:lang w:eastAsia="en-CA"/>
    </w:rPr>
  </w:style>
  <w:style w:type="paragraph" w:styleId="Heading4">
    <w:name w:val="heading 4"/>
    <w:basedOn w:val="Normal"/>
    <w:next w:val="Normal"/>
    <w:link w:val="Heading4Char"/>
    <w:uiPriority w:val="9"/>
    <w:semiHidden/>
    <w:unhideWhenUsed/>
    <w:qFormat/>
    <w:rsid w:val="00F129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90B"/>
  </w:style>
  <w:style w:type="paragraph" w:styleId="Footer">
    <w:name w:val="footer"/>
    <w:basedOn w:val="Normal"/>
    <w:link w:val="FooterChar"/>
    <w:uiPriority w:val="99"/>
    <w:unhideWhenUsed/>
    <w:rsid w:val="00071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90B"/>
  </w:style>
  <w:style w:type="paragraph" w:styleId="BalloonText">
    <w:name w:val="Balloon Text"/>
    <w:basedOn w:val="Normal"/>
    <w:link w:val="BalloonTextChar"/>
    <w:uiPriority w:val="99"/>
    <w:semiHidden/>
    <w:unhideWhenUsed/>
    <w:rsid w:val="00071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90B"/>
    <w:rPr>
      <w:rFonts w:ascii="Tahoma" w:hAnsi="Tahoma" w:cs="Tahoma"/>
      <w:sz w:val="16"/>
      <w:szCs w:val="16"/>
    </w:rPr>
  </w:style>
  <w:style w:type="paragraph" w:styleId="NoSpacing">
    <w:name w:val="No Spacing"/>
    <w:link w:val="NoSpacingChar"/>
    <w:uiPriority w:val="1"/>
    <w:qFormat/>
    <w:rsid w:val="003A457E"/>
    <w:pPr>
      <w:spacing w:after="0" w:line="240" w:lineRule="auto"/>
    </w:pPr>
  </w:style>
  <w:style w:type="paragraph" w:styleId="ListParagraph">
    <w:name w:val="List Paragraph"/>
    <w:basedOn w:val="Normal"/>
    <w:uiPriority w:val="34"/>
    <w:qFormat/>
    <w:rsid w:val="003A457E"/>
    <w:pPr>
      <w:ind w:left="720"/>
      <w:contextualSpacing/>
    </w:pPr>
  </w:style>
  <w:style w:type="character" w:customStyle="1" w:styleId="NoSpacingChar">
    <w:name w:val="No Spacing Char"/>
    <w:basedOn w:val="DefaultParagraphFont"/>
    <w:link w:val="NoSpacing"/>
    <w:uiPriority w:val="1"/>
    <w:rsid w:val="006F3403"/>
  </w:style>
  <w:style w:type="character" w:styleId="Hyperlink">
    <w:name w:val="Hyperlink"/>
    <w:basedOn w:val="DefaultParagraphFont"/>
    <w:uiPriority w:val="99"/>
    <w:semiHidden/>
    <w:unhideWhenUsed/>
    <w:rsid w:val="000D599D"/>
    <w:rPr>
      <w:strike w:val="0"/>
      <w:dstrike w:val="0"/>
      <w:color w:val="018ACB"/>
      <w:u w:val="none"/>
      <w:effect w:val="none"/>
    </w:rPr>
  </w:style>
  <w:style w:type="table" w:styleId="TableGrid">
    <w:name w:val="Table Grid"/>
    <w:basedOn w:val="TableNormal"/>
    <w:uiPriority w:val="59"/>
    <w:rsid w:val="00332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8B7"/>
    <w:pPr>
      <w:spacing w:after="240" w:line="270" w:lineRule="atLeast"/>
    </w:pPr>
    <w:rPr>
      <w:rFonts w:ascii="Times New Roman" w:eastAsia="Times New Roman" w:hAnsi="Times New Roman" w:cs="Times New Roman"/>
      <w:sz w:val="24"/>
      <w:szCs w:val="24"/>
      <w:lang w:eastAsia="en-CA"/>
    </w:rPr>
  </w:style>
  <w:style w:type="character" w:customStyle="1" w:styleId="contenttitleorangesmall1">
    <w:name w:val="contenttitleorangesmall1"/>
    <w:basedOn w:val="DefaultParagraphFont"/>
    <w:rsid w:val="007E28F1"/>
    <w:rPr>
      <w:rFonts w:ascii="Arial" w:hAnsi="Arial" w:cs="Arial" w:hint="default"/>
      <w:b/>
      <w:bCs/>
      <w:color w:val="CC0000"/>
      <w:sz w:val="21"/>
      <w:szCs w:val="21"/>
    </w:rPr>
  </w:style>
  <w:style w:type="character" w:styleId="Strong">
    <w:name w:val="Strong"/>
    <w:basedOn w:val="DefaultParagraphFont"/>
    <w:uiPriority w:val="22"/>
    <w:qFormat/>
    <w:rsid w:val="00E86226"/>
    <w:rPr>
      <w:b/>
      <w:bCs/>
    </w:rPr>
  </w:style>
  <w:style w:type="character" w:customStyle="1" w:styleId="Heading3Char">
    <w:name w:val="Heading 3 Char"/>
    <w:basedOn w:val="DefaultParagraphFont"/>
    <w:link w:val="Heading3"/>
    <w:uiPriority w:val="9"/>
    <w:rsid w:val="007C0908"/>
    <w:rPr>
      <w:rFonts w:ascii="Trebuchet MS" w:eastAsia="Times New Roman" w:hAnsi="Trebuchet MS" w:cs="Times New Roman"/>
      <w:b/>
      <w:bCs/>
      <w:color w:val="663399"/>
      <w:spacing w:val="-12"/>
      <w:sz w:val="24"/>
      <w:szCs w:val="24"/>
      <w:lang w:eastAsia="en-CA"/>
    </w:rPr>
  </w:style>
  <w:style w:type="character" w:customStyle="1" w:styleId="Heading4Char">
    <w:name w:val="Heading 4 Char"/>
    <w:basedOn w:val="DefaultParagraphFont"/>
    <w:link w:val="Heading4"/>
    <w:uiPriority w:val="9"/>
    <w:semiHidden/>
    <w:rsid w:val="00F1295C"/>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474A59"/>
    <w:rPr>
      <w:rFonts w:asciiTheme="majorHAnsi" w:eastAsiaTheme="majorEastAsia" w:hAnsiTheme="majorHAnsi" w:cstheme="majorBidi"/>
      <w:b/>
      <w:bCs/>
      <w:color w:val="4F81BD" w:themeColor="accent1"/>
      <w:sz w:val="26"/>
      <w:szCs w:val="26"/>
    </w:rPr>
  </w:style>
  <w:style w:type="paragraph" w:customStyle="1" w:styleId="Default">
    <w:name w:val="Default"/>
    <w:rsid w:val="003044D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0196403">
      <w:bodyDiv w:val="1"/>
      <w:marLeft w:val="0"/>
      <w:marRight w:val="0"/>
      <w:marTop w:val="0"/>
      <w:marBottom w:val="0"/>
      <w:divBdr>
        <w:top w:val="none" w:sz="0" w:space="0" w:color="auto"/>
        <w:left w:val="none" w:sz="0" w:space="0" w:color="auto"/>
        <w:bottom w:val="none" w:sz="0" w:space="0" w:color="auto"/>
        <w:right w:val="none" w:sz="0" w:space="0" w:color="auto"/>
      </w:divBdr>
      <w:divsChild>
        <w:div w:id="1267694541">
          <w:marLeft w:val="0"/>
          <w:marRight w:val="0"/>
          <w:marTop w:val="0"/>
          <w:marBottom w:val="0"/>
          <w:divBdr>
            <w:top w:val="none" w:sz="0" w:space="0" w:color="auto"/>
            <w:left w:val="none" w:sz="0" w:space="0" w:color="auto"/>
            <w:bottom w:val="none" w:sz="0" w:space="0" w:color="auto"/>
            <w:right w:val="none" w:sz="0" w:space="0" w:color="auto"/>
          </w:divBdr>
          <w:divsChild>
            <w:div w:id="1504781076">
              <w:marLeft w:val="0"/>
              <w:marRight w:val="0"/>
              <w:marTop w:val="0"/>
              <w:marBottom w:val="0"/>
              <w:divBdr>
                <w:top w:val="none" w:sz="0" w:space="0" w:color="auto"/>
                <w:left w:val="none" w:sz="0" w:space="0" w:color="auto"/>
                <w:bottom w:val="none" w:sz="0" w:space="0" w:color="auto"/>
                <w:right w:val="none" w:sz="0" w:space="0" w:color="auto"/>
              </w:divBdr>
              <w:divsChild>
                <w:div w:id="1978294788">
                  <w:marLeft w:val="0"/>
                  <w:marRight w:val="0"/>
                  <w:marTop w:val="0"/>
                  <w:marBottom w:val="0"/>
                  <w:divBdr>
                    <w:top w:val="none" w:sz="0" w:space="0" w:color="auto"/>
                    <w:left w:val="none" w:sz="0" w:space="0" w:color="auto"/>
                    <w:bottom w:val="none" w:sz="0" w:space="0" w:color="auto"/>
                    <w:right w:val="none" w:sz="0" w:space="0" w:color="auto"/>
                  </w:divBdr>
                  <w:divsChild>
                    <w:div w:id="1149906220">
                      <w:marLeft w:val="0"/>
                      <w:marRight w:val="0"/>
                      <w:marTop w:val="0"/>
                      <w:marBottom w:val="0"/>
                      <w:divBdr>
                        <w:top w:val="none" w:sz="0" w:space="0" w:color="auto"/>
                        <w:left w:val="none" w:sz="0" w:space="0" w:color="auto"/>
                        <w:bottom w:val="none" w:sz="0" w:space="0" w:color="auto"/>
                        <w:right w:val="none" w:sz="0" w:space="0" w:color="auto"/>
                      </w:divBdr>
                      <w:divsChild>
                        <w:div w:id="280767906">
                          <w:marLeft w:val="0"/>
                          <w:marRight w:val="0"/>
                          <w:marTop w:val="0"/>
                          <w:marBottom w:val="0"/>
                          <w:divBdr>
                            <w:top w:val="none" w:sz="0" w:space="0" w:color="auto"/>
                            <w:left w:val="none" w:sz="0" w:space="0" w:color="auto"/>
                            <w:bottom w:val="none" w:sz="0" w:space="0" w:color="auto"/>
                            <w:right w:val="none" w:sz="0" w:space="0" w:color="auto"/>
                          </w:divBdr>
                          <w:divsChild>
                            <w:div w:id="543372892">
                              <w:marLeft w:val="0"/>
                              <w:marRight w:val="0"/>
                              <w:marTop w:val="225"/>
                              <w:marBottom w:val="0"/>
                              <w:divBdr>
                                <w:top w:val="none" w:sz="0" w:space="0" w:color="auto"/>
                                <w:left w:val="none" w:sz="0" w:space="0" w:color="auto"/>
                                <w:bottom w:val="none" w:sz="0" w:space="0" w:color="auto"/>
                                <w:right w:val="none" w:sz="0" w:space="0" w:color="auto"/>
                              </w:divBdr>
                              <w:divsChild>
                                <w:div w:id="1185435459">
                                  <w:marLeft w:val="0"/>
                                  <w:marRight w:val="0"/>
                                  <w:marTop w:val="0"/>
                                  <w:marBottom w:val="0"/>
                                  <w:divBdr>
                                    <w:top w:val="single" w:sz="6" w:space="0" w:color="CCCCCC"/>
                                    <w:left w:val="single" w:sz="6" w:space="0" w:color="CCCCCC"/>
                                    <w:bottom w:val="single" w:sz="6" w:space="0" w:color="CCCCCC"/>
                                    <w:right w:val="single" w:sz="6" w:space="0" w:color="CCCCCC"/>
                                  </w:divBdr>
                                  <w:divsChild>
                                    <w:div w:id="1713385647">
                                      <w:marLeft w:val="0"/>
                                      <w:marRight w:val="0"/>
                                      <w:marTop w:val="0"/>
                                      <w:marBottom w:val="0"/>
                                      <w:divBdr>
                                        <w:top w:val="none" w:sz="0" w:space="0" w:color="auto"/>
                                        <w:left w:val="none" w:sz="0" w:space="0" w:color="auto"/>
                                        <w:bottom w:val="none" w:sz="0" w:space="0" w:color="auto"/>
                                        <w:right w:val="none" w:sz="0" w:space="0" w:color="auto"/>
                                      </w:divBdr>
                                    </w:div>
                                  </w:divsChild>
                                </w:div>
                                <w:div w:id="14587227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 w:id="834228733">
      <w:bodyDiv w:val="1"/>
      <w:marLeft w:val="0"/>
      <w:marRight w:val="0"/>
      <w:marTop w:val="0"/>
      <w:marBottom w:val="0"/>
      <w:divBdr>
        <w:top w:val="none" w:sz="0" w:space="0" w:color="auto"/>
        <w:left w:val="none" w:sz="0" w:space="0" w:color="auto"/>
        <w:bottom w:val="none" w:sz="0" w:space="0" w:color="auto"/>
        <w:right w:val="none" w:sz="0" w:space="0" w:color="auto"/>
      </w:divBdr>
      <w:divsChild>
        <w:div w:id="1477600955">
          <w:marLeft w:val="0"/>
          <w:marRight w:val="0"/>
          <w:marTop w:val="0"/>
          <w:marBottom w:val="0"/>
          <w:divBdr>
            <w:top w:val="none" w:sz="0" w:space="0" w:color="auto"/>
            <w:left w:val="none" w:sz="0" w:space="0" w:color="auto"/>
            <w:bottom w:val="none" w:sz="0" w:space="0" w:color="auto"/>
            <w:right w:val="none" w:sz="0" w:space="0" w:color="auto"/>
          </w:divBdr>
          <w:divsChild>
            <w:div w:id="2022580669">
              <w:marLeft w:val="0"/>
              <w:marRight w:val="0"/>
              <w:marTop w:val="0"/>
              <w:marBottom w:val="0"/>
              <w:divBdr>
                <w:top w:val="none" w:sz="0" w:space="0" w:color="auto"/>
                <w:left w:val="none" w:sz="0" w:space="0" w:color="auto"/>
                <w:bottom w:val="none" w:sz="0" w:space="0" w:color="auto"/>
                <w:right w:val="none" w:sz="0" w:space="0" w:color="auto"/>
              </w:divBdr>
              <w:divsChild>
                <w:div w:id="1392921538">
                  <w:marLeft w:val="0"/>
                  <w:marRight w:val="0"/>
                  <w:marTop w:val="150"/>
                  <w:marBottom w:val="540"/>
                  <w:divBdr>
                    <w:top w:val="none" w:sz="0" w:space="0" w:color="auto"/>
                    <w:left w:val="none" w:sz="0" w:space="0" w:color="auto"/>
                    <w:bottom w:val="none" w:sz="0" w:space="0" w:color="auto"/>
                    <w:right w:val="none" w:sz="0" w:space="0" w:color="auto"/>
                  </w:divBdr>
                  <w:divsChild>
                    <w:div w:id="1407141465">
                      <w:marLeft w:val="0"/>
                      <w:marRight w:val="0"/>
                      <w:marTop w:val="0"/>
                      <w:marBottom w:val="0"/>
                      <w:divBdr>
                        <w:top w:val="none" w:sz="0" w:space="0" w:color="auto"/>
                        <w:left w:val="none" w:sz="0" w:space="0" w:color="auto"/>
                        <w:bottom w:val="none" w:sz="0" w:space="0" w:color="auto"/>
                        <w:right w:val="none" w:sz="0" w:space="0" w:color="auto"/>
                      </w:divBdr>
                      <w:divsChild>
                        <w:div w:id="541744974">
                          <w:marLeft w:val="0"/>
                          <w:marRight w:val="0"/>
                          <w:marTop w:val="0"/>
                          <w:marBottom w:val="360"/>
                          <w:divBdr>
                            <w:top w:val="none" w:sz="0" w:space="0" w:color="auto"/>
                            <w:left w:val="none" w:sz="0" w:space="0" w:color="auto"/>
                            <w:bottom w:val="none" w:sz="0" w:space="0" w:color="auto"/>
                            <w:right w:val="none" w:sz="0" w:space="0" w:color="auto"/>
                          </w:divBdr>
                          <w:divsChild>
                            <w:div w:id="2129205230">
                              <w:marLeft w:val="0"/>
                              <w:marRight w:val="0"/>
                              <w:marTop w:val="0"/>
                              <w:marBottom w:val="0"/>
                              <w:divBdr>
                                <w:top w:val="none" w:sz="0" w:space="0" w:color="auto"/>
                                <w:left w:val="none" w:sz="0" w:space="0" w:color="auto"/>
                                <w:bottom w:val="none" w:sz="0" w:space="0" w:color="auto"/>
                                <w:right w:val="none" w:sz="0" w:space="0" w:color="auto"/>
                              </w:divBdr>
                              <w:divsChild>
                                <w:div w:id="2894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223009">
      <w:bodyDiv w:val="1"/>
      <w:marLeft w:val="0"/>
      <w:marRight w:val="0"/>
      <w:marTop w:val="0"/>
      <w:marBottom w:val="0"/>
      <w:divBdr>
        <w:top w:val="none" w:sz="0" w:space="0" w:color="auto"/>
        <w:left w:val="none" w:sz="0" w:space="0" w:color="auto"/>
        <w:bottom w:val="none" w:sz="0" w:space="0" w:color="auto"/>
        <w:right w:val="none" w:sz="0" w:space="0" w:color="auto"/>
      </w:divBdr>
      <w:divsChild>
        <w:div w:id="352612969">
          <w:marLeft w:val="0"/>
          <w:marRight w:val="0"/>
          <w:marTop w:val="0"/>
          <w:marBottom w:val="0"/>
          <w:divBdr>
            <w:top w:val="none" w:sz="0" w:space="0" w:color="auto"/>
            <w:left w:val="none" w:sz="0" w:space="0" w:color="auto"/>
            <w:bottom w:val="none" w:sz="0" w:space="0" w:color="auto"/>
            <w:right w:val="none" w:sz="0" w:space="0" w:color="auto"/>
          </w:divBdr>
        </w:div>
      </w:divsChild>
    </w:div>
    <w:div w:id="1621647919">
      <w:bodyDiv w:val="1"/>
      <w:marLeft w:val="0"/>
      <w:marRight w:val="0"/>
      <w:marTop w:val="0"/>
      <w:marBottom w:val="0"/>
      <w:divBdr>
        <w:top w:val="none" w:sz="0" w:space="0" w:color="auto"/>
        <w:left w:val="none" w:sz="0" w:space="0" w:color="auto"/>
        <w:bottom w:val="none" w:sz="0" w:space="0" w:color="auto"/>
        <w:right w:val="none" w:sz="0" w:space="0" w:color="auto"/>
      </w:divBdr>
      <w:divsChild>
        <w:div w:id="1451051523">
          <w:marLeft w:val="0"/>
          <w:marRight w:val="0"/>
          <w:marTop w:val="0"/>
          <w:marBottom w:val="0"/>
          <w:divBdr>
            <w:top w:val="none" w:sz="0" w:space="0" w:color="auto"/>
            <w:left w:val="none" w:sz="0" w:space="0" w:color="auto"/>
            <w:bottom w:val="none" w:sz="0" w:space="0" w:color="auto"/>
            <w:right w:val="single" w:sz="36" w:space="0" w:color="FFFFFF"/>
          </w:divBdr>
          <w:divsChild>
            <w:div w:id="1882280394">
              <w:marLeft w:val="0"/>
              <w:marRight w:val="0"/>
              <w:marTop w:val="0"/>
              <w:marBottom w:val="0"/>
              <w:divBdr>
                <w:top w:val="none" w:sz="0" w:space="0" w:color="auto"/>
                <w:left w:val="none" w:sz="0" w:space="0" w:color="auto"/>
                <w:bottom w:val="none" w:sz="0" w:space="0" w:color="auto"/>
                <w:right w:val="none" w:sz="0" w:space="0" w:color="auto"/>
              </w:divBdr>
              <w:divsChild>
                <w:div w:id="7161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2828">
      <w:bodyDiv w:val="1"/>
      <w:marLeft w:val="0"/>
      <w:marRight w:val="0"/>
      <w:marTop w:val="0"/>
      <w:marBottom w:val="0"/>
      <w:divBdr>
        <w:top w:val="none" w:sz="0" w:space="0" w:color="auto"/>
        <w:left w:val="none" w:sz="0" w:space="0" w:color="auto"/>
        <w:bottom w:val="none" w:sz="0" w:space="0" w:color="auto"/>
        <w:right w:val="none" w:sz="0" w:space="0" w:color="auto"/>
      </w:divBdr>
      <w:divsChild>
        <w:div w:id="759133068">
          <w:marLeft w:val="0"/>
          <w:marRight w:val="0"/>
          <w:marTop w:val="0"/>
          <w:marBottom w:val="0"/>
          <w:divBdr>
            <w:top w:val="none" w:sz="0" w:space="0" w:color="auto"/>
            <w:left w:val="none" w:sz="0" w:space="0" w:color="auto"/>
            <w:bottom w:val="none" w:sz="0" w:space="0" w:color="auto"/>
            <w:right w:val="none" w:sz="0" w:space="0" w:color="auto"/>
          </w:divBdr>
          <w:divsChild>
            <w:div w:id="603198410">
              <w:marLeft w:val="0"/>
              <w:marRight w:val="0"/>
              <w:marTop w:val="0"/>
              <w:marBottom w:val="0"/>
              <w:divBdr>
                <w:top w:val="none" w:sz="0" w:space="0" w:color="auto"/>
                <w:left w:val="none" w:sz="0" w:space="0" w:color="auto"/>
                <w:bottom w:val="none" w:sz="0" w:space="0" w:color="auto"/>
                <w:right w:val="none" w:sz="0" w:space="0" w:color="auto"/>
              </w:divBdr>
              <w:divsChild>
                <w:div w:id="1243831767">
                  <w:marLeft w:val="0"/>
                  <w:marRight w:val="0"/>
                  <w:marTop w:val="150"/>
                  <w:marBottom w:val="540"/>
                  <w:divBdr>
                    <w:top w:val="none" w:sz="0" w:space="0" w:color="auto"/>
                    <w:left w:val="none" w:sz="0" w:space="0" w:color="auto"/>
                    <w:bottom w:val="none" w:sz="0" w:space="0" w:color="auto"/>
                    <w:right w:val="none" w:sz="0" w:space="0" w:color="auto"/>
                  </w:divBdr>
                  <w:divsChild>
                    <w:div w:id="1554580786">
                      <w:marLeft w:val="0"/>
                      <w:marRight w:val="0"/>
                      <w:marTop w:val="0"/>
                      <w:marBottom w:val="0"/>
                      <w:divBdr>
                        <w:top w:val="none" w:sz="0" w:space="0" w:color="auto"/>
                        <w:left w:val="none" w:sz="0" w:space="0" w:color="auto"/>
                        <w:bottom w:val="none" w:sz="0" w:space="0" w:color="auto"/>
                        <w:right w:val="none" w:sz="0" w:space="0" w:color="auto"/>
                      </w:divBdr>
                      <w:divsChild>
                        <w:div w:id="177084296">
                          <w:marLeft w:val="0"/>
                          <w:marRight w:val="0"/>
                          <w:marTop w:val="0"/>
                          <w:marBottom w:val="360"/>
                          <w:divBdr>
                            <w:top w:val="none" w:sz="0" w:space="0" w:color="auto"/>
                            <w:left w:val="none" w:sz="0" w:space="0" w:color="auto"/>
                            <w:bottom w:val="none" w:sz="0" w:space="0" w:color="auto"/>
                            <w:right w:val="none" w:sz="0" w:space="0" w:color="auto"/>
                          </w:divBdr>
                          <w:divsChild>
                            <w:div w:id="1762529838">
                              <w:marLeft w:val="0"/>
                              <w:marRight w:val="0"/>
                              <w:marTop w:val="0"/>
                              <w:marBottom w:val="0"/>
                              <w:divBdr>
                                <w:top w:val="none" w:sz="0" w:space="0" w:color="auto"/>
                                <w:left w:val="none" w:sz="0" w:space="0" w:color="auto"/>
                                <w:bottom w:val="none" w:sz="0" w:space="0" w:color="auto"/>
                                <w:right w:val="none" w:sz="0" w:space="0" w:color="auto"/>
                              </w:divBdr>
                              <w:divsChild>
                                <w:div w:id="21101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4525">
      <w:bodyDiv w:val="1"/>
      <w:marLeft w:val="0"/>
      <w:marRight w:val="0"/>
      <w:marTop w:val="0"/>
      <w:marBottom w:val="0"/>
      <w:divBdr>
        <w:top w:val="none" w:sz="0" w:space="0" w:color="auto"/>
        <w:left w:val="none" w:sz="0" w:space="0" w:color="auto"/>
        <w:bottom w:val="none" w:sz="0" w:space="0" w:color="auto"/>
        <w:right w:val="none" w:sz="0" w:space="0" w:color="auto"/>
      </w:divBdr>
      <w:divsChild>
        <w:div w:id="1963879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edit(90198)" TargetMode="External"/><Relationship Id="rId23"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Intermediate Lesson Plans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C2144D-7D96-42C8-886C-4AF2EA2E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Words>
  <Characters>279</Characters>
  <Application>Microsoft Office Word</Application>
  <DocSecurity>8</DocSecurity>
  <Lines>2</Lines>
  <Paragraphs>1</Paragraphs>
  <ScaleCrop>false</ScaleCrop>
  <HeadingPairs>
    <vt:vector size="2" baseType="variant">
      <vt:variant>
        <vt:lpstr>Title</vt:lpstr>
      </vt:variant>
      <vt:variant>
        <vt:i4>1</vt:i4>
      </vt:variant>
    </vt:vector>
  </HeadingPairs>
  <TitlesOfParts>
    <vt:vector size="1" baseType="lpstr">
      <vt:lpstr>Lesson Plans</vt:lpstr>
    </vt:vector>
  </TitlesOfParts>
  <Company>Intermediate Lesson Plans</Company>
  <LinksUpToDate>false</LinksUpToDate>
  <CharactersWithSpaces>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Plans</dc:title>
  <dc:creator>Louise Gaborieau, B.Ed</dc:creator>
  <cp:lastModifiedBy> </cp:lastModifiedBy>
  <cp:revision>2</cp:revision>
  <cp:lastPrinted>2012-05-09T18:07:00Z</cp:lastPrinted>
  <dcterms:created xsi:type="dcterms:W3CDTF">2013-09-17T18:23:00Z</dcterms:created>
  <dcterms:modified xsi:type="dcterms:W3CDTF">2013-09-17T18:23:00Z</dcterms:modified>
</cp:coreProperties>
</file>